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娄烦静游太原龙泉能源发展有限公司铁路专用线维修处治工程“9·30”一般车辆伤害事故调查报告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来源：娄烦县人民政府　太原市娄烦县·事故调查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原文链接：http://www.sxlf.gov.cn/tzgg/20250226/30198723.html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发布时间：2025-02-26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娄烦静游太原龙泉能源发展有限公司</w:t>
      </w:r>
    </w:p>
    <w:p>
      <w:pPr>
        <w:spacing w:line="360" w:lineRule="auto" w:before="60" w:after="60"/>
        <w:ind w:firstLine="480"/>
      </w:pPr>
      <w:r>
        <w:t xml:space="preserve">铁路专用线维修处治工程“9·30”</w:t>
      </w:r>
    </w:p>
    <w:p>
      <w:pPr>
        <w:spacing w:line="360" w:lineRule="auto" w:before="60" w:after="60"/>
        <w:ind w:firstLine="480"/>
      </w:pPr>
      <w:r>
        <w:t xml:space="preserve">一般车辆伤害事故调查报告</w:t>
      </w:r>
    </w:p>
    <w:p>
      <w:pPr>
        <w:spacing w:line="360" w:lineRule="auto" w:before="60" w:after="60"/>
        <w:ind w:firstLine="480"/>
      </w:pPr>
      <w:r>
        <w:t xml:space="preserve">2023 年 9 月 30 日 10 时许，太原煤气化龙泉能源发展有限</w:t>
      </w:r>
    </w:p>
    <w:p>
      <w:pPr>
        <w:spacing w:line="360" w:lineRule="auto" w:before="60" w:after="60"/>
        <w:ind w:firstLine="480"/>
      </w:pPr>
      <w:r>
        <w:t xml:space="preserve">公司铁路专用线维修处治工程山西华禧建筑安装有限公司龙泉</w:t>
      </w:r>
    </w:p>
    <w:p>
      <w:pPr>
        <w:spacing w:line="360" w:lineRule="auto" w:before="60" w:after="60"/>
        <w:ind w:firstLine="480"/>
      </w:pPr>
      <w:r>
        <w:t xml:space="preserve">项目部，在铁路 DK2+198-DK5+525段，DK4+455 处边坡回填夯实</w:t>
      </w:r>
    </w:p>
    <w:p>
      <w:pPr>
        <w:spacing w:line="360" w:lineRule="auto" w:before="60" w:after="60"/>
        <w:ind w:firstLine="480"/>
      </w:pPr>
      <w:r>
        <w:t xml:space="preserve">修整施工工地发生一起车辆伤害事故，造成1 人死亡。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依据《中华人民共和国安全生产法》《生产安全事故报告和</w:t>
      </w:r>
    </w:p>
    <w:p>
      <w:pPr>
        <w:spacing w:line="360" w:lineRule="auto" w:before="60" w:after="60"/>
        <w:ind w:firstLine="480"/>
      </w:pPr>
      <w:r>
        <w:t xml:space="preserve">调查处理条例》等有关法律、法规，经娄烦县政府批准成立事故</w:t>
      </w:r>
    </w:p>
    <w:p>
      <w:pPr>
        <w:spacing w:line="360" w:lineRule="auto" w:before="60" w:after="60"/>
        <w:ind w:firstLine="480"/>
      </w:pPr>
      <w:r>
        <w:t xml:space="preserve">调查组，依法进行了调查，提出处理意见并经县政府批复同意，</w:t>
      </w:r>
    </w:p>
    <w:p>
      <w:pPr>
        <w:spacing w:line="360" w:lineRule="auto" w:before="60" w:after="60"/>
        <w:ind w:firstLine="480"/>
      </w:pPr>
      <w:r>
        <w:t xml:space="preserve">现将事故调查情况公示如下：</w:t>
      </w:r>
    </w:p>
    <w:p>
      <w:pPr>
        <w:spacing w:line="360" w:lineRule="auto" w:before="60" w:after="60"/>
        <w:ind w:firstLine="480"/>
      </w:pPr>
      <w:r>
        <w:t xml:space="preserve">一、事故发生经过</w:t>
      </w:r>
    </w:p>
    <w:p>
      <w:pPr>
        <w:spacing w:line="360" w:lineRule="auto" w:before="60" w:after="60"/>
        <w:ind w:firstLine="480"/>
      </w:pPr>
      <w:r>
        <w:t xml:space="preserve">2023 年 9 月 30日上午 7 时许，山西万合泰达建筑工程有限</w:t>
      </w:r>
    </w:p>
    <w:p>
      <w:pPr>
        <w:spacing w:line="360" w:lineRule="auto" w:before="60" w:after="60"/>
        <w:ind w:firstLine="480"/>
      </w:pPr>
      <w:r>
        <w:t xml:space="preserve">公司工地负责人程某等6 人进入工地，分成三组开始护坡回填作</w:t>
      </w:r>
    </w:p>
    <w:p>
      <w:pPr>
        <w:spacing w:line="360" w:lineRule="auto" w:before="60" w:after="60"/>
        <w:ind w:firstLine="480"/>
      </w:pPr>
      <w:r>
        <w:t xml:space="preserve">业。李某和张某某负责用两辆电动三轮车通过护坡排水沟外侧平</w:t>
      </w:r>
    </w:p>
    <w:p>
      <w:pPr>
        <w:spacing w:line="360" w:lineRule="auto" w:before="60" w:after="60"/>
        <w:ind w:firstLine="480"/>
      </w:pPr>
      <w:r>
        <w:t xml:space="preserve">台运送回填土，程某、赵某负责清理排水沟平台上模板，马某、</w:t>
      </w:r>
    </w:p>
    <w:p>
      <w:pPr>
        <w:spacing w:line="360" w:lineRule="auto" w:before="60" w:after="60"/>
        <w:ind w:firstLine="480"/>
      </w:pPr>
      <w:r>
        <w:t xml:space="preserve">马某某负责边坡上回填土的夯实整理。10时许，装运第7 次时，</w:t>
      </w:r>
    </w:p>
    <w:p>
      <w:pPr>
        <w:spacing w:line="360" w:lineRule="auto" w:before="60" w:after="60"/>
        <w:ind w:firstLine="480"/>
      </w:pPr>
      <w:r>
        <w:t xml:space="preserve">李某和张某某分别驾驶着电动三轮车前后相跟，李某在前，张某</w:t>
      </w:r>
    </w:p>
    <w:p>
      <w:pPr>
        <w:spacing w:line="360" w:lineRule="auto" w:before="60" w:after="60"/>
        <w:ind w:firstLine="480"/>
      </w:pPr>
      <w:r>
        <w:t xml:space="preserve">某在后。在张某某路过程某干活处时，程某让张某某捎两块模板，</w:t>
      </w:r>
    </w:p>
    <w:p>
      <w:pPr>
        <w:spacing w:line="360" w:lineRule="auto" w:before="60" w:after="60"/>
        <w:ind w:firstLine="480"/>
      </w:pPr>
      <w:r>
        <w:t xml:space="preserve">故张某某比李某滞后 100余米。李某到施工点正要往起翻车斗卸</w:t>
      </w:r>
    </w:p>
    <w:p>
      <w:pPr>
        <w:spacing w:line="360" w:lineRule="auto" w:before="60" w:after="60"/>
        <w:ind w:firstLine="480"/>
      </w:pPr>
      <w:r>
        <w:t xml:space="preserve">土时，听见赵某说张某某掉下坡去了，随后赵某就赶紧下去查看。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现场人员看见张某某身体在抖动，呼叫无反应，担心造成二次伤</w:t>
      </w:r>
    </w:p>
    <w:p>
      <w:pPr>
        <w:spacing w:line="360" w:lineRule="auto" w:before="60" w:after="60"/>
        <w:ind w:firstLine="480"/>
      </w:pPr>
      <w:r>
        <w:t xml:space="preserve">害都不敢挪动张某某。随后，李某拨打了120 求救电话，太原市</w:t>
      </w:r>
    </w:p>
    <w:p>
      <w:pPr>
        <w:spacing w:line="360" w:lineRule="auto" w:before="60" w:after="60"/>
        <w:ind w:firstLine="480"/>
      </w:pPr>
      <w:r>
        <w:t xml:space="preserve">中心医院娄烦县医院120接到了李某求救电话后，120医护人员</w:t>
      </w:r>
    </w:p>
    <w:p>
      <w:pPr>
        <w:spacing w:line="360" w:lineRule="auto" w:before="60" w:after="60"/>
        <w:ind w:firstLine="480"/>
      </w:pPr>
      <w:r>
        <w:t xml:space="preserve">出诊。11 时许，120救护车赶到现场，医护人员对张某某展开施</w:t>
      </w:r>
    </w:p>
    <w:p>
      <w:pPr>
        <w:spacing w:line="360" w:lineRule="auto" w:before="60" w:after="60"/>
        <w:ind w:firstLine="480"/>
      </w:pPr>
      <w:r>
        <w:t xml:space="preserve">救。11时 20 分许，120医护人员确认张某某院前死亡，随即 120</w:t>
      </w:r>
    </w:p>
    <w:p>
      <w:pPr>
        <w:spacing w:line="360" w:lineRule="auto" w:before="60" w:after="60"/>
        <w:ind w:firstLine="480"/>
      </w:pPr>
      <w:r>
        <w:t xml:space="preserve">救护车离去。程某安排李某找出租车准备将张某某送到山西省岚</w:t>
      </w:r>
    </w:p>
    <w:p>
      <w:pPr>
        <w:spacing w:line="360" w:lineRule="auto" w:before="60" w:after="60"/>
        <w:ind w:firstLine="480"/>
      </w:pPr>
      <w:r>
        <w:t xml:space="preserve">县人民医院。</w:t>
      </w:r>
    </w:p>
    <w:p>
      <w:pPr>
        <w:spacing w:line="360" w:lineRule="auto" w:before="60" w:after="60"/>
        <w:ind w:firstLine="480"/>
      </w:pPr>
      <w:r>
        <w:t xml:space="preserve">二、事故性质</w:t>
      </w:r>
    </w:p>
    <w:p>
      <w:pPr>
        <w:spacing w:line="360" w:lineRule="auto" w:before="60" w:after="60"/>
        <w:ind w:firstLine="480"/>
      </w:pPr>
      <w:r>
        <w:t xml:space="preserve">根据《生产安全事故报告和调查处理条例》有关规定，调查</w:t>
      </w:r>
    </w:p>
    <w:p>
      <w:pPr>
        <w:spacing w:line="360" w:lineRule="auto" w:before="60" w:after="60"/>
        <w:ind w:firstLine="480"/>
      </w:pPr>
      <w:r>
        <w:t xml:space="preserve">组结合事故情节认定：娄烦静游太原龙泉能源发展有限公司铁路</w:t>
      </w:r>
    </w:p>
    <w:p>
      <w:pPr>
        <w:spacing w:line="360" w:lineRule="auto" w:before="60" w:after="60"/>
        <w:ind w:firstLine="480"/>
      </w:pPr>
      <w:r>
        <w:t xml:space="preserve">专用线维修处治工程“9·30”车辆伤害事故为一起一般生产安</w:t>
      </w:r>
    </w:p>
    <w:p>
      <w:pPr>
        <w:spacing w:line="360" w:lineRule="auto" w:before="60" w:after="60"/>
        <w:ind w:firstLine="480"/>
      </w:pPr>
      <w:r>
        <w:t xml:space="preserve">全责任事故。</w:t>
      </w:r>
    </w:p>
    <w:p>
      <w:pPr>
        <w:spacing w:line="360" w:lineRule="auto" w:before="60" w:after="60"/>
        <w:ind w:firstLine="480"/>
      </w:pPr>
      <w:r>
        <w:t xml:space="preserve">三、处理结果</w:t>
      </w:r>
    </w:p>
    <w:p>
      <w:pPr>
        <w:spacing w:line="360" w:lineRule="auto" w:before="60" w:after="60"/>
        <w:ind w:firstLine="480"/>
      </w:pPr>
      <w:r>
        <w:t xml:space="preserve">1. 张某某，男，群众，山西万合泰达建筑工程有限公司雇</w:t>
      </w:r>
    </w:p>
    <w:p>
      <w:pPr>
        <w:spacing w:line="360" w:lineRule="auto" w:before="60" w:after="60"/>
        <w:ind w:firstLine="480"/>
      </w:pPr>
      <w:r>
        <w:t xml:space="preserve">佣临时工，对此次事故负直接责任，因死亡不予追究。</w:t>
      </w:r>
    </w:p>
    <w:p>
      <w:pPr>
        <w:spacing w:line="360" w:lineRule="auto" w:before="60" w:after="60"/>
        <w:ind w:firstLine="480"/>
      </w:pPr>
      <w:r>
        <w:t xml:space="preserve">2. 汪某，男，群众，山西万合泰达建筑工程有限公司现场</w:t>
      </w:r>
    </w:p>
    <w:p>
      <w:pPr>
        <w:spacing w:line="360" w:lineRule="auto" w:before="60" w:after="60"/>
        <w:ind w:firstLine="480"/>
      </w:pPr>
      <w:r>
        <w:t xml:space="preserve">负责人，对此次事故负主要责任，依据《中华人民共和国安全生</w:t>
      </w:r>
    </w:p>
    <w:p>
      <w:pPr>
        <w:spacing w:line="360" w:lineRule="auto" w:before="60" w:after="60"/>
        <w:ind w:firstLine="480"/>
      </w:pPr>
      <w:r>
        <w:t xml:space="preserve">产法》第九十六条对其进行了处罚。</w:t>
      </w:r>
    </w:p>
    <w:p>
      <w:pPr>
        <w:spacing w:line="360" w:lineRule="auto" w:before="60" w:after="60"/>
        <w:ind w:firstLine="480"/>
      </w:pPr>
      <w:r>
        <w:t xml:space="preserve">3. 高某，男，群众，山西万合泰达建筑工程有限公司项目</w:t>
      </w:r>
    </w:p>
    <w:p>
      <w:pPr>
        <w:spacing w:line="360" w:lineRule="auto" w:before="60" w:after="60"/>
        <w:ind w:firstLine="480"/>
      </w:pPr>
      <w:r>
        <w:t xml:space="preserve">经理，对此次事故负主要责任，依据《中华人民共和国安全生产</w:t>
      </w:r>
    </w:p>
    <w:p>
      <w:pPr>
        <w:spacing w:line="360" w:lineRule="auto" w:before="60" w:after="60"/>
        <w:ind w:firstLine="480"/>
      </w:pPr>
      <w:r>
        <w:t xml:space="preserve">法》第九十五条规定，对其进行了处罚。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事故发生后未及时上报，依据《中华人民共和国安全生产法》</w:t>
      </w:r>
    </w:p>
    <w:p>
      <w:pPr>
        <w:spacing w:line="360" w:lineRule="auto" w:before="60" w:after="60"/>
        <w:ind w:firstLine="480"/>
      </w:pPr>
      <w:r>
        <w:t xml:space="preserve">第一百一十条第一、二款规定，对其进行了处罚。</w:t>
      </w:r>
    </w:p>
    <w:p>
      <w:pPr>
        <w:spacing w:line="360" w:lineRule="auto" w:before="60" w:after="60"/>
        <w:ind w:firstLine="480"/>
      </w:pPr>
      <w:r>
        <w:t xml:space="preserve">4.张某，男，群众，山西华禧建筑安装有限公司龙泉铁路维</w:t>
      </w:r>
    </w:p>
    <w:p>
      <w:pPr>
        <w:spacing w:line="360" w:lineRule="auto" w:before="60" w:after="60"/>
        <w:ind w:firstLine="480"/>
      </w:pPr>
      <w:r>
        <w:t xml:space="preserve">修处治工程项目安全员，对此次事故负主要责任，依据《安全生</w:t>
      </w:r>
    </w:p>
    <w:p>
      <w:pPr>
        <w:spacing w:line="360" w:lineRule="auto" w:before="60" w:after="60"/>
        <w:ind w:firstLine="480"/>
      </w:pPr>
      <w:r>
        <w:t xml:space="preserve">产领域违法违纪行为政纪处分暂行规定》第十二条规定，建议太</w:t>
      </w:r>
    </w:p>
    <w:p>
      <w:pPr>
        <w:spacing w:line="360" w:lineRule="auto" w:before="60" w:after="60"/>
        <w:ind w:firstLine="480"/>
      </w:pPr>
      <w:r>
        <w:t xml:space="preserve">原煤气化（集团）有限公司给予其记过处分。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依据《中华人民共和国安全生产法》第九十六条规定，对其</w:t>
      </w:r>
    </w:p>
    <w:p>
      <w:pPr>
        <w:spacing w:line="360" w:lineRule="auto" w:before="60" w:after="60"/>
        <w:ind w:firstLine="480"/>
      </w:pPr>
      <w:r>
        <w:t xml:space="preserve">进行了处罚。</w:t>
      </w:r>
    </w:p>
    <w:p>
      <w:pPr>
        <w:spacing w:line="360" w:lineRule="auto" w:before="60" w:after="60"/>
        <w:ind w:firstLine="480"/>
      </w:pPr>
      <w:r>
        <w:t xml:space="preserve">5.侯某，男，中共党员，山西华禧建筑安装有限公司项目负</w:t>
      </w:r>
    </w:p>
    <w:p>
      <w:pPr>
        <w:spacing w:line="360" w:lineRule="auto" w:before="60" w:after="60"/>
        <w:ind w:firstLine="480"/>
      </w:pPr>
      <w:r>
        <w:t xml:space="preserve">责人，对此次事故负主要责任，依据《安全生产领域违法违纪行</w:t>
      </w:r>
    </w:p>
    <w:p>
      <w:pPr>
        <w:spacing w:line="360" w:lineRule="auto" w:before="60" w:after="60"/>
        <w:ind w:firstLine="480"/>
      </w:pPr>
      <w:r>
        <w:t xml:space="preserve">为政纪处分暂行规定》第十二条之规定，建议太原煤气化（集团）</w:t>
      </w:r>
    </w:p>
    <w:p>
      <w:pPr>
        <w:spacing w:line="360" w:lineRule="auto" w:before="60" w:after="60"/>
        <w:ind w:firstLine="480"/>
      </w:pPr>
      <w:r>
        <w:t xml:space="preserve">有限公司给予其警告处分。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依据《中华人民共和国安全生产法》第九十六条规定，对其</w:t>
      </w:r>
    </w:p>
    <w:p>
      <w:pPr>
        <w:spacing w:line="360" w:lineRule="auto" w:before="60" w:after="60"/>
        <w:ind w:firstLine="480"/>
      </w:pPr>
      <w:r>
        <w:t xml:space="preserve">进行了处罚。</w:t>
      </w:r>
    </w:p>
    <w:p>
      <w:pPr>
        <w:spacing w:line="360" w:lineRule="auto" w:before="60" w:after="60"/>
        <w:ind w:firstLine="480"/>
      </w:pPr>
      <w:r>
        <w:t xml:space="preserve">6.边某，男，群众，太原煤气化龙泉能源发展有限公司基建</w:t>
      </w:r>
    </w:p>
    <w:p>
      <w:pPr>
        <w:spacing w:line="360" w:lineRule="auto" w:before="60" w:after="60"/>
        <w:ind w:firstLine="480"/>
      </w:pPr>
      <w:r>
        <w:t xml:space="preserve">管理部副部长（主持工作），对此次事故负有责任，建议其向太</w:t>
      </w:r>
    </w:p>
    <w:p>
      <w:pPr>
        <w:spacing w:line="360" w:lineRule="auto" w:before="60" w:after="60"/>
        <w:ind w:firstLine="480"/>
      </w:pPr>
      <w:r>
        <w:t xml:space="preserve">原煤气化龙泉能源发展有限公司作出深刻检讨。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依据《中华人民共和国安全生产法》第一百零三条第二款规</w:t>
      </w:r>
    </w:p>
    <w:p>
      <w:pPr>
        <w:spacing w:line="360" w:lineRule="auto" w:before="60" w:after="60"/>
        <w:ind w:firstLine="480"/>
      </w:pPr>
      <w:r>
        <w:t xml:space="preserve">定，对其进行了处罚。</w:t>
      </w:r>
    </w:p>
    <w:p>
      <w:pPr>
        <w:spacing w:line="360" w:lineRule="auto" w:before="60" w:after="60"/>
        <w:ind w:firstLine="480"/>
      </w:pPr>
      <w:r>
        <w:t xml:space="preserve">7.马某，男，群众，山西煤炭建设监理咨询有限公司专业监</w:t>
      </w:r>
    </w:p>
    <w:p>
      <w:pPr>
        <w:spacing w:line="360" w:lineRule="auto" w:before="60" w:after="60"/>
        <w:ind w:firstLine="480"/>
      </w:pPr>
      <w:r>
        <w:t xml:space="preserve">理工程师，对此次事故负有监理责任，依据《安全生产违法行为</w:t>
      </w:r>
    </w:p>
    <w:p>
      <w:pPr>
        <w:spacing w:line="360" w:lineRule="auto" w:before="60" w:after="60"/>
        <w:ind w:firstLine="480"/>
      </w:pPr>
      <w:r>
        <w:t xml:space="preserve">行政处罚办法》第四十五条之规定，对其进行了处罚。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8.石某，男，中共党员，山西华禧建筑安装有限公司法定代</w:t>
      </w:r>
    </w:p>
    <w:p>
      <w:pPr>
        <w:spacing w:line="360" w:lineRule="auto" w:before="60" w:after="60"/>
        <w:ind w:firstLine="480"/>
      </w:pPr>
      <w:r>
        <w:t xml:space="preserve">表人、党委书记、董事长，对此次事故负有领导责任，建议其向</w:t>
      </w:r>
    </w:p>
    <w:p>
      <w:pPr>
        <w:spacing w:line="360" w:lineRule="auto" w:before="60" w:after="60"/>
        <w:ind w:firstLine="480"/>
      </w:pPr>
      <w:r>
        <w:t xml:space="preserve">太原煤气化（集团）有限公司作出深刻检讨。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依据《中华人民共和国安全生产法》第九十五条规定，对其</w:t>
      </w:r>
    </w:p>
    <w:p>
      <w:pPr>
        <w:spacing w:line="360" w:lineRule="auto" w:before="60" w:after="60"/>
        <w:ind w:firstLine="480"/>
      </w:pPr>
      <w:r>
        <w:t xml:space="preserve">进行了处罚。</w:t>
      </w:r>
    </w:p>
    <w:p>
      <w:pPr>
        <w:spacing w:line="360" w:lineRule="auto" w:before="60" w:after="60"/>
        <w:ind w:firstLine="480"/>
      </w:pPr>
      <w:r>
        <w:t xml:space="preserve">9.王某，男，中共党员，太原煤气化龙泉能源发展有限公司</w:t>
      </w:r>
    </w:p>
    <w:p>
      <w:pPr>
        <w:spacing w:line="360" w:lineRule="auto" w:before="60" w:after="60"/>
        <w:ind w:firstLine="480"/>
      </w:pPr>
      <w:r>
        <w:t xml:space="preserve">分管基建副经理，项目负责人，对此次事故负有领导责任，建议</w:t>
      </w:r>
    </w:p>
    <w:p>
      <w:pPr>
        <w:spacing w:line="360" w:lineRule="auto" w:before="60" w:after="60"/>
        <w:ind w:firstLine="480"/>
      </w:pPr>
      <w:r>
        <w:t xml:space="preserve">其向太原煤气化（集团）有限公司作出深刻检讨。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依据《中华人民共和国安全生产法》第一百零三条第二款规</w:t>
      </w:r>
    </w:p>
    <w:p>
      <w:pPr>
        <w:spacing w:line="360" w:lineRule="auto" w:before="60" w:after="60"/>
        <w:ind w:firstLine="480"/>
      </w:pPr>
      <w:r>
        <w:t xml:space="preserve">定，对其进行了行政处罚。</w:t>
      </w:r>
    </w:p>
    <w:p>
      <w:pPr>
        <w:spacing w:line="360" w:lineRule="auto" w:before="60" w:after="60"/>
        <w:ind w:firstLine="480"/>
      </w:pPr>
      <w:r>
        <w:t xml:space="preserve">10.山西万合泰达建筑工程有限公司。作为安全生产责任主</w:t>
      </w:r>
    </w:p>
    <w:p>
      <w:pPr>
        <w:spacing w:line="360" w:lineRule="auto" w:before="60" w:after="60"/>
        <w:ind w:firstLine="480"/>
      </w:pPr>
      <w:r>
        <w:t xml:space="preserve">体，存在安全生产责任制不健全，安全管理不到位，现场安全管</w:t>
      </w:r>
    </w:p>
    <w:p>
      <w:pPr>
        <w:spacing w:line="360" w:lineRule="auto" w:before="60" w:after="60"/>
        <w:ind w:firstLine="480"/>
      </w:pPr>
      <w:r>
        <w:t xml:space="preserve">理混乱，对事故现场存在隐患未及时排查治理等违法违规事实，</w:t>
      </w:r>
    </w:p>
    <w:p>
      <w:pPr>
        <w:spacing w:line="360" w:lineRule="auto" w:before="60" w:after="60"/>
        <w:ind w:firstLine="480"/>
      </w:pPr>
      <w:r>
        <w:t xml:space="preserve">导致此次事故发生，依据《中华人民共和国安全生产法》第一百</w:t>
      </w:r>
    </w:p>
    <w:p>
      <w:pPr>
        <w:spacing w:line="360" w:lineRule="auto" w:before="60" w:after="60"/>
        <w:ind w:firstLine="480"/>
      </w:pPr>
      <w:r>
        <w:t xml:space="preserve">一十四条规定，对其进行了处罚。</w:t>
      </w:r>
    </w:p>
    <w:p>
      <w:pPr>
        <w:spacing w:line="360" w:lineRule="auto" w:before="60" w:after="60"/>
        <w:ind w:firstLine="480"/>
      </w:pPr>
      <w:r>
        <w:t xml:space="preserve">11.山西华禧建筑安装有限公司。作为太原煤气化龙泉能源</w:t>
      </w:r>
    </w:p>
    <w:p>
      <w:pPr>
        <w:spacing w:line="360" w:lineRule="auto" w:before="60" w:after="60"/>
        <w:ind w:firstLine="480"/>
      </w:pPr>
      <w:r>
        <w:t xml:space="preserve">发展有限公司铁路专用线维修处治工程总承包单位，施工安全管</w:t>
      </w:r>
    </w:p>
    <w:p>
      <w:pPr>
        <w:spacing w:line="360" w:lineRule="auto" w:before="60" w:after="60"/>
        <w:ind w:firstLine="480"/>
      </w:pPr>
      <w:r>
        <w:t xml:space="preserve">理责任落实不到位，编制的施工方案不细不实，缺少运输环节内</w:t>
      </w:r>
    </w:p>
    <w:p>
      <w:pPr>
        <w:spacing w:line="360" w:lineRule="auto" w:before="60" w:after="60"/>
        <w:ind w:firstLine="480"/>
      </w:pPr>
      <w:r>
        <w:t xml:space="preserve">容，对分包单位施工方案审查不严，施工现场管理混乱，对违章</w:t>
      </w:r>
    </w:p>
    <w:p>
      <w:pPr>
        <w:spacing w:line="360" w:lineRule="auto" w:before="60" w:after="60"/>
        <w:ind w:firstLine="480"/>
      </w:pPr>
      <w:r>
        <w:t xml:space="preserve">作业监督检查不力，导致事故发生。建议向太原煤气化（集团）</w:t>
      </w:r>
    </w:p>
    <w:p>
      <w:pPr>
        <w:spacing w:line="360" w:lineRule="auto" w:before="60" w:after="60"/>
        <w:ind w:firstLine="480"/>
      </w:pPr>
      <w:r>
        <w:t xml:space="preserve">有限公司做出深刻书面检讨，同时依据《中华人民共和国安全生</w:t>
      </w:r>
    </w:p>
    <w:p>
      <w:pPr>
        <w:spacing w:line="360" w:lineRule="auto" w:before="60" w:after="60"/>
        <w:ind w:firstLine="480"/>
      </w:pPr>
      <w:r>
        <w:t xml:space="preserve">产法》第一百零三条第二款规定，对其进行了处罚。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12.太原煤气化龙泉能源发展有限公司。作为建设单位，未</w:t>
      </w:r>
    </w:p>
    <w:p>
      <w:pPr>
        <w:spacing w:line="360" w:lineRule="auto" w:before="60" w:after="60"/>
        <w:ind w:firstLine="480"/>
      </w:pPr>
      <w:r>
        <w:t xml:space="preserve">认真履行企业主体责任，未对外包队伍实施“一体化、无差别”</w:t>
      </w:r>
    </w:p>
    <w:p>
      <w:pPr>
        <w:spacing w:line="360" w:lineRule="auto" w:before="60" w:after="60"/>
        <w:ind w:firstLine="480"/>
      </w:pPr>
      <w:r>
        <w:t xml:space="preserve">管理，未将外包队伍统一纳入其安全管理体系，实行统一管理标</w:t>
      </w:r>
    </w:p>
    <w:p>
      <w:pPr>
        <w:spacing w:line="360" w:lineRule="auto" w:before="60" w:after="60"/>
        <w:ind w:firstLine="480"/>
      </w:pPr>
      <w:r>
        <w:t xml:space="preserve">准，建议向太原煤气化（集团）有限公司做出深刻书面检讨，同</w:t>
      </w:r>
    </w:p>
    <w:p>
      <w:pPr>
        <w:spacing w:line="360" w:lineRule="auto" w:before="60" w:after="60"/>
        <w:ind w:firstLine="480"/>
      </w:pPr>
      <w:r>
        <w:t xml:space="preserve">时依据《中华人民共和国安全生产法》第一百零三条第二款规定，</w:t>
      </w:r>
    </w:p>
    <w:p>
      <w:pPr>
        <w:spacing w:line="360" w:lineRule="auto" w:before="60" w:after="60"/>
        <w:ind w:firstLine="480"/>
      </w:pPr>
      <w:r>
        <w:t xml:space="preserve">对其进行了处罚。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