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太原市小店区人民政府关于对小店区北营街办佛山市桦盛家具有限公司“3·26”一般起重伤害事故调查报告的批复</w:t>
      </w:r>
    </w:p>
    <w:p>
      <w:pPr>
        <w:spacing w:before="20" w:after="20"/>
      </w:pPr>
      <w:r>
        <w:rPr>
          <w:color w:val="888888"/>
          <w:sz w:val="18"/>
        </w:rPr>
        <w:t xml:space="preserve">来源：太原市小店区人民政府　太原市小店区·事故调查</w:t>
      </w:r>
    </w:p>
    <w:p>
      <w:pPr>
        <w:spacing w:before="20" w:after="20"/>
      </w:pPr>
      <w:r>
        <w:rPr>
          <w:color w:val="888888"/>
          <w:sz w:val="18"/>
        </w:rPr>
        <w:t xml:space="preserve">原文链接：http://www.tyxd.gov.cn/zfwj/20231102/30093182.html</w:t>
      </w:r>
    </w:p>
    <w:p>
      <w:pPr>
        <w:spacing w:before="20" w:after="20"/>
      </w:pPr>
      <w:r>
        <w:rPr>
          <w:color w:val="888888"/>
          <w:sz w:val="18"/>
        </w:rPr>
        <w:t xml:space="preserve">发布时间：2023-11-02　抓取时间：2026-10-12</w:t>
      </w:r>
    </w:p>
    <w:p/>
    <w:p>
      <w:pPr>
        <w:spacing w:line="360" w:lineRule="auto" w:before="60" w:after="60"/>
        <w:ind w:firstLine="480"/>
      </w:pPr>
      <w:r>
        <w:t xml:space="preserve">主办单位：小店区人民政府 承办单位：小店区人民政府办公室 网站地图 </w:t>
      </w:r>
    </w:p>
    <w:p>
      <w:pPr>
        <w:spacing w:line="360" w:lineRule="auto" w:before="60" w:after="60"/>
        <w:ind w:firstLine="480"/>
      </w:pPr>
      <w:r>
        <w:t xml:space="preserve">技术支持：0351-7176990 （建议使用1024*768以上分辨率 浏览 IE6.0以上版本浏览器）</w:t>
      </w:r>
    </w:p>
    <w:p>
      <w:pPr>
        <w:spacing w:line="360" w:lineRule="auto" w:before="60" w:after="60"/>
        <w:ind w:firstLine="480"/>
      </w:pPr>
      <w:r>
        <w:t xml:space="preserve">晋ICP备09005720号-1 晋公网安备 14010502050609号 网站标识码：1401050005</w:t>
      </w:r>
    </w:p>
    <w:p>
      <w:pPr>
        <w:spacing w:line="360" w:lineRule="auto" w:before="60" w:after="60"/>
        <w:ind w:firstLine="480"/>
      </w:pPr>
      <w:r>
        <w:t xml:space="preserve">网站访问量: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