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石家庄嘉泰管廊运营有限公司塔北路综合管廊项目“5·12”坍塌事故调查报告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原文链接：https://yjglj.sjz.gov.cn/columns/75da341e-f619-4639-97a4-1389063547fa/202008/20/5efa264f-7c6e-4c97-b1ef-339739c4c24e.html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