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【安全生产事故典型案例】湖南长沙“4•29”特别重大居民自建房倒塌事故调查报告公布</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原文链接：http://www.xjss.gov.cn/ssx/c106125/202311/11b18afb591c4abc9ed137c00f7e2bc7.shtml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【安全生产事故典型案例】湖南长沙“4•29”特别重大居民自建房倒塌事故调查报告公布  </w:t>
      </w:r>
    </w:p>
    <w:p>
      <w:pPr>
        <w:spacing w:line="360" w:lineRule="auto" w:before="60" w:after="60"/>
        <w:ind w:firstLine="480"/>
      </w:pPr>
      <w:r>
        <w:t xml:space="preserve"> 发布时间：2023-05-30 浏览次数： 【字体：大 中 小 】 </w:t>
      </w:r>
    </w:p>
    <w:p>
      <w:pPr>
        <w:spacing w:line="360" w:lineRule="auto" w:before="60" w:after="60"/>
        <w:ind w:firstLine="480"/>
      </w:pPr>
      <w:r>
        <w:t xml:space="preserve"> </w:t>
      </w:r>
    </w:p>
    <w:p>
      <w:pPr>
        <w:spacing w:line="360" w:lineRule="auto" w:before="60" w:after="60"/>
        <w:ind w:firstLine="480"/>
      </w:pPr>
      <w:r>
        <w:t xml:space="preserve">新华社北京5月21日电 2022年4月29日12时24分，湖南省长沙市望城区金山桥街道金坪社区盘树湾组发生一起特别重大居民自建房倒塌事故，造成54人死亡、9人受伤，直接经济损失9077.86万元。日前，国务院常务会议审议通过了湖南长沙“4·29”特别重大居民自建房倒塌事故调查报告。经国务院事故调查组调查认定，湖南长沙“4·29”特别重大居民自建房倒塌事故是一起因房主违法违规建设、加层扩建和用于出租经营，地方党委政府及其有关部门组织开展违法建筑整治、风险隐患排查治理不认真不负责，有的甚至推卸责任、放任不管，造成重大安全隐患长期未得到整治而导致的特别重大生产安全责任事故。</w:t>
      </w:r>
    </w:p>
    <w:p>
      <w:pPr>
        <w:spacing w:line="360" w:lineRule="auto" w:before="60" w:after="60"/>
        <w:ind w:firstLine="480"/>
      </w:pPr>
      <w:r>
        <w:t xml:space="preserve">事故发生后，党中央、国务院高度重视。习近平总书记立即作出重要指示，强调要不惜代价搜救被困人员，全力救治受伤人员，妥善做好安抚安置等善后工作；同时注意科学施救，防止发生次生灾害。要彻查事故原因，依法严肃追究责任，从严处理相关责任人，及时发布权威信息。近年来多次发生自建房倒塌事故，造成重大人员伤亡，务必引起高度重视。要对全国自建房安全开展专项整治，彻查隐患，及时解决。坚决防范各类重大事故发生，切实保障人民群众生命财产安全和社会大局稳定。受党中央、国务院委派，国务院领导同志率应急管理部、住房城乡建设部、教育部、卫生健康委等部门负责同志赶赴现场指导事故救援、伤员救治和善后处置等工作。湖南省委省政府、国家有关部委、消防救援队伍、安全生产专业救援队伍、中央企业和地方专业队伍、社会救援力量等全力开展抢险救援工作。面对极其复杂危险的救援环境，经过158小时艰苦紧张救援，有生命迹象的10人全部获救（其中1人在医院救治无效死亡），遇难人员全部找到。</w:t>
      </w:r>
    </w:p>
    <w:p>
      <w:pPr>
        <w:spacing w:line="360" w:lineRule="auto" w:before="60" w:after="60"/>
        <w:ind w:firstLine="480"/>
      </w:pPr>
      <w:r>
        <w:t xml:space="preserve">为查清事故原因、总结经验教训，依据有关法律法规，经国务院批准，成立了国务院湖南长沙“4·29”特别重大居民自建房倒塌事故调查组，由应急管理部牵头，住房城乡建设部、自然资源部、公安部、教育部、全国总工会和湖南省人民政府参加，邀请规划、设计、工程管理、法律、公共安全等方面的权威专家参与事故调查，查明了事故经过、发生原因、人员伤亡情况和有关单位情况，查明了有关地方党委政府、相关部门在监管方面存在的问题和相关人员的责任。</w:t>
      </w:r>
    </w:p>
    <w:p>
      <w:pPr>
        <w:spacing w:line="360" w:lineRule="auto" w:before="60" w:after="60"/>
        <w:ind w:firstLine="480"/>
      </w:pPr>
      <w:r>
        <w:t xml:space="preserve">事故调查组查明，事故的直接原因是违法违规建设的原五层（局部六层）房屋建筑质量差、结构不合理、稳定性差、承载能力低，违法违规加层扩建至八层（局部九层）后，荷载大幅增加，致使二层东侧柱和墙超出极限承载力，出现受压破坏并持续发展，最终造成房屋整体倒塌。事发前，在出现明显倒塌征兆的情况下，房主拒不听从劝告，未采取紧急避险疏散措施，是导致人员伤亡多的重要原因。</w:t>
      </w:r>
    </w:p>
    <w:p>
      <w:pPr>
        <w:spacing w:line="360" w:lineRule="auto" w:before="60" w:after="60"/>
        <w:ind w:firstLine="480"/>
      </w:pPr>
      <w:r>
        <w:t xml:space="preserve">调查认定，湖南省、长沙市、望城区及有关部门存在集中治理部署迟缓简单应付、日常监管相互推诿回避矛盾、排查整治不认真走过场、对违法违规行为查处不力、房屋检测机构管理混乱、自建房规划建设源头失控等问题。涉事房主和有关企业存在相关违法违规行为。</w:t>
      </w:r>
    </w:p>
    <w:p>
      <w:pPr>
        <w:spacing w:line="360" w:lineRule="auto" w:before="60" w:after="60"/>
        <w:ind w:firstLine="480"/>
      </w:pPr>
      <w:r>
        <w:t xml:space="preserve">事故调查组按规定将调查过程中发现的地方党委政府及有关部门的公职人员履职方面的问题和涉嫌腐败等线索及相关材料，及时移交中央纪委国家监委追责问责审查调查组。</w:t>
      </w:r>
    </w:p>
    <w:p>
      <w:pPr>
        <w:spacing w:line="360" w:lineRule="auto" w:before="60" w:after="60"/>
        <w:ind w:firstLine="480"/>
      </w:pPr>
      <w:r>
        <w:t xml:space="preserve">针对事故中暴露的问题，事故调查组总结了五个方面的主要教训：学习领会习近平总书记关于防范化解重大风险的重要论述不认真不深刻，风险意识薄弱；落实责任不紧不实，不担当不作为；发展理念存在偏差，政绩观错位；立法滞后执法不严，行业安全监管宽松软；对基层能力建设重视不够，基层安全治理面临困境。同时，提出五项改进措施建议：切实增强各级领导干部风险意识和安全发展能力，突出防控经营性自建房安全风险，标本兼治加强城乡自建房安全管理，压紧压实各级领导干部防范化解重大风险责任，大力提高基层安全治理能力。</w:t>
      </w:r>
    </w:p>
    <w:p>
      <w:pPr>
        <w:spacing w:line="360" w:lineRule="auto" w:before="60" w:after="60"/>
        <w:ind w:firstLine="480"/>
      </w:pPr>
      <w:r>
        <w:t xml:space="preserve"> </w:t>
      </w:r>
    </w:p>
    <w:p>
      <w:pPr>
        <w:spacing w:line="360" w:lineRule="auto" w:before="60" w:after="60"/>
        <w:ind w:firstLine="480"/>
      </w:pPr>
      <w:r>
        <w:t xml:space="preserve">来源：新华社</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