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甘肃临泽县祥美运输有限公司“5•18”其他伤害事故调查报告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原文链接：http://www.xjss.gov.cn/ssx/c106131/202308/1edc32d9a58c41b88dd67b9a9bdb5412.shtml</w:t>
      </w:r>
    </w:p>
    <w:p>
      <w:pPr>
        <w:spacing w:before="20" w:after="20"/>
      </w:pPr>
      <w:r>
        <w:rPr>
          <w:color w:val="888888"/>
          <w:sz w:val="18"/>
        </w:rPr>
        <w:t xml:space="preserve">发布时间：2026-07-26　抓取时间：2026-10-11</w:t>
      </w:r>
    </w:p>
    <w:p/>
    <w:p>
      <w:pPr>
        <w:spacing w:line="360" w:lineRule="auto" w:before="60" w:after="60"/>
        <w:ind w:firstLine="480"/>
      </w:pPr>
      <w:r>
        <w:t xml:space="preserve"> 甘肃临泽县祥美运输有限公司“5•18”其他伤害事故调查报告 </w:t>
      </w:r>
    </w:p>
    <w:p>
      <w:pPr>
        <w:spacing w:line="360" w:lineRule="auto" w:before="60" w:after="60"/>
        <w:ind w:firstLine="480"/>
      </w:pPr>
      <w:r>
        <w:t xml:space="preserve"> 发布时间：2023-08-03 20:28  文章来源：鄯善县应急管理局  浏览次数：  发布机构：  </w:t>
      </w:r>
    </w:p>
    <w:p>
      <w:pPr>
        <w:spacing w:line="360" w:lineRule="auto" w:before="60" w:after="60"/>
        <w:ind w:firstLine="480"/>
      </w:pPr>
      <w:r>
        <w:t xml:space="preserve">2023年5月18日4时40分许, 甘肃临泽县祥美运输有限公司一货运车辆在鄯善工业园区新疆东部合盛硅业有限公司二期四厂料场发生一起其他伤害事故，造成1人死亡，直接经济损失约70万元。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自治区人民政府主席令第196号）有关规定，经报请县人民政府同意成立由县应急、公安、人社、工会、工业园区安全生产部等部门相关人员组成的“5·18”事故调查组。</w:t>
      </w:r>
    </w:p>
    <w:p>
      <w:pPr>
        <w:spacing w:line="360" w:lineRule="auto" w:before="60" w:after="60"/>
        <w:ind w:firstLine="480"/>
      </w:pPr>
      <w:r>
        <w:t xml:space="preserve">事故调查组按照“科学严谨、依法依规、实事求是、注重实效”的原则，通过现场勘查、调查取证、查阅资料，现已查明事故发生的经过、原因、人员伤亡情况，经调查认定：“5·18”事故是一起因货车车主兼驾驶员安全生产意识淡薄，自我保护意识差，未按要求正确佩戴安全帽，不慎从车厢跌落到地面受伤致死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甘肃临泽县祥美运输有限公司，成立于2019年6月21日，法定代表人尹彬，注册资本500万元人民币，公司类型为有限责任公司，住所：甘肃省张掖市临泽县惠民小区22号楼下（丹霞大道205门面），经营期限：2018年05月31日至2039年6月20日，经营范围：道路普货运输，货物专用运输等。</w:t>
      </w:r>
    </w:p>
    <w:p>
      <w:pPr>
        <w:spacing w:line="360" w:lineRule="auto" w:before="60" w:after="60"/>
        <w:ind w:firstLine="480"/>
      </w:pPr>
      <w:r>
        <w:t xml:space="preserve">事故车辆为东风牌货车，车牌号：甘G26256，挂车号：甘G4772挂；车辆所有人：崔建宝，挂靠单位甘肃临泽县祥美运输有限公司。</w:t>
      </w:r>
    </w:p>
    <w:p>
      <w:pPr>
        <w:spacing w:line="360" w:lineRule="auto" w:before="60" w:after="60"/>
        <w:ind w:firstLine="480"/>
      </w:pPr>
      <w:r>
        <w:t xml:space="preserve">（二）事故发生经过</w:t>
      </w:r>
    </w:p>
    <w:p>
      <w:pPr>
        <w:spacing w:line="360" w:lineRule="auto" w:before="60" w:after="60"/>
        <w:ind w:firstLine="480"/>
      </w:pPr>
      <w:r>
        <w:t xml:space="preserve">2023年5月16日12时30分许，甘肃临泽县祥美运输有限公司货车驾驶员崔建宝、姜凯、刘文斌（3人为不同公司）3人驾驶车辆由甘肃省嘉峪关市出发，5月17日13时35分许，到达鄯善工业园区新疆东部合盛硅业有限公司二期四厂卸料场等待卸货，在此期间三人除吃饭外均在车上休息（在等待期间另一同行货车驾驶员陶波也到达卸料场）。</w:t>
      </w:r>
    </w:p>
    <w:p>
      <w:pPr>
        <w:spacing w:line="360" w:lineRule="auto" w:before="60" w:after="60"/>
        <w:ind w:firstLine="480"/>
      </w:pPr>
      <w:r>
        <w:t xml:space="preserve">5月18日凌晨1时50分许，崔建宝、姜凯、刘文斌等3人进入卸料场排队等待过磅。</w:t>
      </w:r>
    </w:p>
    <w:p>
      <w:pPr>
        <w:spacing w:line="360" w:lineRule="auto" w:before="60" w:after="60"/>
        <w:ind w:firstLine="480"/>
      </w:pPr>
      <w:r>
        <w:t xml:space="preserve">2时许，3人过完磅，将车行驶到卸料场等待卸货。</w:t>
      </w:r>
    </w:p>
    <w:p>
      <w:pPr>
        <w:spacing w:line="360" w:lineRule="auto" w:before="60" w:after="60"/>
        <w:ind w:firstLine="480"/>
      </w:pPr>
      <w:r>
        <w:t xml:space="preserve">4时40分许，新疆东部合盛硅业有限公司二期四厂铲车驾驶员乃比·木合买提驾驶铲车对崔建宝驾驶装载矿石的车辆进行卸货。</w:t>
      </w:r>
    </w:p>
    <w:p>
      <w:pPr>
        <w:spacing w:line="360" w:lineRule="auto" w:before="60" w:after="60"/>
        <w:ind w:firstLine="480"/>
      </w:pPr>
      <w:r>
        <w:t xml:space="preserve">4时50分许，铲车驾驶员乃比·木合买提将车上矿石卸完，驾驶员崔建宝将车向前开出约14米停下，准备清理车厢内残留矿渣。</w:t>
      </w:r>
    </w:p>
    <w:p>
      <w:pPr>
        <w:spacing w:line="360" w:lineRule="auto" w:before="60" w:after="60"/>
        <w:ind w:firstLine="480"/>
      </w:pPr>
      <w:r>
        <w:t xml:space="preserve">5时许，驾驶员姜凯清理完自己车厢后走过来帮刘文斌关好车厢门时，回头看到崔建宝躺在车厢旁地面的碎石堆上（崔建宝车上清理出的矿渣），姜凯、刘文斌2人急忙上前将崔建宝上半身托起并呼叫其名字，但崔建宝没有回应，只是大口喘气，此时陶波闻讯也赶过来帮忙救援。</w:t>
      </w:r>
    </w:p>
    <w:p>
      <w:pPr>
        <w:spacing w:line="360" w:lineRule="auto" w:before="60" w:after="60"/>
        <w:ind w:firstLine="480"/>
      </w:pPr>
      <w:r>
        <w:t xml:space="preserve">5时06分，陶波拨打120急救电话，而姜凯则去找料场铲车驾驶员陈波寻求帮助，陈波跟着姜凯来到事故现场时，看到陶波和刘文斌已将崔建宝抬放在碎石堆旁边的棉被上。</w:t>
      </w:r>
    </w:p>
    <w:p>
      <w:pPr>
        <w:spacing w:line="360" w:lineRule="auto" w:before="60" w:after="60"/>
        <w:ind w:firstLine="480"/>
      </w:pPr>
      <w:r>
        <w:t xml:space="preserve">5时13分，陈波分别给厂区领导张德元和乃比·木合买提打电话说：有货车驾驶员从车上掉了下来。</w:t>
      </w:r>
    </w:p>
    <w:p>
      <w:pPr>
        <w:spacing w:line="360" w:lineRule="auto" w:before="60" w:after="60"/>
        <w:ind w:firstLine="480"/>
      </w:pPr>
      <w:r>
        <w:t xml:space="preserve">5时28分许，张德元等人来到事故现场立刻组织人员看护好现场等待县120救护车到来。</w:t>
      </w:r>
    </w:p>
    <w:p>
      <w:pPr>
        <w:spacing w:line="360" w:lineRule="auto" w:before="60" w:after="60"/>
        <w:ind w:firstLine="480"/>
      </w:pPr>
      <w:r>
        <w:t xml:space="preserve">5时38分许，120救护车赶到事故现场，刘文斌和姜凯将伤者崔建宝抬上救护车并随车前往县人民医院救治。</w:t>
      </w:r>
    </w:p>
    <w:p>
      <w:pPr>
        <w:spacing w:line="360" w:lineRule="auto" w:before="60" w:after="60"/>
        <w:ind w:firstLine="480"/>
      </w:pPr>
      <w:r>
        <w:t xml:space="preserve">6时30分许，伤者崔建宝经县医院抢救后无效死亡。 </w:t>
      </w:r>
    </w:p>
    <w:p>
      <w:pPr>
        <w:spacing w:line="360" w:lineRule="auto" w:before="60" w:after="60"/>
        <w:ind w:firstLine="480"/>
      </w:pPr>
      <w:r>
        <w:t xml:space="preserve">（三）事故现场情况</w:t>
      </w:r>
    </w:p>
    <w:p>
      <w:pPr>
        <w:spacing w:line="360" w:lineRule="auto" w:before="60" w:after="60"/>
        <w:ind w:firstLine="480"/>
      </w:pPr>
      <w:r>
        <w:t xml:space="preserve">事故发生地位于：鄯善工业园区新疆东部合盛硅业有限公司工业硅二期四厂卸料场西北侧。事故发生地点位于卸料堆西侧14米，磅房北侧14.1米，货车车厢高1.55米，车厢前轮上方有凹槽，凹槽长1.3米、宽0.37米，距车厢前端1.04米，右端0.07米，车厢右前轮旁有从车厢内清理出的碎石一堆、红色安全帽一顶。</w:t>
      </w:r>
    </w:p>
    <w:p>
      <w:pPr>
        <w:spacing w:line="360" w:lineRule="auto" w:before="60" w:after="60"/>
        <w:ind w:firstLine="480"/>
      </w:pPr>
      <w:r>
        <w:t xml:space="preserve">（四）人员伤亡和直接经济损失情况</w:t>
      </w:r>
    </w:p>
    <w:p>
      <w:pPr>
        <w:spacing w:line="360" w:lineRule="auto" w:before="60" w:after="60"/>
        <w:ind w:firstLine="480"/>
      </w:pPr>
      <w:r>
        <w:t xml:space="preserve">该起事故造成1人死亡，直接经济损失70万元，死者信息：崔建宝，男，汉族，家庭住址：甘肃省张掖市甘州区沙井镇柳树寨村一社19号。</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5月18日7时50分，鄯善县应急管理局接到县公安局110转警称：新疆东部合盛硅业有限公司发生一起事故，造成1人死亡。接到报告后县应急管理局立即安排人员前往现场处置，同时分别向县委、县人民政府与市应急管理局主要领导报告事故情况。并报请县人民政府成立事故调查组，对事故原因依法进行调查。</w:t>
      </w:r>
    </w:p>
    <w:p>
      <w:pPr>
        <w:spacing w:line="360" w:lineRule="auto" w:before="60" w:after="60"/>
        <w:ind w:firstLine="480"/>
      </w:pPr>
      <w:r>
        <w:t xml:space="preserve">（二）事故现场应急处置情况</w:t>
      </w:r>
    </w:p>
    <w:p>
      <w:pPr>
        <w:spacing w:line="360" w:lineRule="auto" w:before="60" w:after="60"/>
        <w:ind w:firstLine="480"/>
      </w:pPr>
      <w:r>
        <w:t xml:space="preserve">事故发生后，同行驾驶员第一时间寻求卸料场铲车驾驶员帮助，并拨打120急救电话，厂区领导接报后立即赶往事故现场组织抢救，并做好现场保护工作，防范次生事故发生。</w:t>
      </w:r>
    </w:p>
    <w:p>
      <w:pPr>
        <w:spacing w:line="360" w:lineRule="auto" w:before="60" w:after="60"/>
        <w:ind w:firstLine="480"/>
      </w:pPr>
      <w:r>
        <w:t xml:space="preserve">（三）医疗救治和善后情况</w:t>
      </w:r>
    </w:p>
    <w:p>
      <w:pPr>
        <w:spacing w:line="360" w:lineRule="auto" w:before="60" w:after="60"/>
        <w:ind w:firstLine="480"/>
      </w:pPr>
      <w:r>
        <w:t xml:space="preserve">5时38分许，120救护车到达现场，随车医生对崔建宝进行检查，并立即送往县人民医院救治。5月19日，死者家属接到通知后赶到鄯善县，同时由鄯善工业园区牵头组织县人社局、总工会、合盛硅业矿石供应商组成善后组，对家属进行安抚并积极协商赔偿事宜，同时密切关注社会和网上舆情信息，确保一旦发生负面舆情及时消除。</w:t>
      </w:r>
    </w:p>
    <w:p>
      <w:pPr>
        <w:spacing w:line="360" w:lineRule="auto" w:before="60" w:after="60"/>
        <w:ind w:firstLine="480"/>
      </w:pPr>
      <w:r>
        <w:t xml:space="preserve">三、事故原因分析</w:t>
      </w:r>
    </w:p>
    <w:p>
      <w:pPr>
        <w:spacing w:line="360" w:lineRule="auto" w:before="60" w:after="60"/>
        <w:ind w:firstLine="480"/>
      </w:pPr>
      <w:r>
        <w:t xml:space="preserve">事故原因：货车车主兼驾驶员崔建宝安全生产意识淡薄，自我保护意识差，未按规定正确佩戴安全帽，在清扫车厢内矿渣时踩踏到车厢前轮上方凹槽导致身体失稳，不慎从车厢跌落地面造成头部受伤致死。</w:t>
      </w:r>
    </w:p>
    <w:p>
      <w:pPr>
        <w:spacing w:line="360" w:lineRule="auto" w:before="60" w:after="60"/>
        <w:ind w:firstLine="480"/>
      </w:pPr>
      <w:r>
        <w:t xml:space="preserve">四、有关责任人员处理建议</w:t>
      </w:r>
    </w:p>
    <w:p>
      <w:pPr>
        <w:spacing w:line="360" w:lineRule="auto" w:before="60" w:after="60"/>
        <w:ind w:firstLine="480"/>
      </w:pPr>
      <w:r>
        <w:t xml:space="preserve">崔建宝，男、生前系货车车主兼驾驶员，安全生产意识淡薄、自我保护意识差，未按规定正确佩戴安全帽，违反了《工业企业内铁路、道路运输安全规程》相关规定[1]，对此事故的发生负有直接责任，因该起事故属于单方责任事故，鉴于崔建宝已在事故中死亡，故免于追究责任。</w:t>
      </w:r>
    </w:p>
    <w:p>
      <w:pPr>
        <w:spacing w:line="360" w:lineRule="auto" w:before="60" w:after="60"/>
        <w:ind w:firstLine="480"/>
      </w:pPr>
      <w:r>
        <w:t xml:space="preserve">五、事故主要教训</w:t>
      </w:r>
    </w:p>
    <w:p>
      <w:pPr>
        <w:spacing w:line="360" w:lineRule="auto" w:before="60" w:after="60"/>
        <w:ind w:firstLine="480"/>
      </w:pPr>
      <w:r>
        <w:t xml:space="preserve">一是甘肃临泽县祥美运输公司对货车驾驶员疏于管理、安全生产教育和培训不到位；二是货车驾驶员安全生产意识淡薄、自我保护意识差；三是货车驾驶员未按照《工业企业内铁路、道路运输安全规程》相关规定正确佩戴安全帽。</w:t>
      </w:r>
    </w:p>
    <w:p>
      <w:pPr>
        <w:spacing w:line="360" w:lineRule="auto" w:before="60" w:after="60"/>
        <w:ind w:firstLine="480"/>
      </w:pPr>
      <w:r>
        <w:t xml:space="preserve">六、事故整改和防范措施</w:t>
      </w:r>
    </w:p>
    <w:p>
      <w:pPr>
        <w:spacing w:line="360" w:lineRule="auto" w:before="60" w:after="60"/>
        <w:ind w:firstLine="480"/>
      </w:pPr>
      <w:r>
        <w:t xml:space="preserve">1.新疆东部合盛硅业有限公司认真落实现场安全管理规定，对进入场地货车驾驶员做好安全提示，切实加强现场管理协调；在卸货场增设警示标牌，提示货车驾驶员按照规定穿戴劳动防护用品。</w:t>
      </w:r>
    </w:p>
    <w:p>
      <w:pPr>
        <w:spacing w:line="360" w:lineRule="auto" w:before="60" w:after="60"/>
        <w:ind w:firstLine="480"/>
      </w:pPr>
      <w:r>
        <w:t xml:space="preserve">2.甘肃临泽县祥美运输有限公司，要严格落实主体责任，加强对员工的安全生产教育和培训力度，加强警示教育，组织学习《工业企业内铁路、道路运输安全规程》等法律法规，提升驾驶员安全生产防范意识，杜绝“三违”。</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