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沙湾市新疆****国际旅行社有限公司“6・9”一般车辆伤害生产安全事故调查报告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来源：沙湾市应急管理局　沙湾市·安全生产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原文链接：https://www.xjsw.gov.cn/xxgk/fdzdgknr/zdly/aqsc/content_43411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抓取时间：2026-10-11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0013000000/2026090900000121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所属主题：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2"/>
      </w:pPr>
      <w:r>
        <w:t xml:space="preserve"> 沙湾市新疆****国际旅行社有限公司“6・9”一般车辆伤害生产安全事故调查报告  </w:t>
      </w:r>
    </w:p>
    <w:p>
      <w:pPr>
        <w:spacing w:line="360" w:lineRule="auto" w:before="60" w:after="60"/>
        <w:ind w:firstLine="480"/>
      </w:pPr>
      <w:r>
        <w:t xml:space="preserve"> 发布时间：2026-09-09 19:48:05 浏览次数： 次 【字体：小 大】  </w:t>
      </w:r>
    </w:p>
    <w:p>
      <w:pPr>
        <w:spacing w:line="360" w:lineRule="auto" w:before="60" w:after="60"/>
        <w:ind w:firstLine="480"/>
      </w:pPr>
      <w:r>
        <w:t xml:space="preserve">沙湾市新疆国际旅行社有限公司”6.9“一般车辆伤害生产安全事故调查报告.docx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【打印正文】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