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特克斯县鑫汇商业综合中心“4·24”一般高处坠落事故调查报告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来源：相关单位　昭通·政府信息公开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原文链接：http://www.zgtks.gov.cn/zgtks/aqsc/202607/8451010cab0b41969665acafed700579.shtml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当前位置： 首页&gt;政务公开&gt;重点信息公开&gt;安全生产 </w:t>
      </w:r>
    </w:p>
    <w:p>
      <w:pPr>
        <w:pStyle w:val="Heading3"/>
      </w:pPr>
      <w:r>
        <w:t xml:space="preserve">特克斯县鑫汇商业综合中心“4·24”一般高处坠落事故调查报告</w:t>
      </w:r>
    </w:p>
    <w:p>
      <w:pPr>
        <w:spacing w:line="360" w:lineRule="auto" w:before="60" w:after="60"/>
        <w:ind w:firstLine="480"/>
      </w:pPr>
      <w:r>
        <w:t xml:space="preserve">来源：特克斯县应急管理局</w:t>
      </w:r>
    </w:p>
    <w:p>
      <w:pPr>
        <w:spacing w:line="360" w:lineRule="auto" w:before="60" w:after="60"/>
        <w:ind w:firstLine="480"/>
      </w:pPr>
      <w:r>
        <w:t xml:space="preserve">日期：2026-07-22 12:07</w:t>
      </w:r>
    </w:p>
    <w:p>
      <w:pPr>
        <w:spacing w:line="360" w:lineRule="auto" w:before="60" w:after="60"/>
        <w:ind w:firstLine="480"/>
      </w:pPr>
      <w:r>
        <w:t xml:space="preserve">点击：[</w:t>
      </w:r>
    </w:p>
    <w:p>
      <w:pPr>
        <w:spacing w:line="360" w:lineRule="auto" w:before="60" w:after="60"/>
        <w:ind w:firstLine="480"/>
      </w:pPr>
      <w:r>
        <w:t xml:space="preserve">次]</w:t>
      </w:r>
    </w:p>
    <w:p>
      <w:pPr>
        <w:spacing w:line="360" w:lineRule="auto" w:before="60" w:after="60"/>
        <w:ind w:firstLine="480"/>
      </w:pPr>
      <w:r>
        <w:t xml:space="preserve">【字体: 大 中 小】 </w:t>
      </w:r>
    </w:p>
    <w:p>
      <w:pPr>
        <w:spacing w:line="360" w:lineRule="auto" w:before="60" w:after="60"/>
        <w:ind w:firstLine="480"/>
      </w:pPr>
      <w:r>
        <w:t xml:space="preserve"> 【打印本文】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 扫描分享至微信
      <w:br/>
    </w:p>
    <w:p>
      <w:pPr>
        <w:pStyle w:val="Heading3"/>
      </w:pPr>
      <w:r>
        <w:t xml:space="preserve">关联稿件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/Relationships>
</file>