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北站西路街道乌鲁木齐众建信劳务有限公司“7·13”触电事故调查报告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原文链接：http://www.uetd.gov.cn/jjjskfq/c126864/202411/27c6293cde4a4ceb88600320f059d39f.shtml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发布时间：2025-09-08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北站西路街道乌鲁木齐众建信劳务有限公司“7·13”触电事故调查报告</w:t>
      </w:r>
    </w:p>
    <w:p>
      <w:pPr>
        <w:spacing w:line="360" w:lineRule="auto" w:before="60" w:after="60"/>
        <w:ind w:firstLine="480"/>
      </w:pPr>
      <w:r>
        <w:t xml:space="preserve">发布时间：2024-11-06 信息来源： 【字体：大中小 】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北站西路街道乌鲁木齐众建信劳务有限公司“7·13”触电事故调查报告.doc</w:t>
      </w:r>
    </w:p>
    <w:p>
      <w:pPr>
        <w:spacing w:line="360" w:lineRule="auto" w:before="60" w:after="60"/>
        <w:ind w:firstLine="480"/>
      </w:pPr>
      <w:r>
        <w:t xml:space="preserve"> 北站西路街道乌鲁木齐众建信劳务有限公司“7·13”触电事故调查报告.doc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