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安阳殷都“8·4”较大道路交通事故整改和防范措施落实情况评估报告_生产安全事故调查报告信息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来源：安阳市应急管理局　安阳市应急管理局·事故调查报告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原文链接：http://yjj.anyang.gov.cn/2025/11-13/2493788.html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发布时间：2025-11-13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进入适老模式无障碍阅读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