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淮南市万民暖通制冷设备工程有限公司“8·6”一般高处坠落事故防范和整改措施落实情况评估报告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来源：淮南市应急管理局　淮南市应急管理局·事故调查报告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原文链接：https://yjj.huainan.gov.cn/zcfg/sgcl/551867762.html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发布时间：2026-03-13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淮南市万民暖通制冷设备工程有限公司“8·6”</w:t>
      </w:r>
    </w:p>
    <w:p>
      <w:pPr>
        <w:spacing w:line="360" w:lineRule="auto" w:before="60" w:after="60"/>
        <w:ind w:firstLine="480"/>
      </w:pPr>
      <w:r>
        <w:t xml:space="preserve">一般高处坠落事故防范和整改措施落实情况</w:t>
      </w:r>
    </w:p>
    <w:p>
      <w:pPr>
        <w:spacing w:line="360" w:lineRule="auto" w:before="60" w:after="60"/>
        <w:ind w:firstLine="480"/>
      </w:pPr>
      <w:r>
        <w:t xml:space="preserve">评估报告</w:t>
      </w:r>
    </w:p>
    <w:p>
      <w:pPr>
        <w:spacing w:line="360" w:lineRule="auto" w:before="60" w:after="60"/>
        <w:ind w:firstLine="480"/>
      </w:pPr>
      <w:r>
        <w:t xml:space="preserve">2024 年 8 月 6 日上午 10 时许，淮南市万民暖通制冷设</w:t>
      </w:r>
    </w:p>
    <w:p>
      <w:pPr>
        <w:spacing w:line="360" w:lineRule="auto" w:before="60" w:after="60"/>
        <w:ind w:firstLine="480"/>
      </w:pPr>
      <w:r>
        <w:t xml:space="preserve">备工程有限公司（以下简称：万民公司）发生一起高处坠</w:t>
      </w:r>
    </w:p>
    <w:p>
      <w:pPr>
        <w:spacing w:line="360" w:lineRule="auto" w:before="60" w:after="60"/>
        <w:ind w:firstLine="480"/>
      </w:pPr>
      <w:r>
        <w:t xml:space="preserve">落事故，造成 1 人死亡，直接经济损失 106.7 万元左右。</w:t>
      </w:r>
    </w:p>
    <w:p>
      <w:pPr>
        <w:spacing w:line="360" w:lineRule="auto" w:before="60" w:after="60"/>
        <w:ind w:firstLine="480"/>
      </w:pPr>
      <w:r>
        <w:t xml:space="preserve">根据《关于印发生产安全事故防范和整改措施落实情</w:t>
      </w:r>
    </w:p>
    <w:p>
      <w:pPr>
        <w:spacing w:line="360" w:lineRule="auto" w:before="60" w:after="60"/>
        <w:ind w:firstLine="480"/>
      </w:pPr>
      <w:r>
        <w:t xml:space="preserve">况评估办法的通知》（安委办〔2021〕4 号）和《安徽省生</w:t>
      </w:r>
    </w:p>
    <w:p>
      <w:pPr>
        <w:spacing w:line="360" w:lineRule="auto" w:before="60" w:after="60"/>
        <w:ind w:firstLine="480"/>
      </w:pPr>
      <w:r>
        <w:t xml:space="preserve">产安全事故防范和整改措施落实情况评估办法》（皖安办</w:t>
      </w:r>
    </w:p>
    <w:p>
      <w:pPr>
        <w:spacing w:line="360" w:lineRule="auto" w:before="60" w:after="60"/>
        <w:ind w:firstLine="480"/>
      </w:pPr>
      <w:r>
        <w:t xml:space="preserve">〔2021〕64 号），市安委会办公室依法依规组织开展了淮南</w:t>
      </w:r>
    </w:p>
    <w:p>
      <w:pPr>
        <w:spacing w:line="360" w:lineRule="auto" w:before="60" w:after="60"/>
        <w:ind w:firstLine="480"/>
      </w:pPr>
      <w:r>
        <w:t xml:space="preserve">市万民暖通制冷设备工程有限公司“8·6”一般高处坠落</w:t>
      </w:r>
    </w:p>
    <w:p>
      <w:pPr>
        <w:spacing w:line="360" w:lineRule="auto" w:before="60" w:after="60"/>
        <w:ind w:firstLine="480"/>
      </w:pPr>
      <w:r>
        <w:t xml:space="preserve">事故防范和整改措施落实情况评估工作。</w:t>
      </w:r>
    </w:p>
    <w:p>
      <w:pPr>
        <w:spacing w:line="360" w:lineRule="auto" w:before="60" w:after="60"/>
        <w:ind w:firstLine="480"/>
      </w:pPr>
      <w:r>
        <w:t xml:space="preserve">一、评估工作开展情况</w:t>
      </w:r>
    </w:p>
    <w:p>
      <w:pPr>
        <w:spacing w:line="360" w:lineRule="auto" w:before="60" w:after="60"/>
        <w:ind w:firstLine="480"/>
      </w:pPr>
      <w:r>
        <w:t xml:space="preserve">根据《淮南市人民政府关于淮南市万民暖通制冷设备</w:t>
      </w:r>
    </w:p>
    <w:p>
      <w:pPr>
        <w:spacing w:line="360" w:lineRule="auto" w:before="60" w:after="60"/>
        <w:ind w:firstLine="480"/>
      </w:pPr>
      <w:r>
        <w:t xml:space="preserve">工程有限公司“8·6”一般高处坠落事故调查报告的批</w:t>
      </w:r>
    </w:p>
    <w:p>
      <w:pPr>
        <w:spacing w:line="360" w:lineRule="auto" w:before="60" w:after="60"/>
        <w:ind w:firstLine="480"/>
      </w:pPr>
      <w:r>
        <w:t xml:space="preserve">复 》 （ 以 下 简 称 《 批 复 》 ） （ 淮 府 秘 〔 2024 〕 121</w:t>
      </w:r>
    </w:p>
    <w:p>
      <w:pPr>
        <w:spacing w:line="360" w:lineRule="auto" w:before="60" w:after="60"/>
        <w:ind w:firstLine="480"/>
      </w:pPr>
      <w:r>
        <w:t xml:space="preserve">号）,2025 年 10 月 17 日，市安委会办公室印发《关于落实</w:t>
      </w:r>
    </w:p>
    <w:p>
      <w:pPr>
        <w:spacing w:line="360" w:lineRule="auto" w:before="60" w:after="60"/>
        <w:ind w:firstLine="480"/>
      </w:pPr>
      <w:r>
        <w:t xml:space="preserve">淮南市万民暖通制冷设备工程有限公司“8·6”一般高处</w:t>
      </w:r>
    </w:p>
    <w:p>
      <w:pPr>
        <w:spacing w:line="360" w:lineRule="auto" w:before="60" w:after="60"/>
        <w:ind w:firstLine="480"/>
      </w:pPr>
      <w:r>
        <w:t xml:space="preserve">坠落事故调查报告批复意见自查自评工作的通知》，万民</w:t>
      </w:r>
    </w:p>
    <w:p>
      <w:pPr>
        <w:spacing w:line="360" w:lineRule="auto" w:before="60" w:after="60"/>
        <w:ind w:firstLine="480"/>
      </w:pPr>
      <w:r>
        <w:t xml:space="preserve">公司、淮南矿业（集团）有限责任公司张集煤矿（以下简</w:t>
      </w:r>
    </w:p>
    <w:p>
      <w:pPr>
        <w:spacing w:line="360" w:lineRule="auto" w:before="60" w:after="60"/>
        <w:ind w:firstLine="480"/>
      </w:pPr>
      <w:r>
        <w:t xml:space="preserve">称：张集煤矿）提交了自查报告和佐证资料，2025 年 10 月</w:t>
      </w:r>
    </w:p>
    <w:p>
      <w:pPr>
        <w:spacing w:line="360" w:lineRule="auto" w:before="60" w:after="60"/>
        <w:ind w:firstLine="480"/>
      </w:pPr>
      <w:r>
        <w:t xml:space="preserve">20 日，市安办印发《关于成立淮南市万民暖通制冷设备工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程有限公司“8·6”一般高处坠落事故调查报告批复意见</w:t>
      </w:r>
    </w:p>
    <w:p>
      <w:pPr>
        <w:spacing w:line="360" w:lineRule="auto" w:before="60" w:after="60"/>
        <w:ind w:firstLine="480"/>
      </w:pPr>
      <w:r>
        <w:t xml:space="preserve">落实情况评估工作组的通知》，并对《批复》落实情况开</w:t>
      </w:r>
    </w:p>
    <w:p>
      <w:pPr>
        <w:spacing w:line="360" w:lineRule="auto" w:before="60" w:after="60"/>
        <w:ind w:firstLine="480"/>
      </w:pPr>
      <w:r>
        <w:t xml:space="preserve">展现场评估。</w:t>
      </w:r>
    </w:p>
    <w:p>
      <w:pPr>
        <w:spacing w:line="360" w:lineRule="auto" w:before="60" w:after="60"/>
        <w:ind w:firstLine="480"/>
      </w:pPr>
      <w:r>
        <w:t xml:space="preserve">二、责任追究落实情况</w:t>
      </w:r>
    </w:p>
    <w:p>
      <w:pPr>
        <w:spacing w:line="360" w:lineRule="auto" w:before="60" w:after="60"/>
        <w:ind w:firstLine="480"/>
      </w:pPr>
      <w:r>
        <w:t xml:space="preserve">（一）给予行政处罚人员</w:t>
      </w:r>
    </w:p>
    <w:p>
      <w:pPr>
        <w:spacing w:line="360" w:lineRule="auto" w:before="60" w:after="60"/>
        <w:ind w:firstLine="480"/>
      </w:pPr>
      <w:r>
        <w:t xml:space="preserve">1.罗某艳，万民公司法定代表人、董事长。2025 年 1</w:t>
      </w:r>
    </w:p>
    <w:p>
      <w:pPr>
        <w:spacing w:line="360" w:lineRule="auto" w:before="60" w:after="60"/>
        <w:ind w:firstLine="480"/>
      </w:pPr>
      <w:r>
        <w:t xml:space="preserve">月 17 日，凤台县应急管理局给予其 14880 元罚款，已于</w:t>
      </w:r>
    </w:p>
    <w:p>
      <w:pPr>
        <w:spacing w:line="360" w:lineRule="auto" w:before="60" w:after="60"/>
        <w:ind w:firstLine="480"/>
      </w:pPr>
      <w:r>
        <w:t xml:space="preserve">2025 年 1 月 27 日缴纳罚款。</w:t>
      </w:r>
    </w:p>
    <w:p>
      <w:pPr>
        <w:spacing w:line="360" w:lineRule="auto" w:before="60" w:after="60"/>
        <w:ind w:firstLine="480"/>
      </w:pPr>
      <w:r>
        <w:t xml:space="preserve">2.汪某俊，万民公司总经理，协助董事长抓好公司全</w:t>
      </w:r>
    </w:p>
    <w:p>
      <w:pPr>
        <w:spacing w:line="360" w:lineRule="auto" w:before="60" w:after="60"/>
        <w:ind w:firstLine="480"/>
      </w:pPr>
      <w:r>
        <w:t xml:space="preserve">面管理工作。2025 年 1 月 17 日，凤台县应急管理局给予其</w:t>
      </w:r>
    </w:p>
    <w:p>
      <w:pPr>
        <w:spacing w:line="360" w:lineRule="auto" w:before="60" w:after="60"/>
        <w:ind w:firstLine="480"/>
      </w:pPr>
      <w:r>
        <w:t xml:space="preserve">8226 元罚款，已于 2025 年 1 月 27 日缴纳罚款。</w:t>
      </w:r>
    </w:p>
    <w:p>
      <w:pPr>
        <w:spacing w:line="360" w:lineRule="auto" w:before="60" w:after="60"/>
        <w:ind w:firstLine="480"/>
      </w:pPr>
      <w:r>
        <w:t xml:space="preserve">3.韩某，张集煤矿党委委员、党委副书记，纪委书</w:t>
      </w:r>
    </w:p>
    <w:p>
      <w:pPr>
        <w:spacing w:line="360" w:lineRule="auto" w:before="60" w:after="60"/>
        <w:ind w:firstLine="480"/>
      </w:pPr>
      <w:r>
        <w:t xml:space="preserve">记，空调维保项目具体负责人。2025 年 1 月 17 日，凤台县</w:t>
      </w:r>
    </w:p>
    <w:p>
      <w:pPr>
        <w:spacing w:line="360" w:lineRule="auto" w:before="60" w:after="60"/>
        <w:ind w:firstLine="480"/>
      </w:pPr>
      <w:r>
        <w:t xml:space="preserve">应急管理局给予其 5000 元罚款，已于 2025 年 1 月 21 日缴</w:t>
      </w:r>
    </w:p>
    <w:p>
      <w:pPr>
        <w:spacing w:line="360" w:lineRule="auto" w:before="60" w:after="60"/>
        <w:ind w:firstLine="480"/>
      </w:pPr>
      <w:r>
        <w:t xml:space="preserve">纳罚款。2025 年 2 月 28 日，淮河能源控股集团有限责任公</w:t>
      </w:r>
    </w:p>
    <w:p>
      <w:pPr>
        <w:spacing w:line="360" w:lineRule="auto" w:before="60" w:after="60"/>
        <w:ind w:firstLine="480"/>
      </w:pPr>
      <w:r>
        <w:t xml:space="preserve">司纪委对韩某进行提醒谈话，韩某向淮河能源控股集团有</w:t>
      </w:r>
    </w:p>
    <w:p>
      <w:pPr>
        <w:spacing w:line="360" w:lineRule="auto" w:before="60" w:after="60"/>
        <w:ind w:firstLine="480"/>
      </w:pPr>
      <w:r>
        <w:t xml:space="preserve">限责任公司作出深刻书面检查。</w:t>
      </w:r>
    </w:p>
    <w:p>
      <w:pPr>
        <w:spacing w:line="360" w:lineRule="auto" w:before="60" w:after="60"/>
        <w:ind w:firstLine="480"/>
      </w:pPr>
      <w:r>
        <w:t xml:space="preserve">（二）给予行政处罚的单位</w:t>
      </w:r>
    </w:p>
    <w:p>
      <w:pPr>
        <w:spacing w:line="360" w:lineRule="auto" w:before="60" w:after="60"/>
        <w:ind w:firstLine="480"/>
      </w:pPr>
      <w:r>
        <w:t xml:space="preserve">淮南市万民暖通制冷设备工程有限公司。2025 年 1 月</w:t>
      </w:r>
    </w:p>
    <w:p>
      <w:pPr>
        <w:spacing w:line="360" w:lineRule="auto" w:before="60" w:after="60"/>
        <w:ind w:firstLine="480"/>
      </w:pPr>
      <w:r>
        <w:t xml:space="preserve">17 日，凤台县应急管理局给予其 50 万元罚款，企业已缴纳</w:t>
      </w:r>
    </w:p>
    <w:p>
      <w:pPr>
        <w:spacing w:line="360" w:lineRule="auto" w:before="60" w:after="60"/>
        <w:ind w:firstLine="480"/>
      </w:pPr>
      <w:r>
        <w:t xml:space="preserve">47 万元，剩余 3 万元已移交法院强制执行。</w:t>
      </w:r>
    </w:p>
    <w:p>
      <w:pPr>
        <w:spacing w:line="360" w:lineRule="auto" w:before="60" w:after="60"/>
        <w:ind w:firstLine="480"/>
      </w:pPr>
      <w:r>
        <w:t xml:space="preserve">淮南矿业（集团）有限责任公司张集煤矿。2025 年 1</w:t>
      </w:r>
    </w:p>
    <w:p>
      <w:pPr>
        <w:spacing w:line="360" w:lineRule="auto" w:before="60" w:after="60"/>
        <w:ind w:firstLine="480"/>
      </w:pPr>
      <w:r>
        <w:t xml:space="preserve">月 17 日，凤台县应急管理局给予其 3 万元罚款，已于 2025</w:t>
      </w:r>
    </w:p>
    <w:p>
      <w:pPr>
        <w:spacing w:line="360" w:lineRule="auto" w:before="60" w:after="60"/>
        <w:ind w:firstLine="480"/>
      </w:pPr>
      <w:r>
        <w:t xml:space="preserve">年 1 月 23 日缴纳罚款。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三、事故防范和整改措施落实情况</w:t>
      </w:r>
    </w:p>
    <w:p>
      <w:pPr>
        <w:spacing w:line="360" w:lineRule="auto" w:before="60" w:after="60"/>
        <w:ind w:firstLine="480"/>
      </w:pPr>
      <w:r>
        <w:t xml:space="preserve">（一）落实企业主体责任</w:t>
      </w:r>
    </w:p>
    <w:p>
      <w:pPr>
        <w:spacing w:line="360" w:lineRule="auto" w:before="60" w:after="60"/>
        <w:ind w:firstLine="480"/>
      </w:pPr>
      <w:r>
        <w:t xml:space="preserve">万民公司认真落实企业主体责任。一是组织开展安全</w:t>
      </w:r>
    </w:p>
    <w:p>
      <w:pPr>
        <w:spacing w:line="360" w:lineRule="auto" w:before="60" w:after="60"/>
        <w:ind w:firstLine="480"/>
      </w:pPr>
      <w:r>
        <w:t xml:space="preserve">生产法律法规专题学习，组织全体员工深入学习《中华人</w:t>
      </w:r>
    </w:p>
    <w:p>
      <w:pPr>
        <w:spacing w:line="360" w:lineRule="auto" w:before="60" w:after="60"/>
        <w:ind w:firstLine="480"/>
      </w:pPr>
      <w:r>
        <w:t xml:space="preserve">民共和国安全生产法》、《生产安全事故报告和调查处理</w:t>
      </w:r>
    </w:p>
    <w:p>
      <w:pPr>
        <w:spacing w:line="360" w:lineRule="auto" w:before="60" w:after="60"/>
        <w:ind w:firstLine="480"/>
      </w:pPr>
      <w:r>
        <w:t xml:space="preserve">条例》等法律法规，以及典型事故案例，营造“人人讲安</w:t>
      </w:r>
    </w:p>
    <w:p>
      <w:pPr>
        <w:spacing w:line="360" w:lineRule="auto" w:before="60" w:after="60"/>
        <w:ind w:firstLine="480"/>
      </w:pPr>
      <w:r>
        <w:t xml:space="preserve">全、个个会应急”的浓厚氛围，提升全体员工的法律意识</w:t>
      </w:r>
    </w:p>
    <w:p>
      <w:pPr>
        <w:spacing w:line="360" w:lineRule="auto" w:before="60" w:after="60"/>
        <w:ind w:firstLine="480"/>
      </w:pPr>
      <w:r>
        <w:t xml:space="preserve">和法治观念，树立“安全第一、预防为主、综合治理”的</w:t>
      </w:r>
    </w:p>
    <w:p>
      <w:pPr>
        <w:spacing w:line="360" w:lineRule="auto" w:before="60" w:after="60"/>
        <w:ind w:firstLine="480"/>
      </w:pPr>
      <w:r>
        <w:t xml:space="preserve">安全发展理念。二是深刻吸取事故教训，落实全员安全生</w:t>
      </w:r>
    </w:p>
    <w:p>
      <w:pPr>
        <w:spacing w:line="360" w:lineRule="auto" w:before="60" w:after="60"/>
        <w:ind w:firstLine="480"/>
      </w:pPr>
      <w:r>
        <w:t xml:space="preserve">产责任制；严格落实培训流程，确保新员工掌握基础安全</w:t>
      </w:r>
    </w:p>
    <w:p>
      <w:pPr>
        <w:spacing w:line="360" w:lineRule="auto" w:before="60" w:after="60"/>
        <w:ind w:firstLine="480"/>
      </w:pPr>
      <w:r>
        <w:t xml:space="preserve">知识后再上岗，定期组织在岗员工开展安全生产规章制</w:t>
      </w:r>
    </w:p>
    <w:p>
      <w:pPr>
        <w:spacing w:line="360" w:lineRule="auto" w:before="60" w:after="60"/>
        <w:ind w:firstLine="480"/>
      </w:pPr>
      <w:r>
        <w:t xml:space="preserve">度、安全操作规程、岗位安全操作技能、事故应急处理措</w:t>
      </w:r>
    </w:p>
    <w:p>
      <w:pPr>
        <w:spacing w:line="360" w:lineRule="auto" w:before="60" w:after="60"/>
        <w:ind w:firstLine="480"/>
      </w:pPr>
      <w:r>
        <w:t xml:space="preserve">施及安全生产权利义务等内容的培训。三是加强生产安全</w:t>
      </w:r>
    </w:p>
    <w:p>
      <w:pPr>
        <w:spacing w:line="360" w:lineRule="auto" w:before="60" w:after="60"/>
        <w:ind w:firstLine="480"/>
      </w:pPr>
      <w:r>
        <w:t xml:space="preserve">事故隐患排查治理，及时制止纠正高处作业中存在的违章</w:t>
      </w:r>
    </w:p>
    <w:p>
      <w:pPr>
        <w:spacing w:line="360" w:lineRule="auto" w:before="60" w:after="60"/>
        <w:ind w:firstLine="480"/>
      </w:pPr>
      <w:r>
        <w:t xml:space="preserve">行为。四是严格执行特种作业人员持证上岗制度，全面梳</w:t>
      </w:r>
    </w:p>
    <w:p>
      <w:pPr>
        <w:spacing w:line="360" w:lineRule="auto" w:before="60" w:after="60"/>
        <w:ind w:firstLine="480"/>
      </w:pPr>
      <w:r>
        <w:t xml:space="preserve">理高处作业等特种岗位，核查现有人员资格证书有效性，</w:t>
      </w:r>
    </w:p>
    <w:p>
      <w:pPr>
        <w:spacing w:line="360" w:lineRule="auto" w:before="60" w:after="60"/>
        <w:ind w:firstLine="480"/>
      </w:pPr>
      <w:r>
        <w:t xml:space="preserve">严禁未取得资格人员从事特种作业，保障特种作业环节安</w:t>
      </w:r>
    </w:p>
    <w:p>
      <w:pPr>
        <w:spacing w:line="360" w:lineRule="auto" w:before="60" w:after="60"/>
        <w:ind w:firstLine="480"/>
      </w:pPr>
      <w:r>
        <w:t xml:space="preserve">全。</w:t>
      </w:r>
    </w:p>
    <w:p>
      <w:pPr>
        <w:spacing w:line="360" w:lineRule="auto" w:before="60" w:after="60"/>
        <w:ind w:firstLine="480"/>
      </w:pPr>
      <w:r>
        <w:t xml:space="preserve">（二）强化承包安全管理</w:t>
      </w:r>
    </w:p>
    <w:p>
      <w:pPr>
        <w:spacing w:line="360" w:lineRule="auto" w:before="60" w:after="60"/>
        <w:ind w:firstLine="480"/>
      </w:pPr>
      <w:r>
        <w:t xml:space="preserve">张集煤矿认真落实对项目承包单位的安全管理工作的</w:t>
      </w:r>
    </w:p>
    <w:p>
      <w:pPr>
        <w:spacing w:line="360" w:lineRule="auto" w:before="60" w:after="60"/>
        <w:ind w:firstLine="480"/>
      </w:pPr>
      <w:r>
        <w:t xml:space="preserve">要求。一是压实安全责任，制定《张集煤矿地面安全管理</w:t>
      </w:r>
    </w:p>
    <w:p>
      <w:pPr>
        <w:spacing w:line="360" w:lineRule="auto" w:before="60" w:after="60"/>
        <w:ind w:firstLine="480"/>
      </w:pPr>
      <w:r>
        <w:t xml:space="preserve">规定》，明确由企业管理科（工程管理科）、机电管理科</w:t>
      </w:r>
    </w:p>
    <w:p>
      <w:pPr>
        <w:spacing w:line="360" w:lineRule="auto" w:before="60" w:after="60"/>
        <w:ind w:firstLine="480"/>
      </w:pPr>
      <w:r>
        <w:t xml:space="preserve">等主管部门具体负责地面工程项目的安全监管。主管部门</w:t>
      </w:r>
    </w:p>
    <w:p>
      <w:pPr>
        <w:spacing w:line="360" w:lineRule="auto" w:before="60" w:after="60"/>
        <w:ind w:firstLine="480"/>
      </w:pPr>
      <w:r>
        <w:t xml:space="preserve">须严格审核外委单位资质与安全生产条件，签订安全协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议，厘清双方职责。凡外委工程发生工伤事故，一律依据</w:t>
      </w:r>
    </w:p>
    <w:p>
      <w:pPr>
        <w:spacing w:line="360" w:lineRule="auto" w:before="60" w:after="60"/>
        <w:ind w:firstLine="480"/>
      </w:pPr>
      <w:r>
        <w:t xml:space="preserve">矿年度安全文件追究主管部门责任。二是严格源头管控，</w:t>
      </w:r>
    </w:p>
    <w:p>
      <w:pPr>
        <w:spacing w:line="360" w:lineRule="auto" w:before="60" w:after="60"/>
        <w:ind w:firstLine="480"/>
      </w:pPr>
      <w:r>
        <w:t xml:space="preserve">地面零散作业实行报备制，施工单位须提前一天向主管科</w:t>
      </w:r>
    </w:p>
    <w:p>
      <w:pPr>
        <w:spacing w:line="360" w:lineRule="auto" w:before="60" w:after="60"/>
        <w:ind w:firstLine="480"/>
      </w:pPr>
      <w:r>
        <w:t xml:space="preserve">室报备并制定管控措施。作业前必须完成安全技术交底</w:t>
      </w:r>
    </w:p>
    <w:p>
      <w:pPr>
        <w:spacing w:line="360" w:lineRule="auto" w:before="60" w:after="60"/>
        <w:ind w:firstLine="480"/>
      </w:pPr>
      <w:r>
        <w:t xml:space="preserve">（留存签字记录），检查劳动防护用品佩戴；现场须设置警</w:t>
      </w:r>
    </w:p>
    <w:p>
      <w:pPr>
        <w:spacing w:line="360" w:lineRule="auto" w:before="60" w:after="60"/>
        <w:ind w:firstLine="480"/>
      </w:pPr>
      <w:r>
        <w:t xml:space="preserve">示标识、防护围栏等设施，夜间作业保证充足照明。针对</w:t>
      </w:r>
    </w:p>
    <w:p>
      <w:pPr>
        <w:spacing w:line="360" w:lineRule="auto" w:before="60" w:after="60"/>
        <w:ind w:firstLine="480"/>
      </w:pPr>
      <w:r>
        <w:t xml:space="preserve">高空坠物、触电、坍塌等风险，必须制定并执行专项防范</w:t>
      </w:r>
    </w:p>
    <w:p>
      <w:pPr>
        <w:spacing w:line="360" w:lineRule="auto" w:before="60" w:after="60"/>
        <w:ind w:firstLine="480"/>
      </w:pPr>
      <w:r>
        <w:t xml:space="preserve">方案。特种作业人员必须持证上岗。三是狠抓过程监管，</w:t>
      </w:r>
    </w:p>
    <w:p>
      <w:pPr>
        <w:spacing w:line="360" w:lineRule="auto" w:before="60" w:after="60"/>
        <w:ind w:firstLine="480"/>
      </w:pPr>
      <w:r>
        <w:t xml:space="preserve">地面零散作业中，对危险性较大的项目，须安排班队长及</w:t>
      </w:r>
    </w:p>
    <w:p>
      <w:pPr>
        <w:spacing w:line="360" w:lineRule="auto" w:before="60" w:after="60"/>
        <w:ind w:firstLine="480"/>
      </w:pPr>
      <w:r>
        <w:t xml:space="preserve">以上管技人员现场监管。监管人员应熟知作业内容与安全</w:t>
      </w:r>
    </w:p>
    <w:p>
      <w:pPr>
        <w:spacing w:line="360" w:lineRule="auto" w:before="60" w:after="60"/>
        <w:ind w:firstLine="480"/>
      </w:pPr>
      <w:r>
        <w:t xml:space="preserve">措施，监督规程执行，及时制止违章，发现隐患立即停工</w:t>
      </w:r>
    </w:p>
    <w:p>
      <w:pPr>
        <w:spacing w:line="360" w:lineRule="auto" w:before="60" w:after="60"/>
        <w:ind w:firstLine="480"/>
      </w:pPr>
      <w:r>
        <w:t xml:space="preserve">处理，不得擅离岗位。外委工程则由主管科室每日派专人</w:t>
      </w:r>
    </w:p>
    <w:p>
      <w:pPr>
        <w:spacing w:line="360" w:lineRule="auto" w:before="60" w:after="60"/>
        <w:ind w:firstLine="480"/>
      </w:pPr>
      <w:r>
        <w:t xml:space="preserve">巡查监督。四是强化隐患排查，地面作业主管科室须每周</w:t>
      </w:r>
    </w:p>
    <w:p>
      <w:pPr>
        <w:spacing w:line="360" w:lineRule="auto" w:before="60" w:after="60"/>
        <w:ind w:firstLine="480"/>
      </w:pPr>
      <w:r>
        <w:t xml:space="preserve">对生产、生活区域履行监管职责，每周巡查不少于 2 次，</w:t>
      </w:r>
    </w:p>
    <w:p>
      <w:pPr>
        <w:spacing w:line="360" w:lineRule="auto" w:before="60" w:after="60"/>
        <w:ind w:firstLine="480"/>
      </w:pPr>
      <w:r>
        <w:t xml:space="preserve">确保管辖范围全覆盖。安全监察科牵头，每旬组织相关科</w:t>
      </w:r>
    </w:p>
    <w:p>
      <w:pPr>
        <w:spacing w:line="360" w:lineRule="auto" w:before="60" w:after="60"/>
        <w:ind w:firstLine="480"/>
      </w:pPr>
      <w:r>
        <w:t xml:space="preserve">室对地面工程、零散作业进行动态检查；每月组织开展一</w:t>
      </w:r>
    </w:p>
    <w:p>
      <w:pPr>
        <w:spacing w:line="360" w:lineRule="auto" w:before="60" w:after="60"/>
        <w:ind w:firstLine="480"/>
      </w:pPr>
      <w:r>
        <w:t xml:space="preserve">次地面作业区域安全大检查（与矿长月度隐患大排查同</w:t>
      </w:r>
    </w:p>
    <w:p>
      <w:pPr>
        <w:spacing w:line="360" w:lineRule="auto" w:before="60" w:after="60"/>
        <w:ind w:firstLine="480"/>
      </w:pPr>
      <w:r>
        <w:t xml:space="preserve">步），并对查出问题跟踪整改，形成闭环管理。五是深化</w:t>
      </w:r>
    </w:p>
    <w:p>
      <w:pPr>
        <w:spacing w:line="360" w:lineRule="auto" w:before="60" w:after="60"/>
        <w:ind w:firstLine="480"/>
      </w:pPr>
      <w:r>
        <w:t xml:space="preserve">警示教育，通过安全办公会、班前会等场合，结合案例开</w:t>
      </w:r>
    </w:p>
    <w:p>
      <w:pPr>
        <w:spacing w:line="360" w:lineRule="auto" w:before="60" w:after="60"/>
        <w:ind w:firstLine="480"/>
      </w:pPr>
      <w:r>
        <w:t xml:space="preserve">展地面安全警示教育，组织学习《中华人民共和国安全生</w:t>
      </w:r>
    </w:p>
    <w:p>
      <w:pPr>
        <w:spacing w:line="360" w:lineRule="auto" w:before="60" w:after="60"/>
        <w:ind w:firstLine="480"/>
      </w:pPr>
      <w:r>
        <w:t xml:space="preserve">产法》等法规，筑牢“安全第一”的底线思维。</w:t>
      </w:r>
    </w:p>
    <w:p>
      <w:pPr>
        <w:spacing w:line="360" w:lineRule="auto" w:before="60" w:after="60"/>
        <w:ind w:firstLine="480"/>
      </w:pPr>
      <w:r>
        <w:t xml:space="preserve">四、评估结论及意见建议</w:t>
      </w:r>
    </w:p>
    <w:p>
      <w:pPr>
        <w:spacing w:line="360" w:lineRule="auto" w:before="60" w:after="60"/>
        <w:ind w:firstLine="480"/>
      </w:pPr>
      <w:r>
        <w:t xml:space="preserve">万民公司、张集煤矿能够吸取事故教训，落实事故责</w:t>
      </w:r>
    </w:p>
    <w:p>
      <w:pPr>
        <w:spacing w:line="360" w:lineRule="auto" w:before="60" w:after="60"/>
        <w:ind w:firstLine="480"/>
      </w:pPr>
      <w:r>
        <w:t xml:space="preserve">任追究防范和整改措施，《事故调查报告》中涉及的有关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责任单位和责任人员的处理已组织落实。针对下一步安全</w:t>
      </w:r>
    </w:p>
    <w:p>
      <w:pPr>
        <w:spacing w:line="360" w:lineRule="auto" w:before="60" w:after="60"/>
        <w:ind w:firstLine="480"/>
      </w:pPr>
      <w:r>
        <w:t xml:space="preserve">生产管理工作，评估组提出以下意见：万民公司、张集煤</w:t>
      </w:r>
    </w:p>
    <w:p>
      <w:pPr>
        <w:spacing w:line="360" w:lineRule="auto" w:before="60" w:after="60"/>
        <w:ind w:firstLine="480"/>
      </w:pPr>
      <w:r>
        <w:t xml:space="preserve">矿要进一步汲取事故教训，举一反三，落实全员安全生产</w:t>
      </w:r>
    </w:p>
    <w:p>
      <w:pPr>
        <w:spacing w:line="360" w:lineRule="auto" w:before="60" w:after="60"/>
        <w:ind w:firstLine="480"/>
      </w:pPr>
      <w:r>
        <w:t xml:space="preserve">责任制，加强员工安全教育培训和应急演练，强化风险辨</w:t>
      </w:r>
    </w:p>
    <w:p>
      <w:pPr>
        <w:spacing w:line="360" w:lineRule="auto" w:before="60" w:after="60"/>
        <w:ind w:firstLine="480"/>
      </w:pPr>
      <w:r>
        <w:t xml:space="preserve">识和隐患排查，加强事前预防，抓早抓小，全面加强企业</w:t>
      </w:r>
    </w:p>
    <w:p>
      <w:pPr>
        <w:spacing w:line="360" w:lineRule="auto" w:before="60" w:after="60"/>
        <w:ind w:firstLine="480"/>
      </w:pPr>
      <w:r>
        <w:t xml:space="preserve">安全管理，提升本质安全水平。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