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兰坪河西桥头温泉“4·12”一般淹溺事故调查报告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来源：兰坪县应急管理局　兰坪县·政府信息公开公告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原文链接：https://www.lanping.gov.cn/xxgk/778563242/info/2026-284385.html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抓取时间：2026-10-14　正文含图，已嵌入原图</w:t>
      </w:r>
    </w:p>
    <w:p/>
    <w:p>
      <w:pPr>
        <w:pStyle w:val="Heading1"/>
      </w:pPr>
      <w:r>
        <w:t xml:space="preserve">兰坪河西桥头温泉“4·12”一般淹溺事故调查报告</w:t>
      </w:r>
    </w:p>
    <w:p>
      <w:pPr>
        <w:spacing w:line="360" w:lineRule="auto" w:before="60" w:after="60"/>
        <w:ind w:firstLine="480"/>
      </w:pPr>
      <w:r>
        <w:t xml:space="preserve">浏览：0 来源：兰坪县应急管理局</w:t>
      </w:r>
    </w:p>
    <w:p>
      <w:pPr>
        <w:spacing w:line="360" w:lineRule="auto" w:before="60" w:after="60"/>
        <w:ind w:firstLine="480"/>
      </w:pPr>
      <w:r>
        <w:t xml:space="preserve">索引号778563242-2026-284385发文机构兰坪县应急管理局公开目录执法公告主题分类政务公开文 号发文日期2026-09-16 17:52:39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