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镇沅河畔温泉庄园“8·25”游泳池儿童淹溺一般事故调查报告</w:t>
      </w:r>
    </w:p>
    <w:p>
      <w:pPr>
        <w:spacing w:before="20" w:after="20"/>
      </w:pPr>
      <w:r>
        <w:rPr>
          <w:color w:val="888888"/>
          <w:sz w:val="18"/>
        </w:rPr>
        <w:t xml:space="preserve">来源：镇沅县人民政府　镇沅县·安全生产</w:t>
      </w:r>
    </w:p>
    <w:p>
      <w:pPr>
        <w:spacing w:before="20" w:after="20"/>
      </w:pPr>
      <w:r>
        <w:rPr>
          <w:color w:val="888888"/>
          <w:sz w:val="18"/>
        </w:rPr>
        <w:t xml:space="preserve">原文链接：https://www.pezhenyuan.gov.cn/info/24754/73681.htm</w:t>
      </w:r>
    </w:p>
    <w:p>
      <w:pPr>
        <w:spacing w:before="20" w:after="20"/>
      </w:pPr>
      <w:r>
        <w:rPr>
          <w:color w:val="888888"/>
          <w:sz w:val="18"/>
        </w:rPr>
        <w:t xml:space="preserve">发布时间：2023-01-31　抓取时间：2026-10-16　正文含图，已嵌入原图</w:t>
      </w:r>
    </w:p>
    <w:p/>
    <w:p>
      <w:pPr>
        <w:pStyle w:val="Heading3"/>
      </w:pPr>
      <w:r>
        <w:t xml:space="preserve">友情链接</w:t>
      </w:r>
    </w:p>
    <w:p>
      <w:pPr>
        <w:spacing w:line="360" w:lineRule="auto" w:before="60" w:after="60"/>
        <w:ind w:firstLine="480"/>
      </w:pPr>
      <w:r>
        <w:t xml:space="preserve">中央政府和国家部委网站   中华人民共和国政府网 北京之窗 中国上海 四川政府网 安徽政府网 中国河北 中国贵州 重庆政府网 浙江政府网 黑龙江政府网 福建政府网 江西政府网 山东政府网 天津政府网 辽宁政府网 吉林政府网 河南政府网 湖北政府网 湖南政府网 广东政府网 广西政府网 海南政府网 西藏政府网 陕西政府网 甘肃政府网 宁夏政府网 青海政府网 新疆政府网 内蒙古自治区政府网 江苏政府网  </w:t>
      </w:r>
    </w:p>
    <w:p>
      <w:pPr>
        <w:spacing w:line="360" w:lineRule="auto" w:before="60" w:after="60"/>
        <w:ind w:firstLine="480"/>
      </w:pPr>
      <w:r>
        <w:t xml:space="preserve">省政府部门网站   云南省人民政府网站 普洱市政府网 昆明市政府网 曲靖市政府网 玉溪市政府网 楚雄州政府网 红河州政府网 大理州政府网  </w:t>
      </w:r>
    </w:p>
    <w:p>
      <w:pPr>
        <w:spacing w:line="360" w:lineRule="auto" w:before="60" w:after="60"/>
        <w:ind w:firstLine="480"/>
      </w:pPr>
      <w:r>
        <w:t xml:space="preserve">县市政府门户网站   思茅区政府网站 孟连县政府网站 澜沧县政府网站 江城县政府网站 景谷县政府网站 西盟县政府网站 景东县政府网站 墨江县政府网站 宁洱县政府网站  </w:t>
      </w:r>
    </w:p>
    <w:p>
      <w:pPr>
        <w:spacing w:line="360" w:lineRule="auto" w:before="60" w:after="60"/>
        <w:ind w:firstLine="480"/>
      </w:pPr>
      <w:r>
        <w:t xml:space="preserve">其他链接   人民网 新华网 央视网 中国经济网 中国网信网  </w:t>
      </w:r>
    </w:p>
    <w:p>
      <w:pPr>
        <w:pStyle w:val="Heading3"/>
      </w:pPr>
      <w:r>
        <w:t xml:space="preserve">一部手机游云南</w:t>
      </w:r>
    </w:p>
    <w:p>
      <w:pPr>
        <w:spacing w:line="360" w:lineRule="auto" w:before="60" w:after="60"/>
        <w:ind w:firstLine="480"/>
      </w:pPr>
      <w:r>
        <w:drawing>
          <wp:inline distT="0" distB="0" distL="0" distR="0">
            <wp:extent cx="942975" cy="952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942975" cy="952500"/>
                    </a:xfrm>
                    <a:prstGeom prst="rect">
                      <a:avLst/>
                    </a:prstGeom>
                  </pic:spPr>
                </pic:pic>
              </a:graphicData>
            </a:graphic>
          </wp:inline>
        </w:drawing>
      </w:r>
    </w:p>
    <w:p>
      <w:pPr>
        <w:pStyle w:val="Heading3"/>
      </w:pPr>
      <w:r>
        <w:t xml:space="preserve">一部手机办事通</w:t>
      </w:r>
    </w:p>
    <w:p>
      <w:pPr>
        <w:spacing w:line="360" w:lineRule="auto" w:before="60" w:after="60"/>
        <w:ind w:firstLine="480"/>
      </w:pPr>
      <w:r>
        <w:drawing>
          <wp:inline distT="0" distB="0" distL="0" distR="0">
            <wp:extent cx="942975" cy="952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942975" cy="952500"/>
                    </a:xfrm>
                    <a:prstGeom prst="rect">
                      <a:avLst/>
                    </a:prstGeom>
                  </pic:spPr>
                </pic:pic>
              </a:graphicData>
            </a:graphic>
          </wp:inline>
        </w:drawing>
      </w:r>
      <w:r>
        <w:drawing>
          <wp:inline distT="0" distB="0" distL="0" distR="0">
            <wp:extent cx="942975" cy="9525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942975" cy="952500"/>
                    </a:xfrm>
                    <a:prstGeom prst="rect">
                      <a:avLst/>
                    </a:prstGeom>
                  </pic:spPr>
                </pic:pic>
              </a:graphicData>
            </a:graphic>
          </wp:inline>
        </w:drawing>
      </w:r>
    </w:p>
    <w:p>
      <w:pPr>
        <w:pStyle w:val="Heading3"/>
      </w:pPr>
      <w:r>
        <w:t xml:space="preserve">“互联网+督查”</w:t>
      </w:r>
    </w:p>
    <w:p>
      <w:pPr>
        <w:spacing w:line="360" w:lineRule="auto" w:before="60" w:after="60"/>
        <w:ind w:firstLine="480"/>
      </w:pPr>
      <w:r>
        <w:drawing>
          <wp:inline distT="0" distB="0" distL="0" distR="0">
            <wp:extent cx="923925" cy="9239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23925" cy="923925"/>
                    </a:xfrm>
                    <a:prstGeom prst="rect">
                      <a:avLst/>
                    </a:prstGeom>
                  </pic:spPr>
                </pic:pic>
              </a:graphicData>
            </a:graphic>
          </wp:inline>
        </w:drawing>
      </w:r>
      <w:r>
        <w:drawing>
          <wp:inline distT="0" distB="0" distL="0" distR="0">
            <wp:extent cx="942975" cy="9334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942975" cy="933450"/>
                    </a:xfrm>
                    <a:prstGeom prst="rect">
                      <a:avLst/>
                    </a:prstGeom>
                  </pic:spPr>
                </pic:pic>
              </a:graphicData>
            </a:graphic>
          </wp:inline>
        </w:drawing>
      </w:r>
    </w:p>
    <w:p>
      <w:pPr>
        <w:pStyle w:val="Heading3"/>
      </w:pPr>
      <w:r>
        <w:t xml:space="preserve">云南省营商环境投诉举报和问卷调查平台</w:t>
      </w:r>
    </w:p>
    <w:p>
      <w:pPr>
        <w:spacing w:line="360" w:lineRule="auto" w:before="60" w:after="60"/>
        <w:ind w:firstLine="480"/>
      </w:pPr>
      <w:r>
        <w:drawing>
          <wp:inline distT="0" distB="0" distL="0" distR="0">
            <wp:extent cx="5400000" cy="5454729"/>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5454729"/>
                    </a:xfrm>
                    <a:prstGeom prst="rect">
                      <a:avLst/>
                    </a:prstGeom>
                  </pic:spPr>
                </pic:pic>
              </a:graphicData>
            </a:graphic>
          </wp:inline>
        </w:drawing>
      </w:r>
      <w:r>
        <w:drawing>
          <wp:inline distT="0" distB="0" distL="0" distR="0">
            <wp:extent cx="5400000" cy="5454729"/>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5454729"/>
                    </a:xfrm>
                    <a:prstGeom prst="rect">
                      <a:avLst/>
                    </a:prstGeom>
                  </pic:spPr>
                </pic:pic>
              </a:graphicData>
            </a:graphic>
          </wp:inline>
        </w:drawing>
      </w:r>
    </w:p>
    <w:p>
      <w:pPr>
        <w:spacing w:line="360" w:lineRule="auto" w:before="60" w:after="60"/>
        <w:ind w:firstLine="480"/>
      </w:pPr>
      <w:r>
        <w:t xml:space="preserve">主办：镇沅彝族哈尼族拉祜族自治县人民政府</w:t>
      </w:r>
    </w:p>
    <w:p>
      <w:pPr>
        <w:spacing w:line="360" w:lineRule="auto" w:before="60" w:after="60"/>
        <w:ind w:firstLine="480"/>
      </w:pPr>
      <w:r>
        <w:t xml:space="preserve">承办：镇沅彝族哈尼族拉祜族自治县人民政府办公室</w:t>
      </w:r>
    </w:p>
    <w:p>
      <w:pPr>
        <w:spacing w:line="360" w:lineRule="auto" w:before="60" w:after="60"/>
        <w:ind w:firstLine="480"/>
      </w:pPr>
      <w:r>
        <w:t xml:space="preserve">联系方式：zyzfwz@126.com 0879-5814460 </w:t>
      </w:r>
    </w:p>
    <w:p>
      <w:pPr>
        <w:spacing w:line="360" w:lineRule="auto" w:before="60" w:after="60"/>
        <w:ind w:firstLine="480"/>
      </w:pPr>
      <w:r>
        <w:t xml:space="preserve">滇ICP备18004727号-1</w:t>
      </w:r>
    </w:p>
    <w:p>
      <w:pPr>
        <w:spacing w:line="360" w:lineRule="auto" w:before="60" w:after="60"/>
        <w:ind w:firstLine="480"/>
      </w:pPr>
      <w:r>
        <w:t xml:space="preserve">滇公网安备 53082502530844号</w:t>
      </w:r>
    </w:p>
    <w:p>
      <w:pPr>
        <w:spacing w:line="360" w:lineRule="auto" w:before="60" w:after="60"/>
        <w:ind w:firstLine="480"/>
      </w:pPr>
      <w:r>
        <w:t xml:space="preserve">网站标识码：5308250012 网站地图</w:t>
      </w:r>
    </w:p>
    <w:p>
      <w:pPr>
        <w:spacing w:line="360" w:lineRule="auto" w:before="60" w:after="60"/>
        <w:ind w:firstLine="480"/>
      </w:pPr>
      <w:r>
        <w:drawing>
          <wp:inline distT="0" distB="0" distL="0" distR="0">
            <wp:extent cx="1047750" cy="5238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047750" cy="523875"/>
                    </a:xfrm>
                    <a:prstGeom prst="rect">
                      <a:avLst/>
                    </a:prstGeom>
                  </pic:spPr>
                </pic:pic>
              </a:graphicData>
            </a:graphic>
          </wp:inline>
        </w:drawing>
      </w:r>
      <w:r>
        <w:drawing>
          <wp:inline distT="0" distB="0" distL="0" distR="0">
            <wp:extent cx="1057275" cy="542925"/>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1057275" cy="5429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png"/><Relationship Id="rIdImg9" Type="http://schemas.openxmlformats.org/officeDocument/2006/relationships/image" Target="media/image9.jpg"/></Relationships>
</file>