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关于印发《安徽阜阳杭摩科技新材料（阜阳）有限公司“10•20”较大触电事故防范和整改措施落实情况评估报告》的通知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原文链接：https://yjt.ah.gov.cn/public/9377745/150082471.html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安徽阜阳杭摩科技新材料（阜阳）有限公司</w:t>
      </w:r>
    </w:p>
    <w:p>
      <w:pPr>
        <w:spacing w:line="360" w:lineRule="auto" w:before="60" w:after="60"/>
        <w:ind w:firstLine="480"/>
      </w:pPr>
      <w:r>
        <w:t xml:space="preserve">“10•20”较大触电事故防范和整改</w:t>
      </w:r>
    </w:p>
    <w:p>
      <w:pPr>
        <w:spacing w:line="360" w:lineRule="auto" w:before="60" w:after="60"/>
        <w:ind w:firstLine="480"/>
      </w:pPr>
      <w:r>
        <w:t xml:space="preserve">措施落实情况评估报告</w:t>
      </w:r>
    </w:p>
    <w:p>
      <w:pPr>
        <w:spacing w:line="360" w:lineRule="auto" w:before="60" w:after="60"/>
        <w:ind w:firstLine="480"/>
      </w:pPr>
      <w:r>
        <w:t xml:space="preserve">事故评估组</w:t>
      </w:r>
    </w:p>
    <w:p>
      <w:pPr>
        <w:spacing w:line="360" w:lineRule="auto" w:before="60" w:after="60"/>
        <w:ind w:firstLine="480"/>
      </w:pPr>
      <w:r>
        <w:t xml:space="preserve">2022 年 10 月 20 日 11 时 10 分许，杭摩科技新材料（阜阳）</w:t>
      </w:r>
    </w:p>
    <w:p>
      <w:pPr>
        <w:spacing w:line="360" w:lineRule="auto" w:before="60" w:after="60"/>
        <w:ind w:firstLine="480"/>
      </w:pPr>
      <w:r>
        <w:t xml:space="preserve">有限公司二期 2 号固体车间三层 R2204B 反应釜内发生一起触电</w:t>
      </w:r>
    </w:p>
    <w:p>
      <w:pPr>
        <w:spacing w:line="360" w:lineRule="auto" w:before="60" w:after="60"/>
        <w:ind w:firstLine="480"/>
      </w:pPr>
      <w:r>
        <w:t xml:space="preserve">事故，造成 3 人死亡。</w:t>
      </w:r>
    </w:p>
    <w:p>
      <w:pPr>
        <w:spacing w:line="360" w:lineRule="auto" w:before="60" w:after="60"/>
        <w:ind w:firstLine="480"/>
      </w:pPr>
      <w:r>
        <w:t xml:space="preserve">根据国务院安委办《生产安全事故防范和整改措施落实情况</w:t>
      </w:r>
    </w:p>
    <w:p>
      <w:pPr>
        <w:spacing w:line="360" w:lineRule="auto" w:before="60" w:after="60"/>
        <w:ind w:firstLine="480"/>
      </w:pPr>
      <w:r>
        <w:t xml:space="preserve">评估办法》（安委办〔2021〕4 号）和《安徽省生产安全事故防</w:t>
      </w:r>
    </w:p>
    <w:p>
      <w:pPr>
        <w:spacing w:line="360" w:lineRule="auto" w:before="60" w:after="60"/>
        <w:ind w:firstLine="480"/>
      </w:pPr>
      <w:r>
        <w:t xml:space="preserve">范和整改措施落实情况评估办法》（皖安办〔2021〕64 号），</w:t>
      </w:r>
    </w:p>
    <w:p>
      <w:pPr>
        <w:spacing w:line="360" w:lineRule="auto" w:before="60" w:after="60"/>
        <w:ind w:firstLine="480"/>
      </w:pPr>
      <w:r>
        <w:t xml:space="preserve">省安委办成立了安徽阜阳杭摩科技新材料（阜阳）有限公司</w:t>
      </w:r>
    </w:p>
    <w:p>
      <w:pPr>
        <w:spacing w:line="360" w:lineRule="auto" w:before="60" w:after="60"/>
        <w:ind w:firstLine="480"/>
      </w:pPr>
      <w:r>
        <w:t xml:space="preserve">“10•20”较大触电事故防范和整改措施落实情况评估组（以下简</w:t>
      </w:r>
    </w:p>
    <w:p>
      <w:pPr>
        <w:spacing w:line="360" w:lineRule="auto" w:before="60" w:after="60"/>
        <w:ind w:firstLine="480"/>
      </w:pPr>
      <w:r>
        <w:t xml:space="preserve">称“评估组”），对事故防范和整改措施落实情况进行了评估。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2023 年 7 月 10 日，省政府批复安徽阜阳杭摩科技新材料（阜</w:t>
      </w:r>
    </w:p>
    <w:p>
      <w:pPr>
        <w:spacing w:line="360" w:lineRule="auto" w:before="60" w:after="60"/>
        <w:ind w:firstLine="480"/>
      </w:pPr>
      <w:r>
        <w:t xml:space="preserve">阳）有限公司“10•20”较大触电事故调查报告。2023 年 7 月 25 日，省</w:t>
      </w:r>
    </w:p>
    <w:p>
      <w:pPr>
        <w:spacing w:line="360" w:lineRule="auto" w:before="60" w:after="60"/>
        <w:ind w:firstLine="480"/>
      </w:pPr>
      <w:r>
        <w:t xml:space="preserve">应急管理厅按照省政府批复要求，向阜阳市人民政府印发《安徽阜阳</w:t>
      </w:r>
    </w:p>
    <w:p>
      <w:pPr>
        <w:spacing w:line="360" w:lineRule="auto" w:before="60" w:after="60"/>
        <w:ind w:firstLine="480"/>
      </w:pPr>
      <w:r>
        <w:t xml:space="preserve">杭摩科技新材料（阜阳）有限公司“10•20”较大触电事故调查报告》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（以下简称《事故调查报告》）。2024 年 8 月 7 日，省安委办</w:t>
      </w:r>
    </w:p>
    <w:p>
      <w:pPr>
        <w:spacing w:line="360" w:lineRule="auto" w:before="60" w:after="60"/>
        <w:ind w:firstLine="480"/>
      </w:pPr>
      <w:r>
        <w:t xml:space="preserve">依据《事故调查报告》组织开展评估工作。2024 年 12 月 10 日，</w:t>
      </w:r>
    </w:p>
    <w:p>
      <w:pPr>
        <w:spacing w:line="360" w:lineRule="auto" w:before="60" w:after="60"/>
        <w:ind w:firstLine="480"/>
      </w:pPr>
      <w:r>
        <w:t xml:space="preserve">评估组赴阜阳市颍东区开展现场评估，并邀请省纪委监委和有关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专家参加。评估组从阜阳市及颍东区两级党委、政府及其有关部</w:t>
      </w:r>
    </w:p>
    <w:p>
      <w:pPr>
        <w:spacing w:line="360" w:lineRule="auto" w:before="60" w:after="60"/>
        <w:ind w:firstLine="480"/>
      </w:pPr>
      <w:r>
        <w:t xml:space="preserve">门落实事故防范和整改措施、事故责任追究落实、吸取事故教训</w:t>
      </w:r>
    </w:p>
    <w:p>
      <w:pPr>
        <w:spacing w:line="360" w:lineRule="auto" w:before="60" w:after="60"/>
        <w:ind w:firstLine="480"/>
      </w:pPr>
      <w:r>
        <w:t xml:space="preserve">等方面梳理问题清单，在该市安委办自评基础上，通过听取汇报、</w:t>
      </w:r>
    </w:p>
    <w:p>
      <w:pPr>
        <w:spacing w:line="360" w:lineRule="auto" w:before="60" w:after="60"/>
        <w:ind w:firstLine="480"/>
      </w:pPr>
      <w:r>
        <w:t xml:space="preserve">查阅台账资料和有关责任人人事档案、现场检查抽查等方式，开</w:t>
      </w:r>
    </w:p>
    <w:p>
      <w:pPr>
        <w:spacing w:line="360" w:lineRule="auto" w:before="60" w:after="60"/>
        <w:ind w:firstLine="480"/>
      </w:pPr>
      <w:r>
        <w:t xml:space="preserve">展评估工作。</w:t>
      </w:r>
    </w:p>
    <w:p>
      <w:pPr>
        <w:spacing w:line="360" w:lineRule="auto" w:before="60" w:after="60"/>
        <w:ind w:firstLine="480"/>
      </w:pPr>
      <w:r>
        <w:t xml:space="preserve">二、事故责任追究处理落实情况</w:t>
      </w:r>
    </w:p>
    <w:p>
      <w:pPr>
        <w:spacing w:line="360" w:lineRule="auto" w:before="60" w:after="60"/>
        <w:ind w:firstLine="480"/>
      </w:pPr>
      <w:r>
        <w:t xml:space="preserve">《事故调查报告》印发后，阜阳市、颍东区两级党委、政府</w:t>
      </w:r>
    </w:p>
    <w:p>
      <w:pPr>
        <w:spacing w:line="360" w:lineRule="auto" w:before="60" w:after="60"/>
        <w:ind w:firstLine="480"/>
      </w:pPr>
      <w:r>
        <w:t xml:space="preserve">及其有关部门按照职责和干部管理权限，开展了责任追究落实工作。</w:t>
      </w:r>
    </w:p>
    <w:p>
      <w:pPr>
        <w:spacing w:line="360" w:lineRule="auto" w:before="60" w:after="60"/>
        <w:ind w:firstLine="480"/>
      </w:pPr>
      <w:r>
        <w:t xml:space="preserve">（一）给予行政处罚人员落实情况（7 人）</w:t>
      </w:r>
    </w:p>
    <w:p>
      <w:pPr>
        <w:spacing w:line="360" w:lineRule="auto" w:before="60" w:after="60"/>
        <w:ind w:firstLine="480"/>
      </w:pPr>
      <w:r>
        <w:t xml:space="preserve">1.陈某国，杭摩科技新材料（阜阳）有限公司总经理。2023</w:t>
      </w:r>
    </w:p>
    <w:p>
      <w:pPr>
        <w:spacing w:line="360" w:lineRule="auto" w:before="60" w:after="60"/>
        <w:ind w:firstLine="480"/>
      </w:pPr>
      <w:r>
        <w:t xml:space="preserve">年 11 月 10 日，阜阳市应急管理局对其作出罚款 268541.56 元人</w:t>
      </w:r>
    </w:p>
    <w:p>
      <w:pPr>
        <w:spacing w:line="360" w:lineRule="auto" w:before="60" w:after="60"/>
        <w:ind w:firstLine="480"/>
      </w:pPr>
      <w:r>
        <w:t xml:space="preserve">民币的行政处罚（阜应急罚〔2023〕执法-19 号），同年 11 月</w:t>
      </w:r>
    </w:p>
    <w:p>
      <w:pPr>
        <w:spacing w:line="360" w:lineRule="auto" w:before="60" w:after="60"/>
        <w:ind w:firstLine="480"/>
      </w:pPr>
      <w:r>
        <w:t xml:space="preserve">24 日罚款已全部缴纳。</w:t>
      </w:r>
    </w:p>
    <w:p>
      <w:pPr>
        <w:spacing w:line="360" w:lineRule="auto" w:before="60" w:after="60"/>
        <w:ind w:firstLine="480"/>
      </w:pPr>
      <w:r>
        <w:t xml:space="preserve">2.章某书，杭摩科技新材料（阜阳）有限公司副总经理。2023</w:t>
      </w:r>
    </w:p>
    <w:p>
      <w:pPr>
        <w:spacing w:line="360" w:lineRule="auto" w:before="60" w:after="60"/>
        <w:ind w:firstLine="480"/>
      </w:pPr>
      <w:r>
        <w:t xml:space="preserve">年 11 月 10 日，阜阳市应急管理局作出罚款 56392.05 元人民币</w:t>
      </w:r>
    </w:p>
    <w:p>
      <w:pPr>
        <w:spacing w:line="360" w:lineRule="auto" w:before="60" w:after="60"/>
        <w:ind w:firstLine="480"/>
      </w:pPr>
      <w:r>
        <w:t xml:space="preserve">的行政处罚（阜应急罚〔2023〕执法-20 号），同年 11 月 24 日</w:t>
      </w:r>
    </w:p>
    <w:p>
      <w:pPr>
        <w:spacing w:line="360" w:lineRule="auto" w:before="60" w:after="60"/>
        <w:ind w:firstLine="480"/>
      </w:pPr>
      <w:r>
        <w:t xml:space="preserve">罚款已全部缴纳。</w:t>
      </w:r>
    </w:p>
    <w:p>
      <w:pPr>
        <w:spacing w:line="360" w:lineRule="auto" w:before="60" w:after="60"/>
        <w:ind w:firstLine="480"/>
      </w:pPr>
      <w:r>
        <w:t xml:space="preserve">3.刘某钊，杭摩科技新材料（阜阳）有限公司副总经理。2023</w:t>
      </w:r>
    </w:p>
    <w:p>
      <w:pPr>
        <w:spacing w:line="360" w:lineRule="auto" w:before="60" w:after="60"/>
        <w:ind w:firstLine="480"/>
      </w:pPr>
      <w:r>
        <w:t xml:space="preserve">年 11 月 10 日，阜阳市应急管理局作出罚款 81304.75 元人民币</w:t>
      </w:r>
    </w:p>
    <w:p>
      <w:pPr>
        <w:spacing w:line="360" w:lineRule="auto" w:before="60" w:after="60"/>
        <w:ind w:firstLine="480"/>
      </w:pPr>
      <w:r>
        <w:t xml:space="preserve">的行政处罚（阜应急罚〔2023〕执法-21 号），同年 11 月 24 日</w:t>
      </w:r>
    </w:p>
    <w:p>
      <w:pPr>
        <w:spacing w:line="360" w:lineRule="auto" w:before="60" w:after="60"/>
        <w:ind w:firstLine="480"/>
      </w:pPr>
      <w:r>
        <w:t xml:space="preserve">罚款已全部缴纳。</w:t>
      </w:r>
    </w:p>
    <w:p>
      <w:pPr>
        <w:spacing w:line="360" w:lineRule="auto" w:before="60" w:after="60"/>
        <w:ind w:firstLine="480"/>
      </w:pPr>
      <w:r>
        <w:t xml:space="preserve">4.李某杰，杭摩科技新材料（阜阳）有限公司在建项目负责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人（后勤部主任）。2023 年 11 月 10 日，阜阳市应急管理局作</w:t>
      </w:r>
    </w:p>
    <w:p>
      <w:pPr>
        <w:spacing w:line="360" w:lineRule="auto" w:before="60" w:after="60"/>
        <w:ind w:firstLine="480"/>
      </w:pPr>
      <w:r>
        <w:t xml:space="preserve">出罚款 29406.81 元人民币的行政处罚（阜应急罚〔2023〕执法-22</w:t>
      </w:r>
    </w:p>
    <w:p>
      <w:pPr>
        <w:spacing w:line="360" w:lineRule="auto" w:before="60" w:after="60"/>
        <w:ind w:firstLine="480"/>
      </w:pPr>
      <w:r>
        <w:t xml:space="preserve">号），同年 11 月 24 日罚款已全部缴纳。</w:t>
      </w:r>
    </w:p>
    <w:p>
      <w:pPr>
        <w:spacing w:line="360" w:lineRule="auto" w:before="60" w:after="60"/>
        <w:ind w:firstLine="480"/>
      </w:pPr>
      <w:r>
        <w:t xml:space="preserve">5.刘某海，杭摩科技新材料（阜阳）有限公司安全部部长。</w:t>
      </w:r>
    </w:p>
    <w:p>
      <w:pPr>
        <w:spacing w:line="360" w:lineRule="auto" w:before="60" w:after="60"/>
        <w:ind w:firstLine="480"/>
      </w:pPr>
      <w:r>
        <w:t xml:space="preserve">2023 年 11 月 10 日，阜阳市应急管理局作出罚款 34151 元人民</w:t>
      </w:r>
    </w:p>
    <w:p>
      <w:pPr>
        <w:spacing w:line="360" w:lineRule="auto" w:before="60" w:after="60"/>
        <w:ind w:firstLine="480"/>
      </w:pPr>
      <w:r>
        <w:t xml:space="preserve">币的行政处罚（阜应急罚〔2023〕执法-23 号），同年 11 月 24</w:t>
      </w:r>
    </w:p>
    <w:p>
      <w:pPr>
        <w:spacing w:line="360" w:lineRule="auto" w:before="60" w:after="60"/>
        <w:ind w:firstLine="480"/>
      </w:pPr>
      <w:r>
        <w:t xml:space="preserve">日罚款已全部缴纳。</w:t>
      </w:r>
    </w:p>
    <w:p>
      <w:pPr>
        <w:spacing w:line="360" w:lineRule="auto" w:before="60" w:after="60"/>
        <w:ind w:firstLine="480"/>
      </w:pPr>
      <w:r>
        <w:t xml:space="preserve">6.张某，无锡市鼎丰压力容器有限公司法定代表人、总经理。</w:t>
      </w:r>
    </w:p>
    <w:p>
      <w:pPr>
        <w:spacing w:line="360" w:lineRule="auto" w:before="60" w:after="60"/>
        <w:ind w:firstLine="480"/>
      </w:pPr>
      <w:r>
        <w:t xml:space="preserve">2023 年 11 月 10 日，阜阳市应急管理局作出罚款 66000 元人民</w:t>
      </w:r>
    </w:p>
    <w:p>
      <w:pPr>
        <w:spacing w:line="360" w:lineRule="auto" w:before="60" w:after="60"/>
        <w:ind w:firstLine="480"/>
      </w:pPr>
      <w:r>
        <w:t xml:space="preserve">币的行政处罚（阜应急罚〔2023〕执法-24 号），同年 11 月 23</w:t>
      </w:r>
    </w:p>
    <w:p>
      <w:pPr>
        <w:spacing w:line="360" w:lineRule="auto" w:before="60" w:after="60"/>
        <w:ind w:firstLine="480"/>
      </w:pPr>
      <w:r>
        <w:t xml:space="preserve">日罚款已全部缴纳。</w:t>
      </w:r>
    </w:p>
    <w:p>
      <w:pPr>
        <w:spacing w:line="360" w:lineRule="auto" w:before="60" w:after="60"/>
        <w:ind w:firstLine="480"/>
      </w:pPr>
      <w:r>
        <w:t xml:space="preserve">7.周某威，无锡市鼎丰压力容器有限公司常务副总经理。</w:t>
      </w:r>
    </w:p>
    <w:p>
      <w:pPr>
        <w:spacing w:line="360" w:lineRule="auto" w:before="60" w:after="60"/>
        <w:ind w:firstLine="480"/>
      </w:pPr>
      <w:r>
        <w:t xml:space="preserve">2023 年 11 月 10 日，阜阳市应急管理局作出罚款 51651 元人民</w:t>
      </w:r>
    </w:p>
    <w:p>
      <w:pPr>
        <w:spacing w:line="360" w:lineRule="auto" w:before="60" w:after="60"/>
        <w:ind w:firstLine="480"/>
      </w:pPr>
      <w:r>
        <w:t xml:space="preserve">币的行政处罚（阜应急罚〔2023〕执法-25 号），同年 11 月 23</w:t>
      </w:r>
    </w:p>
    <w:p>
      <w:pPr>
        <w:spacing w:line="360" w:lineRule="auto" w:before="60" w:after="60"/>
        <w:ind w:firstLine="480"/>
      </w:pPr>
      <w:r>
        <w:t xml:space="preserve">日罚款已全部缴纳。</w:t>
      </w:r>
    </w:p>
    <w:p>
      <w:pPr>
        <w:spacing w:line="360" w:lineRule="auto" w:before="60" w:after="60"/>
        <w:ind w:firstLine="480"/>
      </w:pPr>
      <w:r>
        <w:t xml:space="preserve">（二）给予党纪政务处分人员处理落实情况（3 人）</w:t>
      </w:r>
    </w:p>
    <w:p>
      <w:pPr>
        <w:spacing w:line="360" w:lineRule="auto" w:before="60" w:after="60"/>
        <w:ind w:firstLine="480"/>
      </w:pPr>
      <w:r>
        <w:t xml:space="preserve">1. 赵某峰，颍东区政办党组成员、一级主任科员，颍东化</w:t>
      </w:r>
    </w:p>
    <w:p>
      <w:pPr>
        <w:spacing w:line="360" w:lineRule="auto" w:before="60" w:after="60"/>
        <w:ind w:firstLine="480"/>
      </w:pPr>
      <w:r>
        <w:t xml:space="preserve">工园区管理中心主任。2023 年 6 月 16 日，中共阜阳市颍东区纪</w:t>
      </w:r>
    </w:p>
    <w:p>
      <w:pPr>
        <w:spacing w:line="360" w:lineRule="auto" w:before="60" w:after="60"/>
        <w:ind w:firstLine="480"/>
      </w:pPr>
      <w:r>
        <w:t xml:space="preserve">律检查委员会给予其诫勉（阜东纪〔2023〕66 号）。</w:t>
      </w:r>
    </w:p>
    <w:p>
      <w:pPr>
        <w:spacing w:line="360" w:lineRule="auto" w:before="60" w:after="60"/>
        <w:ind w:firstLine="480"/>
      </w:pPr>
      <w:r>
        <w:t xml:space="preserve">2.王某海，颍东化工园区管理中心副主任。2023 年 6 月 16 日，</w:t>
      </w:r>
    </w:p>
    <w:p>
      <w:pPr>
        <w:spacing w:line="360" w:lineRule="auto" w:before="60" w:after="60"/>
        <w:ind w:firstLine="480"/>
      </w:pPr>
      <w:r>
        <w:t xml:space="preserve">阜阳市颍东区监察委员会给予其警告处分（阜东监〔2023〕5 号）。</w:t>
      </w:r>
    </w:p>
    <w:p>
      <w:pPr>
        <w:spacing w:line="360" w:lineRule="auto" w:before="60" w:after="60"/>
        <w:ind w:firstLine="480"/>
      </w:pPr>
      <w:r>
        <w:t xml:space="preserve">3. 程某雷，颍东区常务副区长。2023 年 6 月 19 日，中共颍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东区区委给予其通报问责。</w:t>
      </w:r>
    </w:p>
    <w:p>
      <w:pPr>
        <w:spacing w:line="360" w:lineRule="auto" w:before="60" w:after="60"/>
        <w:ind w:firstLine="480"/>
      </w:pPr>
      <w:r>
        <w:t xml:space="preserve">（三）给予行政处罚企业处理落实情况（2 家）</w:t>
      </w:r>
    </w:p>
    <w:p>
      <w:pPr>
        <w:spacing w:line="360" w:lineRule="auto" w:before="60" w:after="60"/>
        <w:ind w:firstLine="480"/>
      </w:pPr>
      <w:r>
        <w:t xml:space="preserve">1.杭摩科技新材料（阜阳）有限公司。2023 年 11 月 10 日，</w:t>
      </w:r>
    </w:p>
    <w:p>
      <w:pPr>
        <w:spacing w:line="360" w:lineRule="auto" w:before="60" w:after="60"/>
        <w:ind w:firstLine="480"/>
      </w:pPr>
      <w:r>
        <w:t xml:space="preserve">阜阳市应急管理局对其作出罚款 115 万元人民币的行政处罚（阜</w:t>
      </w:r>
    </w:p>
    <w:p>
      <w:pPr>
        <w:spacing w:line="360" w:lineRule="auto" w:before="60" w:after="60"/>
        <w:ind w:firstLine="480"/>
      </w:pPr>
      <w:r>
        <w:t xml:space="preserve">应急罚〔2023〕执法-17 号），同年 11 月 24 日罚款已全部缴纳。</w:t>
      </w:r>
    </w:p>
    <w:p>
      <w:pPr>
        <w:spacing w:line="360" w:lineRule="auto" w:before="60" w:after="60"/>
        <w:ind w:firstLine="480"/>
      </w:pPr>
      <w:r>
        <w:t xml:space="preserve">2.无锡市鼎丰压力容器有限公司。2023 年 11 月 10 日，阜阳</w:t>
      </w:r>
    </w:p>
    <w:p>
      <w:pPr>
        <w:spacing w:line="360" w:lineRule="auto" w:before="60" w:after="60"/>
        <w:ind w:firstLine="480"/>
      </w:pPr>
      <w:r>
        <w:t xml:space="preserve">市应急管理局对其作出罚款 115 万元人民币的行政处罚（阜应急</w:t>
      </w:r>
    </w:p>
    <w:p>
      <w:pPr>
        <w:spacing w:line="360" w:lineRule="auto" w:before="60" w:after="60"/>
        <w:ind w:firstLine="480"/>
      </w:pPr>
      <w:r>
        <w:t xml:space="preserve">罚〔2023〕执法-18 号），同年 11 月 23 日罚款已全部缴纳。</w:t>
      </w:r>
    </w:p>
    <w:p>
      <w:pPr>
        <w:spacing w:line="360" w:lineRule="auto" w:before="60" w:after="60"/>
        <w:ind w:firstLine="480"/>
      </w:pPr>
      <w:r>
        <w:t xml:space="preserve">（四）给予问责处理单位处理落实情况（2 家）</w:t>
      </w:r>
    </w:p>
    <w:p>
      <w:pPr>
        <w:spacing w:line="360" w:lineRule="auto" w:before="60" w:after="60"/>
        <w:ind w:firstLine="480"/>
      </w:pPr>
      <w:r>
        <w:t xml:space="preserve">1.阜阳颍东化工园区管理中心。2023 年 6 月 15 日，阜阳颍</w:t>
      </w:r>
    </w:p>
    <w:p>
      <w:pPr>
        <w:spacing w:line="360" w:lineRule="auto" w:before="60" w:after="60"/>
        <w:ind w:firstLine="480"/>
      </w:pPr>
      <w:r>
        <w:t xml:space="preserve">东化工园区管理中心向颍东区人民政府作出书面检查。</w:t>
      </w:r>
    </w:p>
    <w:p>
      <w:pPr>
        <w:spacing w:line="360" w:lineRule="auto" w:before="60" w:after="60"/>
        <w:ind w:firstLine="480"/>
      </w:pPr>
      <w:r>
        <w:t xml:space="preserve">2.颍东区人民政府。2023 年 6 月 15 日，颍东区人民政府向</w:t>
      </w:r>
    </w:p>
    <w:p>
      <w:pPr>
        <w:spacing w:line="360" w:lineRule="auto" w:before="60" w:after="60"/>
        <w:ind w:firstLine="480"/>
      </w:pPr>
      <w:r>
        <w:t xml:space="preserve">阜阳市人民政府作出书面检查。</w:t>
      </w:r>
    </w:p>
    <w:p>
      <w:pPr>
        <w:spacing w:line="360" w:lineRule="auto" w:before="60" w:after="60"/>
        <w:ind w:firstLine="480"/>
      </w:pPr>
      <w:r>
        <w:t xml:space="preserve">（五）移交处理落实情况（2 人）</w:t>
      </w:r>
    </w:p>
    <w:p>
      <w:pPr>
        <w:spacing w:line="360" w:lineRule="auto" w:before="60" w:after="60"/>
        <w:ind w:firstLine="480"/>
      </w:pPr>
      <w:r>
        <w:t xml:space="preserve">1.周某利，安吉巨峰建筑有限公司项目经理。2024 年 1 月</w:t>
      </w:r>
    </w:p>
    <w:p>
      <w:pPr>
        <w:spacing w:line="360" w:lineRule="auto" w:before="60" w:after="60"/>
        <w:ind w:firstLine="480"/>
      </w:pPr>
      <w:r>
        <w:t xml:space="preserve">25 日，阜阳市颍东区住房和城乡建设局对其作出罚款人民币</w:t>
      </w:r>
    </w:p>
    <w:p>
      <w:pPr>
        <w:spacing w:line="360" w:lineRule="auto" w:before="60" w:after="60"/>
        <w:ind w:firstLine="480"/>
      </w:pPr>
      <w:r>
        <w:t xml:space="preserve">10000 元的行政处罚（东住建（行）罚决〔2024〕第 002），同</w:t>
      </w:r>
    </w:p>
    <w:p>
      <w:pPr>
        <w:spacing w:line="360" w:lineRule="auto" w:before="60" w:after="60"/>
        <w:ind w:firstLine="480"/>
      </w:pPr>
      <w:r>
        <w:t xml:space="preserve">年 12 月 4 日罚款已全部缴纳。</w:t>
      </w:r>
    </w:p>
    <w:p>
      <w:pPr>
        <w:spacing w:line="360" w:lineRule="auto" w:before="60" w:after="60"/>
        <w:ind w:firstLine="480"/>
      </w:pPr>
      <w:r>
        <w:t xml:space="preserve">2.陈某，建基工程咨询有限公司总监理工程师。2024 年 1 月</w:t>
      </w:r>
    </w:p>
    <w:p>
      <w:pPr>
        <w:spacing w:line="360" w:lineRule="auto" w:before="60" w:after="60"/>
        <w:ind w:firstLine="480"/>
      </w:pPr>
      <w:r>
        <w:t xml:space="preserve">22 日，阜阳市颍东区住房和城乡建设局对其作出罚款人民币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10000 元的行政处罚（东住建（行）罚决〔2024〕第 001），同</w:t>
      </w:r>
    </w:p>
    <w:p>
      <w:pPr>
        <w:spacing w:line="360" w:lineRule="auto" w:before="60" w:after="60"/>
        <w:ind w:firstLine="480"/>
      </w:pPr>
      <w:r>
        <w:t xml:space="preserve">年 12 月 4 日罚款已全部缴纳。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《事故调查报告》印发后，阜阳市人民政府及其有关部门、</w:t>
      </w:r>
    </w:p>
    <w:p>
      <w:pPr>
        <w:spacing w:line="360" w:lineRule="auto" w:before="60" w:after="60"/>
        <w:ind w:firstLine="480"/>
      </w:pPr>
      <w:r>
        <w:t xml:space="preserve">颍东区人民政府及其有关部门按照事故防范整改措施要求，开展</w:t>
      </w:r>
    </w:p>
    <w:p>
      <w:pPr>
        <w:spacing w:line="360" w:lineRule="auto" w:before="60" w:after="60"/>
        <w:ind w:firstLine="480"/>
      </w:pPr>
      <w:r>
        <w:t xml:space="preserve">了落实事故防范和整改工作。</w:t>
      </w:r>
    </w:p>
    <w:p>
      <w:pPr>
        <w:spacing w:line="360" w:lineRule="auto" w:before="60" w:after="60"/>
        <w:ind w:firstLine="480"/>
      </w:pPr>
      <w:r>
        <w:t xml:space="preserve">（一）压实责任，进一步守住安全底线</w:t>
      </w:r>
    </w:p>
    <w:p>
      <w:pPr>
        <w:spacing w:line="360" w:lineRule="auto" w:before="60" w:after="60"/>
        <w:ind w:firstLine="480"/>
      </w:pPr>
      <w:r>
        <w:t xml:space="preserve">阜阳市政府印发《阜阳市危险化学品安全风险集中治理实施</w:t>
      </w:r>
    </w:p>
    <w:p>
      <w:pPr>
        <w:spacing w:line="360" w:lineRule="auto" w:before="60" w:after="60"/>
        <w:ind w:firstLine="480"/>
      </w:pPr>
      <w:r>
        <w:t xml:space="preserve">方案》，成立以市政府主要负责人任组长的工作领导小组，召开</w:t>
      </w:r>
    </w:p>
    <w:p>
      <w:pPr>
        <w:spacing w:line="360" w:lineRule="auto" w:before="60" w:after="60"/>
        <w:ind w:firstLine="480"/>
      </w:pPr>
      <w:r>
        <w:t xml:space="preserve">动员部署和调度推进会，统筹推进各项重点任务，坚决守住安全</w:t>
      </w:r>
    </w:p>
    <w:p>
      <w:pPr>
        <w:spacing w:line="360" w:lineRule="auto" w:before="60" w:after="60"/>
        <w:ind w:firstLine="480"/>
      </w:pPr>
      <w:r>
        <w:t xml:space="preserve">底线。市安委会印发《阜阳市安全生产“三个狠抓”专项行动实施</w:t>
      </w:r>
    </w:p>
    <w:p>
      <w:pPr>
        <w:spacing w:line="360" w:lineRule="auto" w:before="60" w:after="60"/>
        <w:ind w:firstLine="480"/>
      </w:pPr>
      <w:r>
        <w:t xml:space="preserve">方案》（阜安〔2022〕18号），督促企业落实安全生产主体责任，</w:t>
      </w:r>
    </w:p>
    <w:p>
      <w:pPr>
        <w:spacing w:line="360" w:lineRule="auto" w:before="60" w:after="60"/>
        <w:ind w:firstLine="480"/>
      </w:pPr>
      <w:r>
        <w:t xml:space="preserve">推动企业安全生产社会治理，加强企业应急处置能力建设。按照</w:t>
      </w:r>
    </w:p>
    <w:p>
      <w:pPr>
        <w:spacing w:line="360" w:lineRule="auto" w:before="60" w:after="60"/>
        <w:ind w:firstLine="480"/>
      </w:pPr>
      <w:r>
        <w:t xml:space="preserve">《全市化工和危险化学品安全生产治本攻坚三年行动实施方案</w:t>
      </w:r>
    </w:p>
    <w:p>
      <w:pPr>
        <w:spacing w:line="360" w:lineRule="auto" w:before="60" w:after="60"/>
        <w:ind w:firstLine="480"/>
      </w:pPr>
      <w:r>
        <w:t xml:space="preserve">（2024-2026年）》的要求，持续对辖区内相关企业开展安全专</w:t>
      </w:r>
    </w:p>
    <w:p>
      <w:pPr>
        <w:spacing w:line="360" w:lineRule="auto" w:before="60" w:after="60"/>
        <w:ind w:firstLine="480"/>
      </w:pPr>
      <w:r>
        <w:t xml:space="preserve">项治理，进一步夯实化工和危险化学品安全生产基础。市安委办</w:t>
      </w:r>
    </w:p>
    <w:p>
      <w:pPr>
        <w:spacing w:line="360" w:lineRule="auto" w:before="60" w:after="60"/>
        <w:ind w:firstLine="480"/>
      </w:pPr>
      <w:r>
        <w:t xml:space="preserve">按照《关于做好安全生产大检查“回头看”的通知》《阜阳市岁末</w:t>
      </w:r>
    </w:p>
    <w:p>
      <w:pPr>
        <w:spacing w:line="360" w:lineRule="auto" w:before="60" w:after="60"/>
        <w:ind w:firstLine="480"/>
      </w:pPr>
      <w:r>
        <w:t xml:space="preserve">年初危险化学品、烟花爆竹领域重大隐患专项整治和督导检查方</w:t>
      </w:r>
    </w:p>
    <w:p>
      <w:pPr>
        <w:spacing w:line="360" w:lineRule="auto" w:before="60" w:after="60"/>
        <w:ind w:firstLine="480"/>
      </w:pPr>
      <w:r>
        <w:t xml:space="preserve">案》《阜阳市危险化学品烟花爆竹重大事故隐患专项排查整治</w:t>
      </w:r>
    </w:p>
    <w:p>
      <w:pPr>
        <w:spacing w:line="360" w:lineRule="auto" w:before="60" w:after="60"/>
        <w:ind w:firstLine="480"/>
      </w:pPr>
      <w:r>
        <w:t xml:space="preserve">2023行动方案》（阜应急〔2023〕39号，对全市开展安全大检查。</w:t>
      </w:r>
    </w:p>
    <w:p>
      <w:pPr>
        <w:spacing w:line="360" w:lineRule="auto" w:before="60" w:after="60"/>
        <w:ind w:firstLine="480"/>
      </w:pPr>
      <w:r>
        <w:t xml:space="preserve">2023年，共开展检查282次，发现重大事故隐患5处，全部完成整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改，立案处罚8起，罚款25万。2023年12月，市安委会印发《阜</w:t>
      </w:r>
    </w:p>
    <w:p>
      <w:pPr>
        <w:spacing w:line="360" w:lineRule="auto" w:before="60" w:after="60"/>
        <w:ind w:firstLine="480"/>
      </w:pPr>
      <w:r>
        <w:t xml:space="preserve">阳市安全生产“三管三必须”责任清单》（阜安〔2023〕23号），</w:t>
      </w:r>
    </w:p>
    <w:p>
      <w:pPr>
        <w:spacing w:line="360" w:lineRule="auto" w:before="60" w:after="60"/>
        <w:ind w:firstLine="480"/>
      </w:pPr>
      <w:r>
        <w:t xml:space="preserve">进一步明确相关部门监管责任，严格落实党政同责、一岗双责、齐</w:t>
      </w:r>
    </w:p>
    <w:p>
      <w:pPr>
        <w:spacing w:line="360" w:lineRule="auto" w:before="60" w:after="60"/>
        <w:ind w:firstLine="480"/>
      </w:pPr>
      <w:r>
        <w:t xml:space="preserve">抓共管、失职追责和“三管三必须”的要求，强化各项安全防范责任</w:t>
      </w:r>
    </w:p>
    <w:p>
      <w:pPr>
        <w:spacing w:line="360" w:lineRule="auto" w:before="60" w:after="60"/>
        <w:ind w:firstLine="480"/>
      </w:pPr>
      <w:r>
        <w:t xml:space="preserve">措施落实。颍东区安委会按照《颍东区重大事故隐患专项排查整治</w:t>
      </w:r>
    </w:p>
    <w:p>
      <w:pPr>
        <w:spacing w:line="360" w:lineRule="auto" w:before="60" w:after="60"/>
        <w:ind w:firstLine="480"/>
      </w:pPr>
      <w:r>
        <w:t xml:space="preserve">2023行动总体方案》（颍东安〔2023〕4号），持续开展重大隐患</w:t>
      </w:r>
    </w:p>
    <w:p>
      <w:pPr>
        <w:spacing w:line="360" w:lineRule="auto" w:before="60" w:after="60"/>
        <w:ind w:firstLine="480"/>
      </w:pPr>
      <w:r>
        <w:t xml:space="preserve">专项排查整治，防范化解重大安全风险。2023年，共开展检查2667</w:t>
      </w:r>
    </w:p>
    <w:p>
      <w:pPr>
        <w:spacing w:line="360" w:lineRule="auto" w:before="60" w:after="60"/>
        <w:ind w:firstLine="480"/>
      </w:pPr>
      <w:r>
        <w:t xml:space="preserve">次，发现隐患3457处，其中对化工和危险化学品企业开展检查86</w:t>
      </w:r>
    </w:p>
    <w:p>
      <w:pPr>
        <w:spacing w:line="360" w:lineRule="auto" w:before="60" w:after="60"/>
        <w:ind w:firstLine="480"/>
      </w:pPr>
      <w:r>
        <w:t xml:space="preserve">家次，发现隐患644处，重大事故隐患10处，全部完成整改。区</w:t>
      </w:r>
    </w:p>
    <w:p>
      <w:pPr>
        <w:spacing w:line="360" w:lineRule="auto" w:before="60" w:after="60"/>
        <w:ind w:firstLine="480"/>
      </w:pPr>
      <w:r>
        <w:t xml:space="preserve">安委办印发《关于立即开展全区危险化学品行业（小化工）安全</w:t>
      </w:r>
    </w:p>
    <w:p>
      <w:pPr>
        <w:spacing w:line="360" w:lineRule="auto" w:before="60" w:after="60"/>
        <w:ind w:firstLine="480"/>
      </w:pPr>
      <w:r>
        <w:t xml:space="preserve">隐患集中治理攻坚的紧急通知》（颍东安办〔2022〕10号），要</w:t>
      </w:r>
    </w:p>
    <w:p>
      <w:pPr>
        <w:spacing w:line="360" w:lineRule="auto" w:before="60" w:after="60"/>
        <w:ind w:firstLine="480"/>
      </w:pPr>
      <w:r>
        <w:t xml:space="preserve">求化工园区强化安全监管，配齐专业执法力量，2024年已配备安</w:t>
      </w:r>
    </w:p>
    <w:p>
      <w:pPr>
        <w:spacing w:line="360" w:lineRule="auto" w:before="60" w:after="60"/>
        <w:ind w:firstLine="480"/>
      </w:pPr>
      <w:r>
        <w:t xml:space="preserve">全和化工专业安全监管人员6名。</w:t>
      </w:r>
    </w:p>
    <w:p>
      <w:pPr>
        <w:spacing w:line="360" w:lineRule="auto" w:before="60" w:after="60"/>
        <w:ind w:firstLine="480"/>
      </w:pPr>
      <w:r>
        <w:t xml:space="preserve">（二）补齐短板，进一步落实属地监管责任</w:t>
      </w:r>
    </w:p>
    <w:p>
      <w:pPr>
        <w:spacing w:line="360" w:lineRule="auto" w:before="60" w:after="60"/>
        <w:ind w:firstLine="480"/>
      </w:pPr>
      <w:r>
        <w:t xml:space="preserve">市安委办按照《省安委会办公室开展全省有限空间作业安全</w:t>
      </w:r>
    </w:p>
    <w:p>
      <w:pPr>
        <w:spacing w:line="360" w:lineRule="auto" w:before="60" w:after="60"/>
        <w:ind w:firstLine="480"/>
      </w:pPr>
      <w:r>
        <w:t xml:space="preserve">专项整治工作的通知》（阜安办〔2023〕11 号），对全市化工</w:t>
      </w:r>
    </w:p>
    <w:p>
      <w:pPr>
        <w:spacing w:line="360" w:lineRule="auto" w:before="60" w:after="60"/>
        <w:ind w:firstLine="480"/>
      </w:pPr>
      <w:r>
        <w:t xml:space="preserve">（含危化生产企业）有限空间开展隐患排查，共检查企业 113 家</w:t>
      </w:r>
    </w:p>
    <w:p>
      <w:pPr>
        <w:spacing w:line="360" w:lineRule="auto" w:before="60" w:after="60"/>
        <w:ind w:firstLine="480"/>
      </w:pPr>
      <w:r>
        <w:t xml:space="preserve">次，排查整改问题隐患 73 项。市应急管理局组织人员对企业检</w:t>
      </w:r>
    </w:p>
    <w:p>
      <w:pPr>
        <w:spacing w:line="360" w:lineRule="auto" w:before="60" w:after="60"/>
        <w:ind w:firstLine="480"/>
      </w:pPr>
      <w:r>
        <w:t xml:space="preserve">维修、特殊作业安全管理进行检查，检查企业 6 家，排查整改问</w:t>
      </w:r>
    </w:p>
    <w:p>
      <w:pPr>
        <w:spacing w:line="360" w:lineRule="auto" w:before="60" w:after="60"/>
        <w:ind w:firstLine="480"/>
      </w:pPr>
      <w:r>
        <w:t xml:space="preserve">题隐患 18 项。督促属地应急管理部门约谈园区、企业 12 次，立</w:t>
      </w:r>
    </w:p>
    <w:p>
      <w:pPr>
        <w:spacing w:line="360" w:lineRule="auto" w:before="60" w:after="60"/>
        <w:ind w:firstLine="480"/>
      </w:pPr>
      <w:r>
        <w:t xml:space="preserve">案处罚 1 起，罚款 1.79 万元。区安委办印发《颍东区小散工程</w:t>
      </w:r>
    </w:p>
    <w:p>
      <w:pPr>
        <w:spacing w:line="360" w:lineRule="auto" w:before="60" w:after="60"/>
        <w:ind w:firstLine="480"/>
      </w:pPr>
      <w:r>
        <w:t xml:space="preserve">和零星作业安全生产监督管理暂行办法》（颍东安办〔2022〕26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号），针对无需办理施工许可证的小型工程，明确由属地政府负</w:t>
      </w:r>
    </w:p>
    <w:p>
      <w:pPr>
        <w:spacing w:line="360" w:lineRule="auto" w:before="60" w:after="60"/>
        <w:ind w:firstLine="480"/>
      </w:pPr>
      <w:r>
        <w:t xml:space="preserve">责监管，行业管理部门负责协调指导及依法开展相关违法行为查</w:t>
      </w:r>
    </w:p>
    <w:p>
      <w:pPr>
        <w:spacing w:line="360" w:lineRule="auto" w:before="60" w:after="60"/>
        <w:ind w:firstLine="480"/>
      </w:pPr>
      <w:r>
        <w:t xml:space="preserve">处。区安委办修订《颍东区安全生产“三管三必须”责任清单》，</w:t>
      </w:r>
    </w:p>
    <w:p>
      <w:pPr>
        <w:spacing w:line="360" w:lineRule="auto" w:before="60" w:after="60"/>
        <w:ind w:firstLine="480"/>
      </w:pPr>
      <w:r>
        <w:t xml:space="preserve">明确园区内工业企业生产设备安装安全监管由颍东开发区、颍东</w:t>
      </w:r>
    </w:p>
    <w:p>
      <w:pPr>
        <w:spacing w:line="360" w:lineRule="auto" w:before="60" w:after="60"/>
        <w:ind w:firstLine="480"/>
      </w:pPr>
      <w:r>
        <w:t xml:space="preserve">化工园区承担属地管理职责。聘请化工领域专家对全区 7 家危险</w:t>
      </w:r>
    </w:p>
    <w:p>
      <w:pPr>
        <w:spacing w:line="360" w:lineRule="auto" w:before="60" w:after="60"/>
        <w:ind w:firstLine="480"/>
      </w:pPr>
      <w:r>
        <w:t xml:space="preserve">化学品企业进行专项监督检查，检查发现隐患 33 项，已全部完</w:t>
      </w:r>
    </w:p>
    <w:p>
      <w:pPr>
        <w:spacing w:line="360" w:lineRule="auto" w:before="60" w:after="60"/>
        <w:ind w:firstLine="480"/>
      </w:pPr>
      <w:r>
        <w:t xml:space="preserve">成整改。颍东区将临时用电等特殊作业作为执法监督检查必查内</w:t>
      </w:r>
    </w:p>
    <w:p>
      <w:pPr>
        <w:spacing w:line="360" w:lineRule="auto" w:before="60" w:after="60"/>
        <w:ind w:firstLine="480"/>
      </w:pPr>
      <w:r>
        <w:t xml:space="preserve">容，排查整改临时用电存在问题 14 项，排查整改检维修和装卸</w:t>
      </w:r>
    </w:p>
    <w:p>
      <w:pPr>
        <w:spacing w:line="360" w:lineRule="auto" w:before="60" w:after="60"/>
        <w:ind w:firstLine="480"/>
      </w:pPr>
      <w:r>
        <w:t xml:space="preserve">作业问题 43 项，针对未办理特殊作业票立案 1 起，罚款 1.8 万</w:t>
      </w:r>
    </w:p>
    <w:p>
      <w:pPr>
        <w:spacing w:line="360" w:lineRule="auto" w:before="60" w:after="60"/>
        <w:ind w:firstLine="480"/>
      </w:pPr>
      <w:r>
        <w:t xml:space="preserve">元。区应急管理局对全区 6 家危化生产企业开展全覆盖执法专项</w:t>
      </w:r>
    </w:p>
    <w:p>
      <w:pPr>
        <w:spacing w:line="360" w:lineRule="auto" w:before="60" w:after="60"/>
        <w:ind w:firstLine="480"/>
      </w:pPr>
      <w:r>
        <w:t xml:space="preserve">检查，共发现问题隐患 13 项，已全部整改完毕。</w:t>
      </w:r>
    </w:p>
    <w:p>
      <w:pPr>
        <w:spacing w:line="360" w:lineRule="auto" w:before="60" w:after="60"/>
        <w:ind w:firstLine="480"/>
      </w:pPr>
      <w:r>
        <w:t xml:space="preserve">（三）吸取教训，进一步落实企业主体责任</w:t>
      </w:r>
    </w:p>
    <w:p>
      <w:pPr>
        <w:spacing w:line="360" w:lineRule="auto" w:before="60" w:after="60"/>
        <w:ind w:firstLine="480"/>
      </w:pPr>
      <w:r>
        <w:t xml:space="preserve">杭摩科技新材料（阜阳）有限公司组织专家对在役生产装置</w:t>
      </w:r>
    </w:p>
    <w:p>
      <w:pPr>
        <w:spacing w:line="360" w:lineRule="auto" w:before="60" w:after="60"/>
        <w:ind w:firstLine="480"/>
      </w:pPr>
      <w:r>
        <w:t xml:space="preserve">进行现场隐患排查，排查生产厂区内生产装置隐患 20 条，聚焦</w:t>
      </w:r>
    </w:p>
    <w:p>
      <w:pPr>
        <w:spacing w:line="360" w:lineRule="auto" w:before="60" w:after="60"/>
        <w:ind w:firstLine="480"/>
      </w:pPr>
      <w:r>
        <w:t xml:space="preserve">特殊作业安全风险持续排查各类安全隐患，2023 年开展隐患排</w:t>
      </w:r>
    </w:p>
    <w:p>
      <w:pPr>
        <w:spacing w:line="360" w:lineRule="auto" w:before="60" w:after="60"/>
        <w:ind w:firstLine="480"/>
      </w:pPr>
      <w:r>
        <w:t xml:space="preserve">查 40 次、发现隐患 1312 处，其中受限空间隐患 17 条，临时用</w:t>
      </w:r>
    </w:p>
    <w:p>
      <w:pPr>
        <w:spacing w:line="360" w:lineRule="auto" w:before="60" w:after="60"/>
        <w:ind w:firstLine="480"/>
      </w:pPr>
      <w:r>
        <w:t xml:space="preserve">电隐患 29 条。制定《人员、车辆、物资出入厂管理制度》，完</w:t>
      </w:r>
    </w:p>
    <w:p>
      <w:pPr>
        <w:spacing w:line="360" w:lineRule="auto" w:before="60" w:after="60"/>
        <w:ind w:firstLine="480"/>
      </w:pPr>
      <w:r>
        <w:t xml:space="preserve">善《临时用电管理制度》，施工安装严格按照《施工现场临时用</w:t>
      </w:r>
    </w:p>
    <w:p>
      <w:pPr>
        <w:spacing w:line="360" w:lineRule="auto" w:before="60" w:after="60"/>
        <w:ind w:firstLine="480"/>
      </w:pPr>
      <w:r>
        <w:t xml:space="preserve">电安全技术规范》要求进行铺设，制定《设备检维修安全管理规</w:t>
      </w:r>
    </w:p>
    <w:p>
      <w:pPr>
        <w:spacing w:line="360" w:lineRule="auto" w:before="60" w:after="60"/>
        <w:ind w:firstLine="480"/>
      </w:pPr>
      <w:r>
        <w:t xml:space="preserve">定》，要求属地部门负责制定检维修方案，由分管安全副总和总</w:t>
      </w:r>
    </w:p>
    <w:p>
      <w:pPr>
        <w:spacing w:line="360" w:lineRule="auto" w:before="60" w:after="60"/>
        <w:ind w:firstLine="480"/>
      </w:pPr>
      <w:r>
        <w:t xml:space="preserve">经理分别审核、审批后方可进行，对检维修作业过程中涉及特殊</w:t>
      </w:r>
    </w:p>
    <w:p>
      <w:pPr>
        <w:spacing w:line="360" w:lineRule="auto" w:before="60" w:after="60"/>
        <w:ind w:firstLine="480"/>
      </w:pPr>
      <w:r>
        <w:t xml:space="preserve">作业，按规定办理相应的安全作业证。加强特殊作业安全管理，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梳理厂区内受限空间 457 处，修订《受限空间安全作业管理规</w:t>
      </w:r>
    </w:p>
    <w:p>
      <w:pPr>
        <w:spacing w:line="360" w:lineRule="auto" w:before="60" w:after="60"/>
        <w:ind w:firstLine="480"/>
      </w:pPr>
      <w:r>
        <w:t xml:space="preserve">定》，要求所属区域内单位严格作业票办理，明确细化受限空间</w:t>
      </w:r>
    </w:p>
    <w:p>
      <w:pPr>
        <w:spacing w:line="360" w:lineRule="auto" w:before="60" w:after="60"/>
        <w:ind w:firstLine="480"/>
      </w:pPr>
      <w:r>
        <w:t xml:space="preserve">作业负责人、作业人、安全措施编制人、安全交底人、监护人、</w:t>
      </w:r>
    </w:p>
    <w:p>
      <w:pPr>
        <w:spacing w:line="360" w:lineRule="auto" w:before="60" w:after="60"/>
        <w:ind w:firstLine="480"/>
      </w:pPr>
      <w:r>
        <w:t xml:space="preserve">作业审批人等相关岗位人员的工作职责。</w:t>
      </w:r>
    </w:p>
    <w:p>
      <w:pPr>
        <w:spacing w:line="360" w:lineRule="auto" w:before="60" w:after="60"/>
        <w:ind w:firstLine="480"/>
      </w:pPr>
      <w:r>
        <w:t xml:space="preserve">（四）强化培训，进一步提高人员安全意识和能力水平</w:t>
      </w:r>
    </w:p>
    <w:p>
      <w:pPr>
        <w:spacing w:line="360" w:lineRule="auto" w:before="60" w:after="60"/>
        <w:ind w:firstLine="480"/>
      </w:pPr>
      <w:r>
        <w:t xml:space="preserve">市应急管理局持续开展事故警示教育，对全市化工企业主要</w:t>
      </w:r>
    </w:p>
    <w:p>
      <w:pPr>
        <w:spacing w:line="360" w:lineRule="auto" w:before="60" w:after="60"/>
        <w:ind w:firstLine="480"/>
      </w:pPr>
      <w:r>
        <w:t xml:space="preserve">负责人、安全部门负责人警示教育 9 次，培训 426 人次。举办全</w:t>
      </w:r>
    </w:p>
    <w:p>
      <w:pPr>
        <w:spacing w:line="360" w:lineRule="auto" w:before="60" w:after="60"/>
        <w:ind w:firstLine="480"/>
      </w:pPr>
      <w:r>
        <w:t xml:space="preserve">市危险化学品、烟花爆竹安全监管暨警示教育培训班，培训 66</w:t>
      </w:r>
    </w:p>
    <w:p>
      <w:pPr>
        <w:spacing w:line="360" w:lineRule="auto" w:before="60" w:after="60"/>
        <w:ind w:firstLine="480"/>
      </w:pPr>
      <w:r>
        <w:t xml:space="preserve">人次。区安委会在全区范围内开展警示教育、案例现场宣传 233</w:t>
      </w:r>
    </w:p>
    <w:p>
      <w:pPr>
        <w:spacing w:line="360" w:lineRule="auto" w:before="60" w:after="60"/>
        <w:ind w:firstLine="480"/>
      </w:pPr>
      <w:r>
        <w:t xml:space="preserve">场，受众 9600 余人次。围绕危险化学品、燃气安全、建筑施工、</w:t>
      </w:r>
    </w:p>
    <w:p>
      <w:pPr>
        <w:spacing w:line="360" w:lineRule="auto" w:before="60" w:after="60"/>
        <w:ind w:firstLine="480"/>
      </w:pPr>
      <w:r>
        <w:t xml:space="preserve">消防等重点行业领域持续开展安全生产“五进”活动。在杭摩科技</w:t>
      </w:r>
    </w:p>
    <w:p>
      <w:pPr>
        <w:spacing w:line="360" w:lineRule="auto" w:before="60" w:after="60"/>
        <w:ind w:firstLine="480"/>
      </w:pPr>
      <w:r>
        <w:t xml:space="preserve">新材料（阜阳）有限公司、颍东化工园区召开全区危险化学品企</w:t>
      </w:r>
    </w:p>
    <w:p>
      <w:pPr>
        <w:spacing w:line="360" w:lineRule="auto" w:before="60" w:after="60"/>
        <w:ind w:firstLine="480"/>
      </w:pPr>
      <w:r>
        <w:t xml:space="preserve">业事故警示教育会，通过案例示警和典型事故案例分析，提升作</w:t>
      </w:r>
    </w:p>
    <w:p>
      <w:pPr>
        <w:spacing w:line="360" w:lineRule="auto" w:before="60" w:after="60"/>
        <w:ind w:firstLine="480"/>
      </w:pPr>
      <w:r>
        <w:t xml:space="preserve">业人员的风险意识。区住房和城乡建设局督促在建项目开展安全</w:t>
      </w:r>
    </w:p>
    <w:p>
      <w:pPr>
        <w:spacing w:line="360" w:lineRule="auto" w:before="60" w:after="60"/>
        <w:ind w:firstLine="480"/>
      </w:pPr>
      <w:r>
        <w:t xml:space="preserve">教育培训，对在建项目专职安全生产管理人员开展培训 21 人次，</w:t>
      </w:r>
    </w:p>
    <w:p>
      <w:pPr>
        <w:spacing w:line="360" w:lineRule="auto" w:before="60" w:after="60"/>
        <w:ind w:firstLine="480"/>
      </w:pPr>
      <w:r>
        <w:t xml:space="preserve">特种作业人员培训 45 人次，指导 12 个在建项目组织开展应急逃</w:t>
      </w:r>
    </w:p>
    <w:p>
      <w:pPr>
        <w:spacing w:line="360" w:lineRule="auto" w:before="60" w:after="60"/>
        <w:ind w:firstLine="480"/>
      </w:pPr>
      <w:r>
        <w:t xml:space="preserve">生演练，提高一线人员应急救援处置能力。杭摩科技新材料（阜</w:t>
      </w:r>
    </w:p>
    <w:p>
      <w:pPr>
        <w:spacing w:line="360" w:lineRule="auto" w:before="60" w:after="60"/>
        <w:ind w:firstLine="480"/>
      </w:pPr>
      <w:r>
        <w:t xml:space="preserve">阳）有限公司组织 48 名管理人员学习新版《危险化学品企业特</w:t>
      </w:r>
    </w:p>
    <w:p>
      <w:pPr>
        <w:spacing w:line="360" w:lineRule="auto" w:before="60" w:after="60"/>
        <w:ind w:firstLine="480"/>
      </w:pPr>
      <w:r>
        <w:t xml:space="preserve">殊作业安全规范》，提高从业人员业务水平和应急救援能力。</w:t>
      </w:r>
    </w:p>
    <w:p>
      <w:pPr>
        <w:spacing w:line="360" w:lineRule="auto" w:before="60" w:after="60"/>
        <w:ind w:firstLine="480"/>
      </w:pPr>
      <w:r>
        <w:t xml:space="preserve">四、现场评估</w:t>
      </w:r>
    </w:p>
    <w:p>
      <w:pPr>
        <w:spacing w:line="360" w:lineRule="auto" w:before="60" w:after="60"/>
        <w:ind w:firstLine="480"/>
      </w:pPr>
      <w:r>
        <w:t xml:space="preserve">2024 年 12 月 11 日，评估组对杭摩科技新材料（阜阳）有</w:t>
      </w:r>
    </w:p>
    <w:p>
      <w:pPr>
        <w:spacing w:line="360" w:lineRule="auto" w:before="60" w:after="60"/>
        <w:ind w:firstLine="480"/>
      </w:pPr>
      <w:r>
        <w:t xml:space="preserve">限公司进行了现场评估，评估组查阅了该公司事故防范和整改措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施落实情况台账资料，赴事故厂区进行了现场检查。</w:t>
      </w:r>
    </w:p>
    <w:p>
      <w:pPr>
        <w:spacing w:line="360" w:lineRule="auto" w:before="60" w:after="60"/>
        <w:ind w:firstLine="480"/>
      </w:pPr>
      <w:r>
        <w:t xml:space="preserve">经现场评估，该公司针对事故报告提出的事故防范和整改措</w:t>
      </w:r>
    </w:p>
    <w:p>
      <w:pPr>
        <w:spacing w:line="360" w:lineRule="auto" w:before="60" w:after="60"/>
        <w:ind w:firstLine="480"/>
      </w:pPr>
      <w:r>
        <w:t xml:space="preserve">施进行了整改，取得了一定的成效，但仍存在以下问题：该公司未能</w:t>
      </w:r>
    </w:p>
    <w:p>
      <w:pPr>
        <w:spacing w:line="360" w:lineRule="auto" w:before="60" w:after="60"/>
        <w:ind w:firstLine="480"/>
      </w:pPr>
      <w:r>
        <w:t xml:space="preserve">全面吸取事故教训，安全管理体系还存在短板，未将在建工程项目纳</w:t>
      </w:r>
    </w:p>
    <w:p>
      <w:pPr>
        <w:spacing w:line="360" w:lineRule="auto" w:before="60" w:after="60"/>
        <w:ind w:firstLine="480"/>
      </w:pPr>
      <w:r>
        <w:t xml:space="preserve">入全厂安全管理体系，特殊作业安全管理制度部分内容不符合要求，</w:t>
      </w:r>
    </w:p>
    <w:p>
      <w:pPr>
        <w:spacing w:line="360" w:lineRule="auto" w:before="60" w:after="60"/>
        <w:ind w:firstLine="480"/>
      </w:pPr>
      <w:r>
        <w:t xml:space="preserve">特殊作业审批不规范，临时用电安全管理规定仅针对公司生产区域内</w:t>
      </w:r>
    </w:p>
    <w:p>
      <w:pPr>
        <w:spacing w:line="360" w:lineRule="auto" w:before="60" w:after="60"/>
        <w:ind w:firstLine="480"/>
      </w:pPr>
      <w:r>
        <w:t xml:space="preserve">的临时用电。</w:t>
      </w:r>
    </w:p>
    <w:p>
      <w:pPr>
        <w:spacing w:line="360" w:lineRule="auto" w:before="60" w:after="60"/>
        <w:ind w:firstLine="480"/>
      </w:pPr>
      <w:r>
        <w:t xml:space="preserve">图 1 评估组核查事故企业整改情况</w:t>
      </w:r>
    </w:p>
    <w:p>
      <w:pPr>
        <w:spacing w:line="360" w:lineRule="auto" w:before="60" w:after="60"/>
        <w:ind w:firstLine="480"/>
      </w:pPr>
      <w:r>
        <w:t xml:space="preserve">五、评估意见</w:t>
      </w:r>
    </w:p>
    <w:p>
      <w:pPr>
        <w:spacing w:line="360" w:lineRule="auto" w:before="60" w:after="60"/>
        <w:ind w:firstLine="480"/>
      </w:pPr>
      <w:r>
        <w:t xml:space="preserve">《事故调查报告》印发后，阜阳市、颍东区对照事故责任追</w:t>
      </w:r>
    </w:p>
    <w:p>
      <w:pPr>
        <w:spacing w:line="360" w:lineRule="auto" w:before="60" w:after="60"/>
        <w:ind w:firstLine="480"/>
      </w:pPr>
      <w:r>
        <w:t xml:space="preserve">究及防范措施，积极落实整改，经过查阅组织部门档案和相关单</w:t>
      </w:r>
    </w:p>
    <w:p>
      <w:pPr>
        <w:spacing w:line="360" w:lineRule="auto" w:before="60" w:after="60"/>
        <w:ind w:firstLine="480"/>
      </w:pPr>
      <w:r>
        <w:t xml:space="preserve">位文件，事故涉及的相关单位和公职人员的追责问责已落实到</w:t>
      </w:r>
    </w:p>
    <w:p>
      <w:pPr>
        <w:spacing w:line="360" w:lineRule="auto" w:before="60" w:after="60"/>
        <w:ind w:firstLine="480"/>
      </w:pPr>
      <w:r>
        <w:t xml:space="preserve">位，但从评估情况看，仍存在属地政府未能全面梳理安全监管工</w:t>
      </w:r>
    </w:p>
    <w:p>
      <w:pPr>
        <w:spacing w:line="360" w:lineRule="auto" w:before="60" w:after="60"/>
        <w:ind w:firstLine="480"/>
      </w:pPr>
      <w:r>
        <w:t xml:space="preserve">作存在的“真空”地带，未能明确工业企业新建项目设备安装过程</w:t>
      </w:r>
    </w:p>
    <w:p>
      <w:pPr>
        <w:spacing w:line="360" w:lineRule="auto" w:before="60" w:after="60"/>
        <w:ind w:firstLine="480"/>
      </w:pPr>
      <w:r>
        <w:t xml:space="preserve">中的部门监管责任；相关企业仍存在吸取事故教训不充分，整改落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实不到位等问题。</w:t>
      </w:r>
    </w:p>
    <w:p>
      <w:pPr>
        <w:spacing w:line="360" w:lineRule="auto" w:before="60" w:after="60"/>
        <w:ind w:firstLine="480"/>
      </w:pPr>
      <w:r>
        <w:t xml:space="preserve">为有效防范事故发生，提出如下意见：</w:t>
      </w:r>
    </w:p>
    <w:p>
      <w:pPr>
        <w:spacing w:line="360" w:lineRule="auto" w:before="60" w:after="60"/>
        <w:ind w:firstLine="480"/>
      </w:pPr>
      <w:r>
        <w:t xml:space="preserve">（一）举一反三，全面落实事故整改要求。杭摩科技新材料</w:t>
      </w:r>
    </w:p>
    <w:p>
      <w:pPr>
        <w:spacing w:line="360" w:lineRule="auto" w:before="60" w:after="60"/>
        <w:ind w:firstLine="480"/>
      </w:pPr>
      <w:r>
        <w:t xml:space="preserve">（阜阳）有限公司要严格按照《事故调查报告》中的要求，举一</w:t>
      </w:r>
    </w:p>
    <w:p>
      <w:pPr>
        <w:spacing w:line="360" w:lineRule="auto" w:before="60" w:after="60"/>
        <w:ind w:firstLine="480"/>
      </w:pPr>
      <w:r>
        <w:t xml:space="preserve">反三，落实落细各项整改要求。要全面梳理公司安全管理制度，将在</w:t>
      </w:r>
    </w:p>
    <w:p>
      <w:pPr>
        <w:spacing w:line="360" w:lineRule="auto" w:before="60" w:after="60"/>
        <w:ind w:firstLine="480"/>
      </w:pPr>
      <w:r>
        <w:t xml:space="preserve">建工程项目的安全管理纳入公司安全管理体系。要全面吸取事故教</w:t>
      </w:r>
    </w:p>
    <w:p>
      <w:pPr>
        <w:spacing w:line="360" w:lineRule="auto" w:before="60" w:after="60"/>
        <w:ind w:firstLine="480"/>
      </w:pPr>
      <w:r>
        <w:t xml:space="preserve">训，强化特殊作业安全管理，修订完善特殊作业安全管理制度，将新</w:t>
      </w:r>
    </w:p>
    <w:p>
      <w:pPr>
        <w:spacing w:line="360" w:lineRule="auto" w:before="60" w:after="60"/>
        <w:ind w:firstLine="480"/>
      </w:pPr>
      <w:r>
        <w:t xml:space="preserve">建项目特殊作业纳入统一管理。要明确特殊作业审批责任人，细化相</w:t>
      </w:r>
    </w:p>
    <w:p>
      <w:pPr>
        <w:spacing w:line="360" w:lineRule="auto" w:before="60" w:after="60"/>
        <w:ind w:firstLine="480"/>
      </w:pPr>
      <w:r>
        <w:t xml:space="preserve">关人员岗位职责，加强培训，规范特殊作业审批及现场安全管控。</w:t>
      </w:r>
    </w:p>
    <w:p>
      <w:pPr>
        <w:spacing w:line="360" w:lineRule="auto" w:before="60" w:after="60"/>
        <w:ind w:firstLine="480"/>
      </w:pPr>
      <w:r>
        <w:t xml:space="preserve">（二）明晰责任，消除安全监管“真空”地带。阜阳市及颍东</w:t>
      </w:r>
    </w:p>
    <w:p>
      <w:pPr>
        <w:spacing w:line="360" w:lineRule="auto" w:before="60" w:after="60"/>
        <w:ind w:firstLine="480"/>
      </w:pPr>
      <w:r>
        <w:t xml:space="preserve">区要对照《事故调查报告》，全面梳理事故防范和整改措施清单，</w:t>
      </w:r>
    </w:p>
    <w:p>
      <w:pPr>
        <w:spacing w:line="360" w:lineRule="auto" w:before="60" w:after="60"/>
        <w:ind w:firstLine="480"/>
      </w:pPr>
      <w:r>
        <w:t xml:space="preserve">举一反三，全面排查有无监管“真空”，是否存在责任“悬空”情形。</w:t>
      </w:r>
    </w:p>
    <w:p>
      <w:pPr>
        <w:spacing w:line="360" w:lineRule="auto" w:before="60" w:after="60"/>
        <w:ind w:firstLine="480"/>
      </w:pPr>
      <w:r>
        <w:t xml:space="preserve">要按照《中华人民共和国安全生产法》及国务院安委会制定的安</w:t>
      </w:r>
    </w:p>
    <w:p>
      <w:pPr>
        <w:spacing w:line="360" w:lineRule="auto" w:before="60" w:after="60"/>
        <w:ind w:firstLine="480"/>
      </w:pPr>
      <w:r>
        <w:t xml:space="preserve">全生产十五条措施要求，按照“业务相近”和“谁主管谁牵头、谁</w:t>
      </w:r>
    </w:p>
    <w:p>
      <w:pPr>
        <w:spacing w:line="360" w:lineRule="auto" w:before="60" w:after="60"/>
        <w:ind w:firstLine="480"/>
      </w:pPr>
      <w:r>
        <w:t xml:space="preserve">为主谁牵头、谁靠近谁牵头”的原则，积极主动作为，及时明确</w:t>
      </w:r>
    </w:p>
    <w:p>
      <w:pPr>
        <w:spacing w:line="360" w:lineRule="auto" w:before="60" w:after="60"/>
        <w:ind w:firstLine="480"/>
      </w:pPr>
      <w:r>
        <w:t xml:space="preserve">工业企业新建项目设备安装过程中的监管部门及监管责任，切实</w:t>
      </w:r>
    </w:p>
    <w:p>
      <w:pPr>
        <w:spacing w:line="360" w:lineRule="auto" w:before="60" w:after="60"/>
        <w:ind w:firstLine="480"/>
      </w:pPr>
      <w:r>
        <w:t xml:space="preserve">把责任扛在肩上，把工作落实到行动上，让监管真正严起来、实</w:t>
      </w:r>
    </w:p>
    <w:p>
      <w:pPr>
        <w:spacing w:line="360" w:lineRule="auto" w:before="60" w:after="60"/>
        <w:ind w:firstLine="480"/>
      </w:pPr>
      <w:r>
        <w:t xml:space="preserve">起来、硬起来</w:t>
      </w:r>
    </w:p>
    <w:p>
      <w:pPr>
        <w:spacing w:line="360" w:lineRule="auto" w:before="60" w:after="60"/>
        <w:ind w:firstLine="480"/>
      </w:pPr>
      <w:r>
        <w:t xml:space="preserve">附件：1. 需整改的问题清单</w:t>
      </w:r>
    </w:p>
    <w:p>
      <w:pPr>
        <w:spacing w:line="360" w:lineRule="auto" w:before="60" w:after="60"/>
        <w:ind w:firstLine="480"/>
      </w:pPr>
      <w:r>
        <w:t xml:space="preserve">2.工作建议清单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需整改的问题清单</w:t>
      </w:r>
    </w:p>
    <w:p>
      <w:pPr>
        <w:spacing w:line="360" w:lineRule="auto" w:before="60" w:after="60"/>
        <w:ind w:firstLine="480"/>
      </w:pPr>
      <w:r>
        <w:t xml:space="preserve">杭摩科技新</w:t>
      </w:r>
    </w:p>
    <w:p>
      <w:pPr>
        <w:spacing w:line="360" w:lineRule="auto" w:before="60" w:after="60"/>
        <w:ind w:firstLine="480"/>
      </w:pPr>
      <w:r>
        <w:t xml:space="preserve">材料（阜阳）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1.未能全面吸取事故教训，安全管理体系存在短</w:t>
      </w:r>
    </w:p>
    <w:p>
      <w:pPr>
        <w:spacing w:line="360" w:lineRule="auto" w:before="60" w:after="60"/>
        <w:ind w:firstLine="480"/>
      </w:pPr>
      <w:r>
        <w:t xml:space="preserve">板，未将在建工程项目纳入公司安全管理体系。2.特殊</w:t>
      </w:r>
    </w:p>
    <w:p>
      <w:pPr>
        <w:spacing w:line="360" w:lineRule="auto" w:before="60" w:after="60"/>
        <w:ind w:firstLine="480"/>
      </w:pPr>
      <w:r>
        <w:t xml:space="preserve">作业安全管理制度部分内容不符合要求，特殊作业审</w:t>
      </w:r>
    </w:p>
    <w:p>
      <w:pPr>
        <w:spacing w:line="360" w:lineRule="auto" w:before="60" w:after="60"/>
        <w:ind w:firstLine="480"/>
      </w:pPr>
      <w:r>
        <w:t xml:space="preserve">批不规范。3.临时用电安全管理规定仅针对公司生产区</w:t>
      </w:r>
    </w:p>
    <w:p>
      <w:pPr>
        <w:spacing w:line="360" w:lineRule="auto" w:before="60" w:after="60"/>
        <w:ind w:firstLine="480"/>
      </w:pPr>
      <w:r>
        <w:t xml:space="preserve">域内的临时用电。</w:t>
      </w:r>
    </w:p>
    <w:p>
      <w:pPr>
        <w:spacing w:line="360" w:lineRule="auto" w:before="60" w:after="60"/>
        <w:ind w:firstLine="480"/>
      </w:pPr>
      <w:r>
        <w:t xml:space="preserve">阜阳市、</w:t>
      </w:r>
    </w:p>
    <w:p>
      <w:pPr>
        <w:spacing w:line="360" w:lineRule="auto" w:before="60" w:after="60"/>
        <w:ind w:firstLine="480"/>
      </w:pPr>
      <w:r>
        <w:t xml:space="preserve">颍东区</w:t>
      </w:r>
    </w:p>
    <w:p>
      <w:pPr>
        <w:spacing w:line="360" w:lineRule="auto" w:before="60" w:after="60"/>
        <w:ind w:firstLine="480"/>
      </w:pPr>
      <w:r>
        <w:t xml:space="preserve">人民政府</w:t>
      </w:r>
    </w:p>
    <w:p>
      <w:pPr>
        <w:spacing w:line="360" w:lineRule="auto" w:before="60" w:after="60"/>
        <w:ind w:firstLine="480"/>
      </w:pPr>
      <w:r>
        <w:t xml:space="preserve">阜阳市和颍东区未能全面梳理安全监管工作存在</w:t>
      </w:r>
    </w:p>
    <w:p>
      <w:pPr>
        <w:spacing w:line="360" w:lineRule="auto" w:before="60" w:after="60"/>
        <w:ind w:firstLine="480"/>
      </w:pPr>
      <w:r>
        <w:t xml:space="preserve">的“真空”地带，未能明确工业企业新建项目设备安装过</w:t>
      </w:r>
    </w:p>
    <w:p>
      <w:pPr>
        <w:spacing w:line="360" w:lineRule="auto" w:before="60" w:after="60"/>
        <w:ind w:firstLine="480"/>
      </w:pPr>
      <w:r>
        <w:t xml:space="preserve">程中的部门监管责任。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杭摩科技新</w:t>
      </w:r>
    </w:p>
    <w:p>
      <w:pPr>
        <w:spacing w:line="360" w:lineRule="auto" w:before="60" w:after="60"/>
        <w:ind w:firstLine="480"/>
      </w:pPr>
      <w:r>
        <w:t xml:space="preserve">材料（阜阳）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1.要严格按照《事故调查报告》中的要求，举一反</w:t>
      </w:r>
    </w:p>
    <w:p>
      <w:pPr>
        <w:spacing w:line="360" w:lineRule="auto" w:before="60" w:after="60"/>
        <w:ind w:firstLine="480"/>
      </w:pPr>
      <w:r>
        <w:t xml:space="preserve">三，落实落细各项整改要求。2.要全面梳理公司安全管</w:t>
      </w:r>
    </w:p>
    <w:p>
      <w:pPr>
        <w:spacing w:line="360" w:lineRule="auto" w:before="60" w:after="60"/>
        <w:ind w:firstLine="480"/>
      </w:pPr>
      <w:r>
        <w:t xml:space="preserve">理制度，将在建工程项目的安全管理纳入公司安全管</w:t>
      </w:r>
    </w:p>
    <w:p>
      <w:pPr>
        <w:spacing w:line="360" w:lineRule="auto" w:before="60" w:after="60"/>
        <w:ind w:firstLine="480"/>
      </w:pPr>
      <w:r>
        <w:t xml:space="preserve">理体系。3.要全面吸取事故教训，进一步强化特殊作业</w:t>
      </w:r>
    </w:p>
    <w:p>
      <w:pPr>
        <w:spacing w:line="360" w:lineRule="auto" w:before="60" w:after="60"/>
        <w:ind w:firstLine="480"/>
      </w:pPr>
      <w:r>
        <w:t xml:space="preserve">安全管理，修订完善特殊作业安全管理制度，将新建</w:t>
      </w:r>
    </w:p>
    <w:p>
      <w:pPr>
        <w:spacing w:line="360" w:lineRule="auto" w:before="60" w:after="60"/>
        <w:ind w:firstLine="480"/>
      </w:pPr>
      <w:r>
        <w:t xml:space="preserve">项目特殊作业纳入管理。4.要明确特殊作业审批各环节</w:t>
      </w:r>
    </w:p>
    <w:p>
      <w:pPr>
        <w:spacing w:line="360" w:lineRule="auto" w:before="60" w:after="60"/>
        <w:ind w:firstLine="480"/>
      </w:pPr>
      <w:r>
        <w:t xml:space="preserve">责任人，细化岗位职责，加强培训，规范特殊作业审</w:t>
      </w:r>
    </w:p>
    <w:p>
      <w:pPr>
        <w:spacing w:line="360" w:lineRule="auto" w:before="60" w:after="60"/>
        <w:ind w:firstLine="480"/>
      </w:pPr>
      <w:r>
        <w:t xml:space="preserve">批及现场安全管控。</w:t>
      </w:r>
    </w:p>
    <w:p>
      <w:pPr>
        <w:spacing w:line="360" w:lineRule="auto" w:before="60" w:after="60"/>
        <w:ind w:firstLine="480"/>
      </w:pPr>
      <w:r>
        <w:t xml:space="preserve">阜阳市、</w:t>
      </w:r>
    </w:p>
    <w:p>
      <w:pPr>
        <w:spacing w:line="360" w:lineRule="auto" w:before="60" w:after="60"/>
        <w:ind w:firstLine="480"/>
      </w:pPr>
      <w:r>
        <w:t xml:space="preserve">颍东区</w:t>
      </w:r>
    </w:p>
    <w:p>
      <w:pPr>
        <w:spacing w:line="360" w:lineRule="auto" w:before="60" w:after="60"/>
        <w:ind w:firstLine="480"/>
      </w:pPr>
      <w:r>
        <w:t xml:space="preserve">人民政府</w:t>
      </w:r>
    </w:p>
    <w:p>
      <w:pPr>
        <w:spacing w:line="360" w:lineRule="auto" w:before="60" w:after="60"/>
        <w:ind w:firstLine="480"/>
      </w:pPr>
      <w:r>
        <w:t xml:space="preserve">1.要对照《事故调查报告》，全面梳理该起事故防</w:t>
      </w:r>
    </w:p>
    <w:p>
      <w:pPr>
        <w:spacing w:line="360" w:lineRule="auto" w:before="60" w:after="60"/>
        <w:ind w:firstLine="480"/>
      </w:pPr>
      <w:r>
        <w:t xml:space="preserve">范和整改措施清单，举一反三，全面排查有无监管“真</w:t>
      </w:r>
    </w:p>
    <w:p>
      <w:pPr>
        <w:spacing w:line="360" w:lineRule="auto" w:before="60" w:after="60"/>
        <w:ind w:firstLine="480"/>
      </w:pPr>
      <w:r>
        <w:t xml:space="preserve">空”，是否存在责任“悬空”的情形。2.要按照《安全生</w:t>
      </w:r>
    </w:p>
    <w:p>
      <w:pPr>
        <w:spacing w:line="360" w:lineRule="auto" w:before="60" w:after="60"/>
        <w:ind w:firstLine="480"/>
      </w:pPr>
      <w:r>
        <w:t xml:space="preserve">产法》和国务院安委会制定的安全生产十五条措施要</w:t>
      </w:r>
    </w:p>
    <w:p>
      <w:pPr>
        <w:spacing w:line="360" w:lineRule="auto" w:before="60" w:after="60"/>
        <w:ind w:firstLine="480"/>
      </w:pPr>
      <w:r>
        <w:t xml:space="preserve">求，按照“业务相近”和“谁主管谁牵头、谁为主谁牵头、</w:t>
      </w:r>
    </w:p>
    <w:p>
      <w:pPr>
        <w:spacing w:line="360" w:lineRule="auto" w:before="60" w:after="60"/>
        <w:ind w:firstLine="480"/>
      </w:pPr>
      <w:r>
        <w:t xml:space="preserve">谁靠近谁牵头”的原则，积极主动作为，明确工业企业</w:t>
      </w:r>
    </w:p>
    <w:p>
      <w:pPr>
        <w:spacing w:line="360" w:lineRule="auto" w:before="60" w:after="60"/>
        <w:ind w:firstLine="480"/>
      </w:pPr>
      <w:r>
        <w:t xml:space="preserve">新建项目设备安装过程中的监管部门及监管责任，切</w:t>
      </w:r>
    </w:p>
    <w:p>
      <w:pPr>
        <w:spacing w:line="360" w:lineRule="auto" w:before="60" w:after="60"/>
        <w:ind w:firstLine="480"/>
      </w:pPr>
      <w:r>
        <w:t xml:space="preserve">实把责任扛在肩上，把工作落实到行动上，让监管真</w:t>
      </w:r>
    </w:p>
    <w:p>
      <w:pPr>
        <w:spacing w:line="360" w:lineRule="auto" w:before="60" w:after="60"/>
        <w:ind w:firstLine="480"/>
      </w:pPr>
      <w:r>
        <w:t xml:space="preserve">正严起来、实起来、硬起来。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