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六里屯安置房项目“7·6”一般生产安全事故整改和防范措施落实情况评估报告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六里屯安置房项目“7·6”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7 月 6 日 16 时 25 分左右，在海淀区西北旺镇六里</w:t>
      </w:r>
    </w:p>
    <w:p>
      <w:pPr>
        <w:spacing w:line="360" w:lineRule="auto" w:before="60" w:after="60"/>
        <w:ind w:firstLine="480"/>
      </w:pPr>
      <w:r>
        <w:t xml:space="preserve">屯地块定向安置房项目施工现场发生一起物体打击事故。北京建</w:t>
      </w:r>
    </w:p>
    <w:p>
      <w:pPr>
        <w:spacing w:line="360" w:lineRule="auto" w:before="60" w:after="60"/>
        <w:ind w:firstLine="480"/>
      </w:pPr>
      <w:r>
        <w:t xml:space="preserve">工集团有限责任公司（以下简称北京建工集团）在使用 1#塔吊</w:t>
      </w:r>
    </w:p>
    <w:p>
      <w:pPr>
        <w:spacing w:line="360" w:lineRule="auto" w:before="60" w:after="60"/>
        <w:ind w:firstLine="480"/>
      </w:pPr>
      <w:r>
        <w:t xml:space="preserve">吊装集水坑成品模架时，集水坑成品模架吊耳的钢丝绳发生脱</w:t>
      </w:r>
    </w:p>
    <w:p>
      <w:pPr>
        <w:spacing w:line="360" w:lineRule="auto" w:before="60" w:after="60"/>
        <w:ind w:firstLine="480"/>
      </w:pPr>
      <w:r>
        <w:t xml:space="preserve">扣，模架随即从空中（高约 40 米）坠落至地面，散落的钢管和</w:t>
      </w:r>
    </w:p>
    <w:p>
      <w:pPr>
        <w:spacing w:line="360" w:lineRule="auto" w:before="60" w:after="60"/>
        <w:ind w:firstLine="480"/>
      </w:pPr>
      <w:r>
        <w:t xml:space="preserve">木方滚落到电梯坑内将坑内正在抹灰作业的工人杨**砸压，现场</w:t>
      </w:r>
    </w:p>
    <w:p>
      <w:pPr>
        <w:spacing w:line="360" w:lineRule="auto" w:before="60" w:after="60"/>
        <w:ind w:firstLine="480"/>
      </w:pPr>
      <w:r>
        <w:t xml:space="preserve">人员发现后立即将伤者送往 309 医院进行救治，后经抢救无效死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力社保局、区住建委、西北旺镇等有关单位组成评估组，邀请区</w:t>
      </w:r>
    </w:p>
    <w:p>
      <w:pPr>
        <w:spacing w:line="360" w:lineRule="auto" w:before="60" w:after="60"/>
        <w:ind w:firstLine="480"/>
      </w:pPr>
      <w:r>
        <w:t xml:space="preserve">纪委监委按照职责视情同步开展工作，并聘请专业技术机构配合</w:t>
      </w:r>
    </w:p>
    <w:p>
      <w:pPr>
        <w:spacing w:line="360" w:lineRule="auto" w:before="60" w:after="60"/>
        <w:ind w:firstLine="480"/>
      </w:pPr>
      <w:r>
        <w:t xml:space="preserve">评估组对六里屯安置房项目“7·6”一般生产安全事故责任追究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经评估后认定，区应急管理局已依法对北京锦程瑞通机械设</w:t>
      </w:r>
    </w:p>
    <w:p>
      <w:pPr>
        <w:spacing w:line="360" w:lineRule="auto" w:before="60" w:after="60"/>
        <w:ind w:firstLine="480"/>
      </w:pPr>
      <w:r>
        <w:t xml:space="preserve">备租赁有限公司（以下简称锦程瑞通公司）、中宏智远（北京）</w:t>
      </w:r>
    </w:p>
    <w:p>
      <w:pPr>
        <w:spacing w:line="360" w:lineRule="auto" w:before="60" w:after="60"/>
        <w:ind w:firstLine="480"/>
      </w:pPr>
      <w:r>
        <w:t xml:space="preserve">建筑劳务有限公司（以下简称中宏智远公司）进行了行政处罚，</w:t>
      </w:r>
    </w:p>
    <w:p>
      <w:pPr>
        <w:spacing w:line="360" w:lineRule="auto" w:before="60" w:after="60"/>
        <w:ind w:firstLine="480"/>
      </w:pPr>
      <w:r>
        <w:t xml:space="preserve">责任追究已到位。锦程瑞通公司、中宏智远公司和北京建工集团</w:t>
      </w:r>
    </w:p>
    <w:p>
      <w:pPr>
        <w:spacing w:line="360" w:lineRule="auto" w:before="60" w:after="60"/>
        <w:ind w:firstLine="480"/>
      </w:pPr>
      <w:r>
        <w:t xml:space="preserve">已基本落实了事故整改和防范措施，北京建工集团的安全现状基</w:t>
      </w:r>
    </w:p>
    <w:p>
      <w:pPr>
        <w:spacing w:line="360" w:lineRule="auto" w:before="60" w:after="60"/>
        <w:ind w:firstLine="480"/>
      </w:pPr>
      <w:r>
        <w:t xml:space="preserve">本符合《六里屯安置房项目“7·6”一般生产安全事故调查报告》</w:t>
      </w:r>
    </w:p>
    <w:p>
      <w:pPr>
        <w:spacing w:line="360" w:lineRule="auto" w:before="60" w:after="60"/>
        <w:ind w:firstLine="480"/>
      </w:pPr>
      <w:r>
        <w:t xml:space="preserve">（以下简称《事故调查报告》）中的要求。具体情况报告如下：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况编制了《六里屯安置房项目“7·6”一般生产安全事故整改和</w:t>
      </w:r>
    </w:p>
    <w:p>
      <w:pPr>
        <w:spacing w:line="360" w:lineRule="auto" w:before="60" w:after="60"/>
        <w:ind w:firstLine="480"/>
      </w:pPr>
      <w:r>
        <w:t xml:space="preserve">防范措施落实专项评估报告》（以下简称《专项评估报告》）。</w:t>
      </w:r>
    </w:p>
    <w:p>
      <w:pPr>
        <w:spacing w:line="360" w:lineRule="auto" w:before="60" w:after="60"/>
        <w:ind w:firstLine="480"/>
      </w:pPr>
      <w:r>
        <w:t xml:space="preserve">主要工作情况如下：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赴事故现场进行勘察，该事故现场已恢复，施工现场转为内部装</w:t>
      </w:r>
    </w:p>
    <w:p>
      <w:pPr>
        <w:spacing w:line="360" w:lineRule="auto" w:before="60" w:after="60"/>
        <w:ind w:firstLine="480"/>
      </w:pPr>
      <w:r>
        <w:t xml:space="preserve">修阶段。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最终，评估组结合《专项评估报告》，起草了《六里屯安置</w:t>
      </w:r>
    </w:p>
    <w:p>
      <w:pPr>
        <w:spacing w:line="360" w:lineRule="auto" w:before="60" w:after="60"/>
        <w:ind w:firstLine="480"/>
      </w:pPr>
      <w:r>
        <w:t xml:space="preserve">房项目“7·6”一般生产安全事故整改和防范措施落实情况评估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报告》（以下简称《评估报告》）。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《事故调查报告》中要求对事故相关责任人员和责任单位依</w:t>
      </w:r>
    </w:p>
    <w:p>
      <w:pPr>
        <w:spacing w:line="360" w:lineRule="auto" w:before="60" w:after="60"/>
        <w:ind w:firstLine="480"/>
      </w:pPr>
      <w:r>
        <w:t xml:space="preserve">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（一）锦程瑞通公司</w:t>
      </w:r>
    </w:p>
    <w:p>
      <w:pPr>
        <w:spacing w:line="360" w:lineRule="auto" w:before="60" w:after="60"/>
        <w:ind w:firstLine="480"/>
      </w:pPr>
      <w:r>
        <w:t xml:space="preserve">《事故调查报告》中认定锦程瑞通公司作为材料供货单位，</w:t>
      </w:r>
    </w:p>
    <w:p>
      <w:pPr>
        <w:spacing w:line="360" w:lineRule="auto" w:before="60" w:after="60"/>
        <w:ind w:firstLine="480"/>
      </w:pPr>
      <w:r>
        <w:t xml:space="preserve">对集水坑成品模架质量把关不严，未及时发现并消除绳卡螺栓存</w:t>
      </w:r>
    </w:p>
    <w:p>
      <w:pPr>
        <w:spacing w:line="360" w:lineRule="auto" w:before="60" w:after="60"/>
        <w:ind w:firstLine="480"/>
      </w:pPr>
      <w:r>
        <w:t xml:space="preserve">在加工缺陷，会导致吊耳因钢丝绳从绳卡中脱开而失效的事故隐</w:t>
      </w:r>
    </w:p>
    <w:p>
      <w:pPr>
        <w:spacing w:line="360" w:lineRule="auto" w:before="60" w:after="60"/>
        <w:ind w:firstLine="480"/>
      </w:pPr>
      <w:r>
        <w:t xml:space="preserve">患，其行为违反了《中华人民共和国安全生产法》第四十一条第</w:t>
      </w:r>
    </w:p>
    <w:p>
      <w:pPr>
        <w:spacing w:line="360" w:lineRule="auto" w:before="60" w:after="60"/>
        <w:ind w:firstLine="480"/>
      </w:pPr>
      <w:r>
        <w:t xml:space="preserve">二款的规定，事故调查组据此认定锦程瑞通公司对事故发生负有</w:t>
      </w:r>
    </w:p>
    <w:p>
      <w:pPr>
        <w:spacing w:line="360" w:lineRule="auto" w:before="60" w:after="60"/>
        <w:ind w:firstLine="480"/>
      </w:pPr>
      <w:r>
        <w:t xml:space="preserve">管理责任，并建议区应急管理局依据《中华人民共和国安全生产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法》第一百一十四条第一款第（一）项和《生产安全事故罚款处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罚规定》第十四条第（二）项的规定，对锦程瑞通公司处以五十</w:t>
      </w:r>
    </w:p>
    <w:p>
      <w:pPr>
        <w:spacing w:line="360" w:lineRule="auto" w:before="60" w:after="60"/>
        <w:ind w:firstLine="480"/>
      </w:pPr>
      <w:r>
        <w:t xml:space="preserve">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锦程瑞通公司处以人民币伍拾万元整的行政处罚（处罚决定书编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号：（京海）应急罚〔2025〕事故 010-1 号），并已结案。</w:t>
      </w:r>
    </w:p>
    <w:p>
      <w:pPr>
        <w:spacing w:line="360" w:lineRule="auto" w:before="60" w:after="60"/>
        <w:ind w:firstLine="480"/>
      </w:pPr>
      <w:r>
        <w:t xml:space="preserve">（二）中宏智远公司</w:t>
      </w:r>
    </w:p>
    <w:p>
      <w:pPr>
        <w:spacing w:line="360" w:lineRule="auto" w:before="60" w:after="60"/>
        <w:ind w:firstLine="480"/>
      </w:pPr>
      <w:r>
        <w:t xml:space="preserve">《事故调查报告》中认定中宏智远公司作为材料加工单位，</w:t>
      </w:r>
    </w:p>
    <w:p>
      <w:pPr>
        <w:spacing w:line="360" w:lineRule="auto" w:before="60" w:after="60"/>
        <w:ind w:firstLine="480"/>
      </w:pPr>
      <w:r>
        <w:t xml:space="preserve">未及时发现采购的绳卡螺栓存在加工螺牙高度不足的安全隐患，</w:t>
      </w:r>
    </w:p>
    <w:p>
      <w:pPr>
        <w:spacing w:line="360" w:lineRule="auto" w:before="60" w:after="60"/>
        <w:ind w:firstLine="480"/>
      </w:pPr>
      <w:r>
        <w:t xml:space="preserve">致使采用存在缺陷的绳卡螺栓组装集水坑成品模架吊耳，为事故</w:t>
      </w:r>
    </w:p>
    <w:p>
      <w:pPr>
        <w:spacing w:line="360" w:lineRule="auto" w:before="60" w:after="60"/>
        <w:ind w:firstLine="480"/>
      </w:pPr>
      <w:r>
        <w:t xml:space="preserve">的发生埋下了隐患，其行为违反了《中华人民共和国安全生产法》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第四十一条第二款的规定。事故调查组据此认定中宏智远公司对</w:t>
      </w:r>
    </w:p>
    <w:p>
      <w:pPr>
        <w:spacing w:line="360" w:lineRule="auto" w:before="60" w:after="60"/>
        <w:ind w:firstLine="480"/>
      </w:pPr>
      <w:r>
        <w:t xml:space="preserve">事故发生负有直接责任，并建议区应急管理局依据《中华人民共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和国安全生产法》第一百一十四条第一款第（一）项和《生产安</w:t>
      </w:r>
    </w:p>
    <w:p>
      <w:pPr>
        <w:spacing w:line="360" w:lineRule="auto" w:before="60" w:after="60"/>
        <w:ind w:firstLine="480"/>
      </w:pPr>
      <w:r>
        <w:t xml:space="preserve">全事故罚款处罚规定》第十四条第（二）项的规定，对中宏智远</w:t>
      </w:r>
    </w:p>
    <w:p>
      <w:pPr>
        <w:spacing w:line="360" w:lineRule="auto" w:before="60" w:after="60"/>
        <w:ind w:firstLine="480"/>
      </w:pPr>
      <w:r>
        <w:t xml:space="preserve">公司处以五十万元以上七十万元以下罚款的行政处罚。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中宏智远公司处以人民币伍拾壹万元整的行政处罚（处罚决定书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编号：（京海）应急罚〔2025〕事故 010-2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（一）锦程瑞通公司</w:t>
      </w:r>
    </w:p>
    <w:p>
      <w:pPr>
        <w:spacing w:line="360" w:lineRule="auto" w:before="60" w:after="60"/>
        <w:ind w:firstLine="480"/>
      </w:pPr>
      <w:r>
        <w:t xml:space="preserve">《事故调查报告》要求锦程瑞通公司深刻吸取事故教训，依</w:t>
      </w:r>
    </w:p>
    <w:p>
      <w:pPr>
        <w:spacing w:line="360" w:lineRule="auto" w:before="60" w:after="60"/>
        <w:ind w:firstLine="480"/>
      </w:pPr>
      <w:r>
        <w:t xml:space="preserve">法加强对集水坑成品模架质量缺陷问题的隐患排查，及时发现并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消除绳卡螺栓存在加工螺牙高度不足的安全隐患；严格把关集水</w:t>
      </w:r>
    </w:p>
    <w:p>
      <w:pPr>
        <w:spacing w:line="360" w:lineRule="auto" w:before="60" w:after="60"/>
        <w:ind w:firstLine="480"/>
      </w:pPr>
      <w:r>
        <w:t xml:space="preserve">坑成品模架质量，交付前加大试吊等承载力抽查试验范围，确保</w:t>
      </w:r>
    </w:p>
    <w:p>
      <w:pPr>
        <w:spacing w:line="360" w:lineRule="auto" w:before="60" w:after="60"/>
        <w:ind w:firstLine="480"/>
      </w:pPr>
      <w:r>
        <w:t xml:space="preserve">吊装部件符合质量标准，避免类似事故再次发生。</w:t>
      </w:r>
    </w:p>
    <w:p>
      <w:pPr>
        <w:spacing w:line="360" w:lineRule="auto" w:before="60" w:after="60"/>
        <w:ind w:firstLine="480"/>
      </w:pPr>
      <w:r>
        <w:t xml:space="preserve">经核查，锦程瑞通公司提供了《事故整改报告》，详细说明</w:t>
      </w:r>
    </w:p>
    <w:p>
      <w:pPr>
        <w:spacing w:line="360" w:lineRule="auto" w:before="60" w:after="60"/>
        <w:ind w:firstLine="480"/>
      </w:pPr>
      <w:r>
        <w:t xml:space="preserve">了事故后针对海淀区西北旺镇六里屯地块定向安置房项目所做</w:t>
      </w:r>
    </w:p>
    <w:p>
      <w:pPr>
        <w:spacing w:line="360" w:lineRule="auto" w:before="60" w:after="60"/>
        <w:ind w:firstLine="480"/>
      </w:pPr>
      <w:r>
        <w:t xml:space="preserve">的整改和防范工作，且提交了自事故发生后未在北京市及海淀区</w:t>
      </w:r>
    </w:p>
    <w:p>
      <w:pPr>
        <w:spacing w:line="360" w:lineRule="auto" w:before="60" w:after="60"/>
        <w:ind w:firstLine="480"/>
      </w:pPr>
      <w:r>
        <w:t xml:space="preserve">开展其他建设施工工作的说明，证明事故发生后，该公司基本落</w:t>
      </w:r>
    </w:p>
    <w:p>
      <w:pPr>
        <w:spacing w:line="360" w:lineRule="auto" w:before="60" w:after="60"/>
        <w:ind w:firstLine="480"/>
      </w:pPr>
      <w:r>
        <w:t xml:space="preserve">实了整改和防范措施。</w:t>
      </w:r>
    </w:p>
    <w:p>
      <w:pPr>
        <w:spacing w:line="360" w:lineRule="auto" w:before="60" w:after="60"/>
        <w:ind w:firstLine="480"/>
      </w:pPr>
      <w:r>
        <w:t xml:space="preserve">（二）中宏智远公司</w:t>
      </w:r>
    </w:p>
    <w:p>
      <w:pPr>
        <w:spacing w:line="360" w:lineRule="auto" w:before="60" w:after="60"/>
        <w:ind w:firstLine="480"/>
      </w:pPr>
      <w:r>
        <w:t xml:space="preserve">《事故调查报告》要求中宏智远公司深刻吸取事故教训，立</w:t>
      </w:r>
    </w:p>
    <w:p>
      <w:pPr>
        <w:spacing w:line="360" w:lineRule="auto" w:before="60" w:after="60"/>
        <w:ind w:firstLine="480"/>
      </w:pPr>
      <w:r>
        <w:t xml:space="preserve">即开展对绳卡质量专项隐患排查，防止螺栓加工质量不符合标准</w:t>
      </w:r>
    </w:p>
    <w:p>
      <w:pPr>
        <w:spacing w:line="360" w:lineRule="auto" w:before="60" w:after="60"/>
        <w:ind w:firstLine="480"/>
      </w:pPr>
      <w:r>
        <w:t xml:space="preserve">的绳卡投入使用；同时采取有效措施完善绳卡管理制度，努力实</w:t>
      </w:r>
    </w:p>
    <w:p>
      <w:pPr>
        <w:spacing w:line="360" w:lineRule="auto" w:before="60" w:after="60"/>
        <w:ind w:firstLine="480"/>
      </w:pPr>
      <w:r>
        <w:t xml:space="preserve">现源头可追溯。</w:t>
      </w:r>
    </w:p>
    <w:p>
      <w:pPr>
        <w:spacing w:line="360" w:lineRule="auto" w:before="60" w:after="60"/>
        <w:ind w:firstLine="480"/>
      </w:pPr>
      <w:r>
        <w:t xml:space="preserve">经核查，中宏智远公司提供了《事故整改报告》，详细说明</w:t>
      </w:r>
    </w:p>
    <w:p>
      <w:pPr>
        <w:spacing w:line="360" w:lineRule="auto" w:before="60" w:after="60"/>
        <w:ind w:firstLine="480"/>
      </w:pPr>
      <w:r>
        <w:t xml:space="preserve">了事故后针对海淀区西北旺镇六里屯地块定向安置房项目所做</w:t>
      </w:r>
    </w:p>
    <w:p>
      <w:pPr>
        <w:spacing w:line="360" w:lineRule="auto" w:before="60" w:after="60"/>
        <w:ind w:firstLine="480"/>
      </w:pPr>
      <w:r>
        <w:t xml:space="preserve">的整改和防范工作，且提交了自事故发生后未在北京市及海淀区</w:t>
      </w:r>
    </w:p>
    <w:p>
      <w:pPr>
        <w:spacing w:line="360" w:lineRule="auto" w:before="60" w:after="60"/>
        <w:ind w:firstLine="480"/>
      </w:pPr>
      <w:r>
        <w:t xml:space="preserve">开展其他建设施工工作的说明，证明事故发生后，该公司基本落</w:t>
      </w:r>
    </w:p>
    <w:p>
      <w:pPr>
        <w:spacing w:line="360" w:lineRule="auto" w:before="60" w:after="60"/>
        <w:ind w:firstLine="480"/>
      </w:pPr>
      <w:r>
        <w:t xml:space="preserve">实了整改和防范措施。</w:t>
      </w:r>
    </w:p>
    <w:p>
      <w:pPr>
        <w:spacing w:line="360" w:lineRule="auto" w:before="60" w:after="60"/>
        <w:ind w:firstLine="480"/>
      </w:pPr>
      <w:r>
        <w:t xml:space="preserve">（三）北京建工集团</w:t>
      </w:r>
    </w:p>
    <w:p>
      <w:pPr>
        <w:spacing w:line="360" w:lineRule="auto" w:before="60" w:after="60"/>
        <w:ind w:firstLine="480"/>
      </w:pPr>
      <w:r>
        <w:t xml:space="preserve">《事故调查报告》要求北京建工集团深刻吸取事故教训，强</w:t>
      </w:r>
    </w:p>
    <w:p>
      <w:pPr>
        <w:spacing w:line="360" w:lineRule="auto" w:before="60" w:after="60"/>
        <w:ind w:firstLine="480"/>
      </w:pPr>
      <w:r>
        <w:t xml:space="preserve">化起重吊装等危险作业专项隐患排查，采取有效措施严把吊装作</w:t>
      </w:r>
    </w:p>
    <w:p>
      <w:pPr>
        <w:spacing w:line="360" w:lineRule="auto" w:before="60" w:after="60"/>
        <w:ind w:firstLine="480"/>
      </w:pPr>
      <w:r>
        <w:t xml:space="preserve">业材料进场验收关，确保进场的吊装作业材料质量安全可靠，及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时消除吊装作业事故隐患，避免类似事故再次发生。</w:t>
      </w:r>
    </w:p>
    <w:p>
      <w:pPr>
        <w:spacing w:line="360" w:lineRule="auto" w:before="60" w:after="60"/>
        <w:ind w:firstLine="480"/>
      </w:pPr>
      <w:r>
        <w:t xml:space="preserve">经核查，北京建工集团提交了《整改报告》《安全生产管理</w:t>
      </w:r>
    </w:p>
    <w:p>
      <w:pPr>
        <w:spacing w:line="360" w:lineRule="auto" w:before="60" w:after="60"/>
        <w:ind w:firstLine="480"/>
      </w:pPr>
      <w:r>
        <w:t xml:space="preserve">制度及操作规程》（包含各类管理要求和操作规程）《施工安全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风险分级管控和隐患排查治理双重预防控制管理制度》以及各类</w:t>
      </w:r>
    </w:p>
    <w:p>
      <w:pPr>
        <w:spacing w:line="360" w:lineRule="auto" w:before="60" w:after="60"/>
        <w:ind w:firstLine="480"/>
      </w:pPr>
      <w:r>
        <w:t xml:space="preserve">安全检查记录、劳保用品发放记录、安全培训和会议记录、技术</w:t>
      </w:r>
    </w:p>
    <w:p>
      <w:pPr>
        <w:spacing w:line="360" w:lineRule="auto" w:before="60" w:after="60"/>
        <w:ind w:firstLine="480"/>
      </w:pPr>
      <w:r>
        <w:t xml:space="preserve">交底记录等各类制度执行的记录等资料，可证明事故发生后，该</w:t>
      </w:r>
    </w:p>
    <w:p>
      <w:pPr>
        <w:spacing w:line="360" w:lineRule="auto" w:before="60" w:after="60"/>
        <w:ind w:firstLine="480"/>
      </w:pPr>
      <w:r>
        <w:t xml:space="preserve">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经核实，该事故现场已恢复，施工现场转为内部装修阶段。</w:t>
      </w:r>
    </w:p>
    <w:p>
      <w:pPr>
        <w:spacing w:line="360" w:lineRule="auto" w:before="60" w:after="60"/>
        <w:ind w:firstLine="480"/>
      </w:pPr>
      <w:r>
        <w:t xml:space="preserve">根据对锦程瑞通公司、中宏智远公司和北京建工集团的调研</w:t>
      </w:r>
    </w:p>
    <w:p>
      <w:pPr>
        <w:spacing w:line="360" w:lineRule="auto" w:before="60" w:after="60"/>
        <w:ind w:firstLine="480"/>
      </w:pPr>
      <w:r>
        <w:t xml:space="preserve">访谈、对事故现场勘查，并对事故单位提供的资料进行审阅，以</w:t>
      </w:r>
    </w:p>
    <w:p>
      <w:pPr>
        <w:spacing w:line="360" w:lineRule="auto" w:before="60" w:after="60"/>
        <w:ind w:firstLine="480"/>
      </w:pPr>
      <w:r>
        <w:t xml:space="preserve">及按照安全生产法规对事故单位安全管理制度的制定情况进行</w:t>
      </w:r>
    </w:p>
    <w:p>
      <w:pPr>
        <w:spacing w:line="360" w:lineRule="auto" w:before="60" w:after="60"/>
        <w:ind w:firstLine="480"/>
      </w:pPr>
      <w:r>
        <w:t xml:space="preserve">了评估，基本可以证明三家事故单位针对《事故调查报告》中的</w:t>
      </w:r>
    </w:p>
    <w:p>
      <w:pPr>
        <w:spacing w:line="360" w:lineRule="auto" w:before="60" w:after="60"/>
        <w:ind w:firstLine="480"/>
      </w:pPr>
      <w:r>
        <w:t xml:space="preserve">整改和防范要求，完善了相关安全生产规章制度，落实了相关整</w:t>
      </w:r>
    </w:p>
    <w:p>
      <w:pPr>
        <w:spacing w:line="360" w:lineRule="auto" w:before="60" w:after="60"/>
        <w:ind w:firstLine="480"/>
      </w:pPr>
      <w:r>
        <w:t xml:space="preserve">改要求，北京建工集团安全现状基本符合《事故调查报告》中的</w:t>
      </w:r>
    </w:p>
    <w:p>
      <w:pPr>
        <w:spacing w:line="360" w:lineRule="auto" w:before="60" w:after="60"/>
        <w:ind w:firstLine="480"/>
      </w:pPr>
      <w:r>
        <w:t xml:space="preserve">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本次事故发生的直接原因是吊装作业时绳卡所使用的螺栓</w:t>
      </w:r>
    </w:p>
    <w:p>
      <w:pPr>
        <w:spacing w:line="360" w:lineRule="auto" w:before="60" w:after="60"/>
        <w:ind w:firstLine="480"/>
      </w:pPr>
      <w:r>
        <w:t xml:space="preserve">极有可能存在加工缺陷，导致事故发生。</w:t>
      </w:r>
    </w:p>
    <w:p>
      <w:pPr>
        <w:spacing w:line="360" w:lineRule="auto" w:before="60" w:after="60"/>
        <w:ind w:firstLine="480"/>
      </w:pPr>
      <w:r>
        <w:t xml:space="preserve">问题：此次事故暴露了相关单位对采购材料质量把控不严的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建议：一是对吊装作业过程中所使用的承载类构配件实行合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格供应商名录管理，采购时核验产品合格证、材质证明和批次标</w:t>
      </w:r>
    </w:p>
    <w:p>
      <w:pPr>
        <w:spacing w:line="360" w:lineRule="auto" w:before="60" w:after="60"/>
        <w:ind w:firstLine="480"/>
      </w:pPr>
      <w:r>
        <w:t xml:space="preserve">识，杜绝无标识、无溯源的零散采购；二是严格落实进场验收和</w:t>
      </w:r>
    </w:p>
    <w:p>
      <w:pPr>
        <w:spacing w:line="360" w:lineRule="auto" w:before="60" w:after="60"/>
        <w:ind w:firstLine="480"/>
      </w:pPr>
      <w:r>
        <w:t xml:space="preserve">复检制度，按批次抽检螺纹精度、外观缺陷和承载力，不合格材</w:t>
      </w:r>
    </w:p>
    <w:p>
      <w:pPr>
        <w:spacing w:line="360" w:lineRule="auto" w:before="60" w:after="60"/>
        <w:ind w:firstLine="480"/>
      </w:pPr>
      <w:r>
        <w:t xml:space="preserve">料一律清退，严禁带病进场；三是吊装等危险作业前执行双人检</w:t>
      </w:r>
    </w:p>
    <w:p>
      <w:pPr>
        <w:spacing w:line="360" w:lineRule="auto" w:before="60" w:after="60"/>
        <w:ind w:firstLine="480"/>
      </w:pPr>
      <w:r>
        <w:t xml:space="preserve">查确认，重点核查吊耳、绳卡、钢丝绳等关键受力部件状态，并</w:t>
      </w:r>
    </w:p>
    <w:p>
      <w:pPr>
        <w:spacing w:line="360" w:lineRule="auto" w:before="60" w:after="60"/>
        <w:ind w:firstLine="480"/>
      </w:pPr>
      <w:r>
        <w:t xml:space="preserve">将检查记录纳入隐患排查治理台账，形成从进场到使用的全流程</w:t>
      </w:r>
    </w:p>
    <w:p>
      <w:pPr>
        <w:spacing w:line="360" w:lineRule="auto" w:before="60" w:after="60"/>
        <w:ind w:firstLine="480"/>
      </w:pPr>
      <w:r>
        <w:t xml:space="preserve">闭环管控。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综上所述，评估组依法对六里屯安置房项目“7·6”一般生</w:t>
      </w:r>
    </w:p>
    <w:p>
      <w:pPr>
        <w:spacing w:line="360" w:lineRule="auto" w:before="60" w:after="60"/>
        <w:ind w:firstLine="480"/>
      </w:pPr>
      <w:r>
        <w:t xml:space="preserve">产安全事故责任追究和整改防范措施落实情况进行评估后认定：</w:t>
      </w:r>
    </w:p>
    <w:p>
      <w:pPr>
        <w:spacing w:line="360" w:lineRule="auto" w:before="60" w:after="60"/>
        <w:ind w:firstLine="480"/>
      </w:pPr>
      <w:r>
        <w:t xml:space="preserve">区应急管理局已依法对锦程瑞通公司、中宏智远公司进行了行政</w:t>
      </w:r>
    </w:p>
    <w:p>
      <w:pPr>
        <w:spacing w:line="360" w:lineRule="auto" w:before="60" w:after="60"/>
        <w:ind w:firstLine="480"/>
      </w:pPr>
      <w:r>
        <w:t xml:space="preserve">处罚，责任追究已到位。锦程瑞通公司、中宏智远公司和北京建</w:t>
      </w:r>
    </w:p>
    <w:p>
      <w:pPr>
        <w:spacing w:line="360" w:lineRule="auto" w:before="60" w:after="60"/>
        <w:ind w:firstLine="480"/>
      </w:pPr>
      <w:r>
        <w:t xml:space="preserve">工集团已基本落实了事故整改和防范措施，北京建工集团的安全</w:t>
      </w:r>
    </w:p>
    <w:p>
      <w:pPr>
        <w:spacing w:line="360" w:lineRule="auto" w:before="60" w:after="60"/>
        <w:ind w:firstLine="480"/>
      </w:pPr>
      <w:r>
        <w:t xml:space="preserve">现状基本符合《事故调查报告》中的要求。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