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清新龙颈“3·14”一般道路交通事故调查报告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原文链接：https://www.qingxin.gov.cn/qxqzdlyxxgk/aqsc/scaqsgxx/content/post_2164450.html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抓取时间：2026-10-14</w:t>
      </w:r>
    </w:p>
    <w:p/>
    <w:p>
      <w:pPr>
        <w:spacing w:line="360" w:lineRule="auto" w:before="60" w:after="60"/>
        <w:ind w:firstLine="480"/>
      </w:pPr>
      <w:r>
        <w:t xml:space="preserve">清新龙颈“3·14”一般道路交通事故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清新区政府事故调查组</w:t>
      </w:r>
    </w:p>
    <w:p>
      <w:pPr>
        <w:spacing w:line="360" w:lineRule="auto" w:before="60" w:after="60"/>
        <w:ind w:firstLine="480"/>
      </w:pPr>
      <w:r>
        <w:t xml:space="preserve">2026 年 5 月 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（一）事故车辆和驾驶人情况...........................................................- 2 -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三、事故原因、责任认定及事故性质认定.............................................- 5 -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（二）事故责任认定...........................................................................- 6 -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四、有关责任单位履职情况.....................................................................- 6 -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（一）不予追究人员...........................................................................- 7 -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（二）建议给予行政处罚的个人.......................................................- 8 -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七、事故防范和整改措施建议.................................................................- 9 -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清新龙颈“3·14”一般道路交通事故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3 月 14 日 19 时 15 分许，107 国道上行 2396 公里</w:t>
      </w:r>
    </w:p>
    <w:p>
      <w:pPr>
        <w:spacing w:line="360" w:lineRule="auto" w:before="60" w:after="60"/>
        <w:ind w:firstLine="480"/>
      </w:pPr>
      <w:r>
        <w:t xml:space="preserve">900 米（即清远市清新区龙颈镇头巾村委会新兴村路段），发生</w:t>
      </w:r>
    </w:p>
    <w:p>
      <w:pPr>
        <w:spacing w:line="360" w:lineRule="auto" w:before="60" w:after="60"/>
        <w:ind w:firstLine="480"/>
      </w:pPr>
      <w:r>
        <w:t xml:space="preserve">一起普通二轮摩托车、重型半挂牵引车及小型轿车三车碰撞的交</w:t>
      </w:r>
    </w:p>
    <w:p>
      <w:pPr>
        <w:spacing w:line="360" w:lineRule="auto" w:before="60" w:after="60"/>
        <w:ind w:firstLine="480"/>
      </w:pPr>
      <w:r>
        <w:t xml:space="preserve">通事故，造成 1 人受伤送院抢救无效死亡，直接经济损失 0.05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</w:t>
      </w:r>
    </w:p>
    <w:p>
      <w:pPr>
        <w:spacing w:line="360" w:lineRule="auto" w:before="60" w:after="60"/>
        <w:ind w:firstLine="480"/>
      </w:pPr>
      <w:r>
        <w:t xml:space="preserve">交通安全法》《生产安全事故报告和调查处理条例》（国务院令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第493号）等有关法律法规规定，经区人民政府授权，市公安局</w:t>
      </w:r>
    </w:p>
    <w:p>
      <w:pPr>
        <w:spacing w:line="360" w:lineRule="auto" w:before="60" w:after="60"/>
        <w:ind w:firstLine="480"/>
      </w:pPr>
      <w:r>
        <w:t xml:space="preserve">清新分局交通管理大队依法成立事故调查组，对清新龙颈“3·14”</w:t>
      </w:r>
    </w:p>
    <w:p>
      <w:pPr>
        <w:spacing w:line="360" w:lineRule="auto" w:before="60" w:after="60"/>
        <w:ind w:firstLine="480"/>
      </w:pPr>
      <w:r>
        <w:t xml:space="preserve">一般道路交通事故开展事故调查，并邀请广东华清司法鉴定</w:t>
      </w:r>
    </w:p>
    <w:p>
      <w:pPr>
        <w:spacing w:line="360" w:lineRule="auto" w:before="60" w:after="60"/>
        <w:ind w:firstLine="480"/>
      </w:pPr>
      <w:r>
        <w:t xml:space="preserve">所等有关单位提供技术支持。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事求是、注重实效”的原则，紧紧围绕“人、车、路、管理、监</w:t>
      </w:r>
    </w:p>
    <w:p>
      <w:pPr>
        <w:spacing w:line="360" w:lineRule="auto" w:before="60" w:after="60"/>
        <w:ind w:firstLine="480"/>
      </w:pPr>
      <w:r>
        <w:t xml:space="preserve">管”等关键要素，通过现场勘查、调查取证、检测鉴定、科</w:t>
      </w:r>
    </w:p>
    <w:p>
      <w:pPr>
        <w:spacing w:line="360" w:lineRule="auto" w:before="60" w:after="60"/>
        <w:ind w:firstLine="480"/>
      </w:pPr>
      <w:r>
        <w:t xml:space="preserve">学论证、综合分析等方式，查明了事故发生的经过、原因、人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员伤亡等情况，认定了事故性质和责任，并提出了对事故单位及</w:t>
      </w:r>
    </w:p>
    <w:p>
      <w:pPr>
        <w:spacing w:line="360" w:lineRule="auto" w:before="60" w:after="60"/>
        <w:ind w:firstLine="480"/>
      </w:pPr>
      <w:r>
        <w:t xml:space="preserve">有关责任人的处理建议和防范整改措施。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经调查认定，清新龙颈“3·14”一般道路交通事故，是一</w:t>
      </w:r>
    </w:p>
    <w:p>
      <w:pPr>
        <w:spacing w:line="360" w:lineRule="auto" w:before="60" w:after="60"/>
        <w:ind w:firstLine="480"/>
      </w:pPr>
      <w:r>
        <w:t xml:space="preserve">起因摩托车驾驶人未取得机动车驾驶证醉酒后驾驶达到报废标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准的普通二轮摩托车上道路行驶，且越过道路中心线逆向行驶导</w:t>
      </w:r>
    </w:p>
    <w:p>
      <w:pPr>
        <w:spacing w:line="360" w:lineRule="auto" w:before="60" w:after="60"/>
        <w:ind w:firstLine="480"/>
      </w:pPr>
      <w:r>
        <w:t xml:space="preserve">致的一般生产安全事故。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（一）事故车辆和驾驶人情况</w:t>
      </w:r>
    </w:p>
    <w:p>
      <w:pPr>
        <w:spacing w:line="360" w:lineRule="auto" w:before="60" w:after="60"/>
        <w:ind w:firstLine="480"/>
      </w:pPr>
      <w:r>
        <w:t xml:space="preserve">1.粤 R*号普通二轮摩托车及其驾驶人</w:t>
      </w:r>
    </w:p>
    <w:p>
      <w:pPr>
        <w:spacing w:line="360" w:lineRule="auto" w:before="60" w:after="60"/>
        <w:ind w:firstLine="480"/>
      </w:pPr>
      <w:r>
        <w:t xml:space="preserve">粤 R*号普通二轮摩托车所有人：潘某枚，登记地址：略。</w:t>
      </w:r>
    </w:p>
    <w:p>
      <w:pPr>
        <w:spacing w:line="360" w:lineRule="auto" w:before="60" w:after="60"/>
        <w:ind w:firstLine="480"/>
      </w:pPr>
      <w:r>
        <w:t xml:space="preserve">检验有效期止 2024 年09 月 30日，强制报废期止 2025 年 09 月</w:t>
      </w:r>
    </w:p>
    <w:p>
      <w:pPr>
        <w:spacing w:line="360" w:lineRule="auto" w:before="60" w:after="60"/>
        <w:ind w:firstLine="480"/>
      </w:pPr>
      <w:r>
        <w:t xml:space="preserve">28 日。</w:t>
      </w:r>
    </w:p>
    <w:p>
      <w:pPr>
        <w:spacing w:line="360" w:lineRule="auto" w:before="60" w:after="60"/>
        <w:ind w:firstLine="480"/>
      </w:pPr>
      <w:r>
        <w:t xml:space="preserve">粤R*号普通二轮摩托车驾驶人：白某文，男，住址：略，身</w:t>
      </w:r>
    </w:p>
    <w:p>
      <w:pPr>
        <w:spacing w:line="360" w:lineRule="auto" w:before="60" w:after="60"/>
        <w:ind w:firstLine="480"/>
      </w:pPr>
      <w:r>
        <w:t xml:space="preserve">份证号码：略，未取得有效机动车驾驶证（原准驾车型：E，因</w:t>
      </w:r>
    </w:p>
    <w:p>
      <w:pPr>
        <w:spacing w:line="360" w:lineRule="auto" w:before="60" w:after="60"/>
        <w:ind w:firstLine="480"/>
      </w:pPr>
      <w:r>
        <w:t xml:space="preserve">醉酒被吊销），其血样经清远市公安司法鉴定中心检测，检出乙</w:t>
      </w:r>
    </w:p>
    <w:p>
      <w:pPr>
        <w:spacing w:line="360" w:lineRule="auto" w:before="60" w:after="60"/>
        <w:ind w:firstLine="480"/>
      </w:pPr>
      <w:r>
        <w:t xml:space="preserve">醇成分，含量为 295.1mg/100mL。经检测，白某文无毒驾行为。</w:t>
      </w:r>
    </w:p>
    <w:p>
      <w:pPr>
        <w:spacing w:line="360" w:lineRule="auto" w:before="60" w:after="60"/>
        <w:ind w:firstLine="480"/>
      </w:pPr>
      <w:r>
        <w:t xml:space="preserve">其本人在事故中死亡。经核查，白某文近三年内无发生造成人员</w:t>
      </w:r>
    </w:p>
    <w:p>
      <w:pPr>
        <w:spacing w:line="360" w:lineRule="auto" w:before="60" w:after="60"/>
        <w:ind w:firstLine="480"/>
      </w:pPr>
      <w:r>
        <w:t xml:space="preserve">死亡的交通事故。</w:t>
      </w:r>
    </w:p>
    <w:p>
      <w:pPr>
        <w:spacing w:line="360" w:lineRule="auto" w:before="60" w:after="60"/>
        <w:ind w:firstLine="480"/>
      </w:pPr>
      <w:r>
        <w:t xml:space="preserve">2.湘 M*号重型半挂牵引车（牵引湘M*挂重型普通半挂车）</w:t>
      </w:r>
    </w:p>
    <w:p>
      <w:pPr>
        <w:spacing w:line="360" w:lineRule="auto" w:before="60" w:after="60"/>
        <w:ind w:firstLine="480"/>
      </w:pPr>
      <w:r>
        <w:t xml:space="preserve">及其驾驶人</w:t>
      </w:r>
    </w:p>
    <w:p>
      <w:pPr>
        <w:spacing w:line="360" w:lineRule="auto" w:before="60" w:after="60"/>
        <w:ind w:firstLine="480"/>
      </w:pPr>
      <w:r>
        <w:t xml:space="preserve">湘 M*号重型半挂牵引车，品牌型号：略，车辆识别代号：</w:t>
      </w:r>
    </w:p>
    <w:p>
      <w:pPr>
        <w:spacing w:line="360" w:lineRule="auto" w:before="60" w:after="60"/>
        <w:ind w:firstLine="480"/>
      </w:pPr>
      <w:r>
        <w:t xml:space="preserve">略；发动机号码：略。车辆登记所有人：胡某峰，登记地址：略。</w:t>
      </w:r>
    </w:p>
    <w:p>
      <w:pPr>
        <w:spacing w:line="360" w:lineRule="auto" w:before="60" w:after="60"/>
        <w:ind w:firstLine="480"/>
      </w:pPr>
      <w:r>
        <w:t xml:space="preserve">经广东华清司法鉴定所鉴定，该车辆事发时的行驶速度约为</w:t>
      </w:r>
    </w:p>
    <w:p>
      <w:pPr>
        <w:spacing w:line="360" w:lineRule="auto" w:before="60" w:after="60"/>
        <w:ind w:firstLine="480"/>
      </w:pPr>
      <w:r>
        <w:t xml:space="preserve">58km/h，未超过该路段限速 60km/h 的规定。</w:t>
      </w:r>
    </w:p>
    <w:p>
      <w:pPr>
        <w:spacing w:line="360" w:lineRule="auto" w:before="60" w:after="60"/>
        <w:ind w:firstLine="480"/>
      </w:pPr>
      <w:r>
        <w:t xml:space="preserve">湘 M*挂重型普通半挂车，品牌型号：略；车辆识别代号：</w:t>
      </w:r>
    </w:p>
    <w:p>
      <w:pPr>
        <w:spacing w:line="360" w:lineRule="auto" w:before="60" w:after="60"/>
        <w:ind w:firstLine="480"/>
      </w:pPr>
      <w:r>
        <w:t xml:space="preserve">略。登记所有人：胡某峰，男，身份证号码：略,联系方式：略，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登记地址：略。经核查，湘 M*号重型半挂牵引车近三年共有32</w:t>
      </w:r>
    </w:p>
    <w:p>
      <w:pPr>
        <w:spacing w:line="360" w:lineRule="auto" w:before="60" w:after="60"/>
        <w:ind w:firstLine="480"/>
      </w:pPr>
      <w:r>
        <w:t xml:space="preserve">条违法记录。</w:t>
      </w:r>
    </w:p>
    <w:p>
      <w:pPr>
        <w:spacing w:line="360" w:lineRule="auto" w:before="60" w:after="60"/>
        <w:ind w:firstLine="480"/>
      </w:pPr>
      <w:r>
        <w:t xml:space="preserve">湘 M*号重型半挂牵引车（牵引湘 M*挂重型普通半挂车）驾</w:t>
      </w:r>
    </w:p>
    <w:p>
      <w:pPr>
        <w:spacing w:line="360" w:lineRule="auto" w:before="60" w:after="60"/>
        <w:ind w:firstLine="480"/>
      </w:pPr>
      <w:r>
        <w:t xml:space="preserve">驶人：秦某国，男，住址：略，身份证号码：略，持有机动车驾</w:t>
      </w:r>
    </w:p>
    <w:p>
      <w:pPr>
        <w:spacing w:line="360" w:lineRule="auto" w:before="60" w:after="60"/>
        <w:ind w:firstLine="480"/>
      </w:pPr>
      <w:r>
        <w:t xml:space="preserve">驶证（准驾车型：A2）。其血样经清远市公安司法鉴定中心检测，</w:t>
      </w:r>
    </w:p>
    <w:p>
      <w:pPr>
        <w:spacing w:line="360" w:lineRule="auto" w:before="60" w:after="60"/>
        <w:ind w:firstLine="480"/>
      </w:pPr>
      <w:r>
        <w:t xml:space="preserve">未检出乙醇成分。事故发生时秦某国无毒驾行为。经核查，秦某</w:t>
      </w:r>
    </w:p>
    <w:p>
      <w:pPr>
        <w:spacing w:line="360" w:lineRule="auto" w:before="60" w:after="60"/>
        <w:ind w:firstLine="480"/>
      </w:pPr>
      <w:r>
        <w:t xml:space="preserve">国近三年内无发生造成人员死亡的交通事故，事发时秦某国存在</w:t>
      </w:r>
    </w:p>
    <w:p>
      <w:pPr>
        <w:spacing w:line="360" w:lineRule="auto" w:before="60" w:after="60"/>
        <w:ind w:firstLine="480"/>
      </w:pPr>
      <w:r>
        <w:t xml:space="preserve">“载物超过最大允许总质量未达到百分之三十的”、“驾驶机件</w:t>
      </w:r>
    </w:p>
    <w:p>
      <w:pPr>
        <w:spacing w:line="360" w:lineRule="auto" w:before="60" w:after="60"/>
        <w:ind w:firstLine="480"/>
      </w:pPr>
      <w:r>
        <w:t xml:space="preserve">不符合技术标准的机动车的”等违法行为。</w:t>
      </w:r>
    </w:p>
    <w:p>
      <w:pPr>
        <w:spacing w:line="360" w:lineRule="auto" w:before="60" w:after="60"/>
        <w:ind w:firstLine="480"/>
      </w:pPr>
      <w:r>
        <w:t xml:space="preserve">3.粤 R*号小型轿车及其驾驶人</w:t>
      </w:r>
    </w:p>
    <w:p>
      <w:pPr>
        <w:spacing w:line="360" w:lineRule="auto" w:before="60" w:after="60"/>
        <w:ind w:firstLine="480"/>
      </w:pPr>
      <w:r>
        <w:t xml:space="preserve">粤 R*号小型轿车，品牌型号：略；车辆识别代号：略；发</w:t>
      </w:r>
    </w:p>
    <w:p>
      <w:pPr>
        <w:spacing w:line="360" w:lineRule="auto" w:before="60" w:after="60"/>
        <w:ind w:firstLine="480"/>
      </w:pPr>
      <w:r>
        <w:t xml:space="preserve">动机号码：略。所有人：赖某旋，登记地址：略。经广东华清司</w:t>
      </w:r>
    </w:p>
    <w:p>
      <w:pPr>
        <w:spacing w:line="360" w:lineRule="auto" w:before="60" w:after="60"/>
        <w:ind w:firstLine="480"/>
      </w:pPr>
      <w:r>
        <w:t xml:space="preserve">法鉴定所鉴定，该车辆事发时的行驶速度约为47-48km/h，未超</w:t>
      </w:r>
    </w:p>
    <w:p>
      <w:pPr>
        <w:spacing w:line="360" w:lineRule="auto" w:before="60" w:after="60"/>
        <w:ind w:firstLine="480"/>
      </w:pPr>
      <w:r>
        <w:t xml:space="preserve">过该路段限速60km/h 的规定。经核查，粤 R*号小型轿车近三年</w:t>
      </w:r>
    </w:p>
    <w:p>
      <w:pPr>
        <w:spacing w:line="360" w:lineRule="auto" w:before="60" w:after="60"/>
        <w:ind w:firstLine="480"/>
      </w:pPr>
      <w:r>
        <w:t xml:space="preserve">共有6条违法记录。</w:t>
      </w:r>
    </w:p>
    <w:p>
      <w:pPr>
        <w:spacing w:line="360" w:lineRule="auto" w:before="60" w:after="60"/>
        <w:ind w:firstLine="480"/>
      </w:pPr>
      <w:r>
        <w:t xml:space="preserve">粤R*号小型轿车驾驶人：邹某亮，男，住址：略，身份证号</w:t>
      </w:r>
    </w:p>
    <w:p>
      <w:pPr>
        <w:spacing w:line="360" w:lineRule="auto" w:before="60" w:after="60"/>
        <w:ind w:firstLine="480"/>
      </w:pPr>
      <w:r>
        <w:t xml:space="preserve">码：略，持有机动车驾驶证（准驾车型：C1）。其血样经清远市</w:t>
      </w:r>
    </w:p>
    <w:p>
      <w:pPr>
        <w:spacing w:line="360" w:lineRule="auto" w:before="60" w:after="60"/>
        <w:ind w:firstLine="480"/>
      </w:pPr>
      <w:r>
        <w:t xml:space="preserve">公安司法鉴定中心检测，未检出乙醇成分。事故发生时邹某亮无</w:t>
      </w:r>
    </w:p>
    <w:p>
      <w:pPr>
        <w:spacing w:line="360" w:lineRule="auto" w:before="60" w:after="60"/>
        <w:ind w:firstLine="480"/>
      </w:pPr>
      <w:r>
        <w:t xml:space="preserve">毒驾行为。经核查，邹某亮近三年内无发生造成人员死亡的交通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2026年3月14日19时15分许，白某文驾驶粤R*号普通二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轮摩托车沿107国道由阳山方向往清城区方向行驶，行驶至107</w:t>
      </w:r>
    </w:p>
    <w:p>
      <w:pPr>
        <w:spacing w:line="360" w:lineRule="auto" w:before="60" w:after="60"/>
        <w:ind w:firstLine="480"/>
      </w:pPr>
      <w:r>
        <w:t xml:space="preserve">国道上行 2396 公里 900 米（即清远市清新区龙颈镇头巾村委会</w:t>
      </w:r>
    </w:p>
    <w:p>
      <w:pPr>
        <w:spacing w:line="360" w:lineRule="auto" w:before="60" w:after="60"/>
        <w:ind w:firstLine="480"/>
      </w:pPr>
      <w:r>
        <w:t xml:space="preserve">新兴村路段）时，驾车驶入对向车道与对向行驶由秦某国驾驶的</w:t>
      </w:r>
    </w:p>
    <w:p>
      <w:pPr>
        <w:spacing w:line="360" w:lineRule="auto" w:before="60" w:after="60"/>
        <w:ind w:firstLine="480"/>
      </w:pPr>
      <w:r>
        <w:t xml:space="preserve">湘 M*号重型半挂牵引车（牵引湘 M*挂重型普通半挂车）发生碰</w:t>
      </w:r>
    </w:p>
    <w:p>
      <w:pPr>
        <w:spacing w:line="360" w:lineRule="auto" w:before="60" w:after="60"/>
        <w:ind w:firstLine="480"/>
      </w:pPr>
      <w:r>
        <w:t xml:space="preserve">撞，碰撞后粤 R*号普通二轮摩托车又与由邹某亮驾驶的粤 R*号</w:t>
      </w:r>
    </w:p>
    <w:p>
      <w:pPr>
        <w:spacing w:line="360" w:lineRule="auto" w:before="60" w:after="60"/>
        <w:ind w:firstLine="480"/>
      </w:pPr>
      <w:r>
        <w:t xml:space="preserve">小型轿车发生碰撞，造成白某文受伤送院抢救无效死亡及三车不</w:t>
      </w:r>
    </w:p>
    <w:p>
      <w:pPr>
        <w:spacing w:line="360" w:lineRule="auto" w:before="60" w:after="60"/>
        <w:ind w:firstLine="480"/>
      </w:pPr>
      <w:r>
        <w:t xml:space="preserve">同程度损坏的交通事故。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1.天气情况</w:t>
      </w:r>
    </w:p>
    <w:p>
      <w:pPr>
        <w:spacing w:line="360" w:lineRule="auto" w:before="60" w:after="60"/>
        <w:ind w:firstLine="480"/>
      </w:pPr>
      <w:r>
        <w:t xml:space="preserve">事故发生当天为晴，能见度50 米。</w:t>
      </w:r>
    </w:p>
    <w:p>
      <w:pPr>
        <w:spacing w:line="360" w:lineRule="auto" w:before="60" w:after="60"/>
        <w:ind w:firstLine="480"/>
      </w:pPr>
      <w:r>
        <w:t xml:space="preserve">2.事故路段情况</w:t>
      </w:r>
    </w:p>
    <w:p>
      <w:pPr>
        <w:spacing w:line="360" w:lineRule="auto" w:before="60" w:after="60"/>
        <w:ind w:firstLine="480"/>
      </w:pPr>
      <w:r>
        <w:t xml:space="preserve">现场位于 107 国道上行 2396 公里 900 米（即清远市清新区</w:t>
      </w:r>
    </w:p>
    <w:p>
      <w:pPr>
        <w:spacing w:line="360" w:lineRule="auto" w:before="60" w:after="60"/>
        <w:ind w:firstLine="480"/>
      </w:pPr>
      <w:r>
        <w:t xml:space="preserve">龙颈镇头巾村委会新兴村路段），道路呈南北走向，南往清城区</w:t>
      </w:r>
    </w:p>
    <w:p>
      <w:pPr>
        <w:spacing w:line="360" w:lineRule="auto" w:before="60" w:after="60"/>
        <w:ind w:firstLine="480"/>
      </w:pPr>
      <w:r>
        <w:t xml:space="preserve">方向，北往阳山县方向，双向两车道，双向路宽为：7.40米，两</w:t>
      </w:r>
    </w:p>
    <w:p>
      <w:pPr>
        <w:spacing w:line="360" w:lineRule="auto" w:before="60" w:after="60"/>
        <w:ind w:firstLine="480"/>
      </w:pPr>
      <w:r>
        <w:t xml:space="preserve">侧路肩分别宽 2.00 米，道路中心设有黄色虚线分隔，平直沥青</w:t>
      </w:r>
    </w:p>
    <w:p>
      <w:pPr>
        <w:spacing w:line="360" w:lineRule="auto" w:before="60" w:after="60"/>
        <w:ind w:firstLine="480"/>
      </w:pPr>
      <w:r>
        <w:t xml:space="preserve">道路，路面完好干燥，道路限速：60公里/小时。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事故造成1人受伤送院抢救无效死亡，三车不同程度受损，</w:t>
      </w:r>
    </w:p>
    <w:p>
      <w:pPr>
        <w:spacing w:line="360" w:lineRule="auto" w:before="60" w:after="60"/>
        <w:ind w:firstLine="480"/>
      </w:pPr>
      <w:r>
        <w:t xml:space="preserve">直接经济损失0.05万元。死者白某文，男，住址：略。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2026年3月14日19时21分，市公安局110指挥中心接群众报警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称“107国道上行2396公里900米（即清远市清新区龙颈镇头巾村</w:t>
      </w:r>
    </w:p>
    <w:p>
      <w:pPr>
        <w:spacing w:line="360" w:lineRule="auto" w:before="60" w:after="60"/>
        <w:ind w:firstLine="480"/>
      </w:pPr>
      <w:r>
        <w:t xml:space="preserve">委会新兴村路段），一辆货车(湘 M*)与一辆摩托车(车牌不详)</w:t>
      </w:r>
    </w:p>
    <w:p>
      <w:pPr>
        <w:spacing w:line="360" w:lineRule="auto" w:before="60" w:after="60"/>
        <w:ind w:firstLine="480"/>
      </w:pPr>
      <w:r>
        <w:t xml:space="preserve">发生碰撞,一人受伤,请处理”，随即通知市公安局清新分局交通</w:t>
      </w:r>
    </w:p>
    <w:p>
      <w:pPr>
        <w:spacing w:line="360" w:lineRule="auto" w:before="60" w:after="60"/>
        <w:ind w:firstLine="480"/>
      </w:pPr>
      <w:r>
        <w:t xml:space="preserve">管理大队禾云中队。</w:t>
      </w:r>
    </w:p>
    <w:p>
      <w:pPr>
        <w:spacing w:line="360" w:lineRule="auto" w:before="60" w:after="60"/>
        <w:ind w:firstLine="480"/>
      </w:pPr>
      <w:r>
        <w:t xml:space="preserve">19时24分，市公安局清新分局交通管理大队禾云中队签收警</w:t>
      </w:r>
    </w:p>
    <w:p>
      <w:pPr>
        <w:spacing w:line="360" w:lineRule="auto" w:before="60" w:after="60"/>
        <w:ind w:firstLine="480"/>
      </w:pPr>
      <w:r>
        <w:t xml:space="preserve">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19时38分，市公安局清新分局交通管理大队禾云中队民警到</w:t>
      </w:r>
    </w:p>
    <w:p>
      <w:pPr>
        <w:spacing w:line="360" w:lineRule="auto" w:before="60" w:after="60"/>
        <w:ind w:firstLine="480"/>
      </w:pPr>
      <w:r>
        <w:t xml:space="preserve">达现场，进行前期处置和现场勘查工作。</w:t>
      </w:r>
    </w:p>
    <w:p>
      <w:pPr>
        <w:spacing w:line="360" w:lineRule="auto" w:before="60" w:after="60"/>
        <w:ind w:firstLine="480"/>
      </w:pPr>
      <w:r>
        <w:t xml:space="preserve">20时02分，事故现场处理完毕，道路恢复正常通行。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19时22分，清远市清新区人民医院接到急救电话，立即出动</w:t>
      </w:r>
    </w:p>
    <w:p>
      <w:pPr>
        <w:spacing w:line="360" w:lineRule="auto" w:before="60" w:after="60"/>
        <w:ind w:firstLine="480"/>
      </w:pPr>
      <w:r>
        <w:t xml:space="preserve">120救护车赶往现场。</w:t>
      </w:r>
    </w:p>
    <w:p>
      <w:pPr>
        <w:spacing w:line="360" w:lineRule="auto" w:before="60" w:after="60"/>
        <w:ind w:firstLine="480"/>
      </w:pPr>
      <w:r>
        <w:t xml:space="preserve">19时34分，救护车到达现场，伤者被送往清新区人民医院救</w:t>
      </w:r>
    </w:p>
    <w:p>
      <w:pPr>
        <w:spacing w:line="360" w:lineRule="auto" w:before="60" w:after="60"/>
        <w:ind w:firstLine="480"/>
      </w:pPr>
      <w:r>
        <w:t xml:space="preserve">治，伤者白某文于当天因抢救无效死亡。</w:t>
      </w:r>
    </w:p>
    <w:p>
      <w:pPr>
        <w:spacing w:line="360" w:lineRule="auto" w:before="60" w:after="60"/>
        <w:ind w:firstLine="480"/>
      </w:pPr>
      <w:r>
        <w:t xml:space="preserve">目前，事故善后已经处理完结，白某文遗体已火化。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经评估，此次事故救援先期响应迅速、现场处置得当、救援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行动开展有序，救援过程未发生次生、衍生事故，无救援人员伤</w:t>
      </w:r>
    </w:p>
    <w:p>
      <w:pPr>
        <w:spacing w:line="360" w:lineRule="auto" w:before="60" w:after="60"/>
        <w:ind w:firstLine="480"/>
      </w:pPr>
      <w:r>
        <w:t xml:space="preserve">亡，清新区委、区政府认真妥善做好相关善后工作，保持了社会</w:t>
      </w:r>
    </w:p>
    <w:p>
      <w:pPr>
        <w:spacing w:line="360" w:lineRule="auto" w:before="60" w:after="60"/>
        <w:ind w:firstLine="480"/>
      </w:pPr>
      <w:r>
        <w:t xml:space="preserve">稳定。</w:t>
      </w:r>
    </w:p>
    <w:p>
      <w:pPr>
        <w:spacing w:line="360" w:lineRule="auto" w:before="60" w:after="60"/>
        <w:ind w:firstLine="480"/>
      </w:pPr>
      <w:r>
        <w:t xml:space="preserve">三、事故原因、责任认定及事故性质认定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白某文未取得机动车驾驶证醉酒后驾驶达到报废标准的普</w:t>
      </w:r>
    </w:p>
    <w:p>
      <w:pPr>
        <w:spacing w:line="360" w:lineRule="auto" w:before="60" w:after="60"/>
        <w:ind w:firstLine="480"/>
      </w:pPr>
      <w:r>
        <w:t xml:space="preserve">通二轮摩托车上道路行驶，且越过道路中心线逆向行驶，是造成</w:t>
      </w:r>
    </w:p>
    <w:p>
      <w:pPr>
        <w:spacing w:line="360" w:lineRule="auto" w:before="60" w:after="60"/>
        <w:ind w:firstLine="480"/>
      </w:pPr>
      <w:r>
        <w:t xml:space="preserve">此次事故的直接原因。</w:t>
      </w:r>
    </w:p>
    <w:p>
      <w:pPr>
        <w:spacing w:line="360" w:lineRule="auto" w:before="60" w:after="60"/>
        <w:ind w:firstLine="480"/>
      </w:pPr>
      <w:r>
        <w:t xml:space="preserve">（二）事故责任认定</w:t>
      </w:r>
    </w:p>
    <w:p>
      <w:pPr>
        <w:spacing w:line="360" w:lineRule="auto" w:before="60" w:after="60"/>
        <w:ind w:firstLine="480"/>
      </w:pPr>
      <w:r>
        <w:t xml:space="preserve">经公安交管部门认定，事发时秦某国虽存在“载物超过最大</w:t>
      </w:r>
    </w:p>
    <w:p>
      <w:pPr>
        <w:spacing w:line="360" w:lineRule="auto" w:before="60" w:after="60"/>
        <w:ind w:firstLine="480"/>
      </w:pPr>
      <w:r>
        <w:t xml:space="preserve">允许总质量未达到百分之三十的”、“驾驶机件不符合技术标准</w:t>
      </w:r>
    </w:p>
    <w:p>
      <w:pPr>
        <w:spacing w:line="360" w:lineRule="auto" w:before="60" w:after="60"/>
        <w:ind w:firstLine="480"/>
      </w:pPr>
      <w:r>
        <w:t xml:space="preserve">的机动车的”等违法行为，但与事故发生无直接因果关系。白某</w:t>
      </w:r>
    </w:p>
    <w:p>
      <w:pPr>
        <w:spacing w:line="360" w:lineRule="auto" w:before="60" w:after="60"/>
        <w:ind w:firstLine="480"/>
      </w:pPr>
      <w:r>
        <w:t xml:space="preserve">文承担此次事故的全部责任，秦某国不承担此次事故的责任，邹</w:t>
      </w:r>
    </w:p>
    <w:p>
      <w:pPr>
        <w:spacing w:line="360" w:lineRule="auto" w:before="60" w:after="60"/>
        <w:ind w:firstLine="480"/>
      </w:pPr>
      <w:r>
        <w:t xml:space="preserve">某亮不承担此次事故的责任。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经调查认定，清新龙颈“3·14”一般道路交通事故，是一</w:t>
      </w:r>
    </w:p>
    <w:p>
      <w:pPr>
        <w:spacing w:line="360" w:lineRule="auto" w:before="60" w:after="60"/>
        <w:ind w:firstLine="480"/>
      </w:pPr>
      <w:r>
        <w:t xml:space="preserve">起因摩托车驾驶人未取得机动车驾驶证醉酒后驾驶达到报废标</w:t>
      </w:r>
    </w:p>
    <w:p>
      <w:pPr>
        <w:spacing w:line="360" w:lineRule="auto" w:before="60" w:after="60"/>
        <w:ind w:firstLine="480"/>
      </w:pPr>
      <w:r>
        <w:t xml:space="preserve">准的普通二轮摩托车上道路行驶，且越过道路中心线逆向行驶导</w:t>
      </w:r>
    </w:p>
    <w:p>
      <w:pPr>
        <w:spacing w:line="360" w:lineRule="auto" w:before="60" w:after="60"/>
        <w:ind w:firstLine="480"/>
      </w:pPr>
      <w:r>
        <w:t xml:space="preserve">致的一般生产安全事故。</w:t>
      </w:r>
    </w:p>
    <w:p>
      <w:pPr>
        <w:spacing w:line="360" w:lineRule="auto" w:before="60" w:after="60"/>
        <w:ind w:firstLine="480"/>
      </w:pPr>
      <w:r>
        <w:t xml:space="preserve">四、有关责任单位履职情况</w:t>
      </w:r>
    </w:p>
    <w:p>
      <w:pPr>
        <w:spacing w:line="360" w:lineRule="auto" w:before="60" w:after="60"/>
        <w:ind w:firstLine="480"/>
      </w:pPr>
      <w:r>
        <w:t xml:space="preserve">市公安局清新分局紧盯酒驾醉驾、货车超载超速、疲劳驾驶</w:t>
      </w:r>
    </w:p>
    <w:p>
      <w:pPr>
        <w:spacing w:line="360" w:lineRule="auto" w:before="60" w:after="60"/>
        <w:ind w:firstLine="480"/>
      </w:pPr>
      <w:r>
        <w:t xml:space="preserve">及摩托车、电动自行车闯红灯、逆行、未佩戴安全头盔等违法行</w:t>
      </w:r>
    </w:p>
    <w:p>
      <w:pPr>
        <w:spacing w:line="360" w:lineRule="auto" w:before="60" w:after="60"/>
        <w:ind w:firstLine="480"/>
      </w:pPr>
      <w:r>
        <w:t xml:space="preserve">为，常态化开展“酒毒同检”、货运车辆专项整治和摩电综合治</w:t>
      </w:r>
    </w:p>
    <w:p>
      <w:pPr>
        <w:spacing w:line="360" w:lineRule="auto" w:before="60" w:after="60"/>
        <w:ind w:firstLine="480"/>
      </w:pPr>
      <w:r>
        <w:t xml:space="preserve">理高频次路面执法行动,压紧压实道路交通安全监管职责。2026</w:t>
      </w:r>
    </w:p>
    <w:p>
      <w:pPr>
        <w:spacing w:line="360" w:lineRule="auto" w:before="60" w:after="60"/>
        <w:ind w:firstLine="480"/>
      </w:pPr>
      <w:r>
        <w:t xml:space="preserve">年，该局聚焦无牌无证、不戴头盔、违法载人、非法改装等摩电</w:t>
      </w:r>
    </w:p>
    <w:p>
      <w:pPr>
        <w:spacing w:line="360" w:lineRule="auto" w:before="60" w:after="60"/>
        <w:ind w:firstLine="480"/>
      </w:pPr>
      <w:r>
        <w:t xml:space="preserve">突出安全隐患，坚持严管、共治、宣传、长效四位一体推进专项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整治，工作举措实、亮点鲜明、成效明显。一是科学构建“固定</w:t>
      </w:r>
    </w:p>
    <w:p>
      <w:pPr>
        <w:spacing w:line="360" w:lineRule="auto" w:before="60" w:after="60"/>
        <w:ind w:firstLine="480"/>
      </w:pPr>
      <w:r>
        <w:t xml:space="preserve">抓拍+车载流动抓拍”立体化监管格局，实现“取证—短信推送</w:t>
      </w:r>
    </w:p>
    <w:p>
      <w:pPr>
        <w:spacing w:line="360" w:lineRule="auto" w:before="60" w:after="60"/>
        <w:ind w:firstLine="480"/>
      </w:pPr>
      <w:r>
        <w:t xml:space="preserve">—非现场转现场查处”闭环管理。自专项行动启动以来，累计布</w:t>
      </w:r>
    </w:p>
    <w:p>
      <w:pPr>
        <w:spacing w:line="360" w:lineRule="auto" w:before="60" w:after="60"/>
        <w:ind w:firstLine="480"/>
      </w:pPr>
      <w:r>
        <w:t xml:space="preserve">设教育劝导点1139个次、专项整治点1203个次，出动警力28034</w:t>
      </w:r>
    </w:p>
    <w:p>
      <w:pPr>
        <w:spacing w:line="360" w:lineRule="auto" w:before="60" w:after="60"/>
        <w:ind w:firstLine="480"/>
      </w:pPr>
      <w:r>
        <w:t xml:space="preserve">人次，查处六类重点摩电违法行为88265宗，同比上升321.47%，</w:t>
      </w:r>
    </w:p>
    <w:p>
      <w:pPr>
        <w:spacing w:line="360" w:lineRule="auto" w:before="60" w:after="60"/>
        <w:ind w:firstLine="480"/>
      </w:pPr>
      <w:r>
        <w:t xml:space="preserve">人均查处1576.16宗；辖区发生涉电摩亡人事故8人，同比少4人。</w:t>
      </w:r>
    </w:p>
    <w:p>
      <w:pPr>
        <w:spacing w:line="360" w:lineRule="auto" w:before="60" w:after="60"/>
        <w:ind w:firstLine="480"/>
      </w:pPr>
      <w:r>
        <w:t xml:space="preserve">二是广泛开展交通安全宣传引导，累计发布宣传报道562条，现</w:t>
      </w:r>
    </w:p>
    <w:p>
      <w:pPr>
        <w:spacing w:line="360" w:lineRule="auto" w:before="60" w:after="60"/>
        <w:ind w:firstLine="480"/>
      </w:pPr>
      <w:r>
        <w:t xml:space="preserve">场劝导教育群众76846人次，依托群众互助宣传模式，带动19945</w:t>
      </w:r>
    </w:p>
    <w:p>
      <w:pPr>
        <w:spacing w:line="360" w:lineRule="auto" w:before="60" w:after="60"/>
        <w:ind w:firstLine="480"/>
      </w:pPr>
      <w:r>
        <w:t xml:space="preserve">名市民参与文明骑行志愿服务。三是完成54套智能抓拍设备平台</w:t>
      </w:r>
    </w:p>
    <w:p>
      <w:pPr>
        <w:spacing w:line="360" w:lineRule="auto" w:before="60" w:after="60"/>
        <w:ind w:firstLine="480"/>
      </w:pPr>
      <w:r>
        <w:t xml:space="preserve">接入，依托“自动抓拍+自动喊话劝导”功能，严查不佩戴安全</w:t>
      </w:r>
    </w:p>
    <w:p>
      <w:pPr>
        <w:spacing w:line="360" w:lineRule="auto" w:before="60" w:after="60"/>
        <w:ind w:firstLine="480"/>
      </w:pPr>
      <w:r>
        <w:t xml:space="preserve">头盔、违法载人、不按规定车道行驶等违法行为。设备运行以来，</w:t>
      </w:r>
    </w:p>
    <w:p>
      <w:pPr>
        <w:spacing w:line="360" w:lineRule="auto" w:before="60" w:after="60"/>
        <w:ind w:firstLine="480"/>
      </w:pPr>
      <w:r>
        <w:t xml:space="preserve">共抓取有效违法线索93379条，纠正教育5075条，落实“非转现”</w:t>
      </w:r>
    </w:p>
    <w:p>
      <w:pPr>
        <w:spacing w:line="360" w:lineRule="auto" w:before="60" w:after="60"/>
        <w:ind w:firstLine="480"/>
      </w:pPr>
      <w:r>
        <w:t xml:space="preserve">处罚6583起。四是常态化开展高峰空中劝导800余次，覆盖60余</w:t>
      </w:r>
    </w:p>
    <w:p>
      <w:pPr>
        <w:spacing w:line="360" w:lineRule="auto" w:before="60" w:after="60"/>
        <w:ind w:firstLine="480"/>
      </w:pPr>
      <w:r>
        <w:t xml:space="preserve">处重点路口路段，实时劝阻未佩戴安全头盔、超员、逆行等违规</w:t>
      </w:r>
    </w:p>
    <w:p>
      <w:pPr>
        <w:spacing w:line="360" w:lineRule="auto" w:before="60" w:after="60"/>
        <w:ind w:firstLine="480"/>
      </w:pPr>
      <w:r>
        <w:t xml:space="preserve">行为3100余人次。依托空中巡查与路面执法联动管控，持续提升</w:t>
      </w:r>
    </w:p>
    <w:p>
      <w:pPr>
        <w:spacing w:line="360" w:lineRule="auto" w:before="60" w:after="60"/>
        <w:ind w:firstLine="480"/>
      </w:pPr>
      <w:r>
        <w:t xml:space="preserve">群众交通安全素养，规范道路通行秩序，牢牢守住辖区道路交通</w:t>
      </w:r>
    </w:p>
    <w:p>
      <w:pPr>
        <w:spacing w:line="360" w:lineRule="auto" w:before="60" w:after="60"/>
        <w:ind w:firstLine="480"/>
      </w:pPr>
      <w:r>
        <w:t xml:space="preserve">安全防线。但酒醉驾违法查处力度仍需持续加大，要加大对农村</w:t>
      </w:r>
    </w:p>
    <w:p>
      <w:pPr>
        <w:spacing w:line="360" w:lineRule="auto" w:before="60" w:after="60"/>
        <w:ind w:firstLine="480"/>
      </w:pPr>
      <w:r>
        <w:t xml:space="preserve">路段、报废摩托车的管控力度，进一步完善联合查控与源头防控，</w:t>
      </w:r>
    </w:p>
    <w:p>
      <w:pPr>
        <w:spacing w:line="360" w:lineRule="auto" w:before="60" w:after="60"/>
        <w:ind w:firstLine="480"/>
      </w:pPr>
      <w:r>
        <w:t xml:space="preserve">提升隐蔽酒驾查处效能。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（一）不予追究人员</w:t>
      </w:r>
    </w:p>
    <w:p>
      <w:pPr>
        <w:spacing w:line="360" w:lineRule="auto" w:before="60" w:after="60"/>
        <w:ind w:firstLine="480"/>
      </w:pPr>
      <w:r>
        <w:t xml:space="preserve">白某文，安全意识淡薄，在驾驶证因醉酒后被吊销的情况下，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仍然醉酒后驾驶达到报废标准的普通二轮摩托车上道路行驶，且</w:t>
      </w:r>
    </w:p>
    <w:p>
      <w:pPr>
        <w:spacing w:line="360" w:lineRule="auto" w:before="60" w:after="60"/>
        <w:ind w:firstLine="480"/>
      </w:pPr>
      <w:r>
        <w:t xml:space="preserve">越过道路中心线逆向行驶，其行为违反了《中华人民共和国道路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交通安全法》第十九条第一款、第二十二条第二款、第十四条第</w:t>
      </w:r>
    </w:p>
    <w:p>
      <w:pPr>
        <w:spacing w:line="360" w:lineRule="auto" w:before="60" w:after="60"/>
        <w:ind w:firstLine="480"/>
      </w:pPr>
      <w:r>
        <w:t xml:space="preserve">三款以及第三十五条的规定，承担此次事故的全部责任，因其本</w:t>
      </w:r>
    </w:p>
    <w:p>
      <w:pPr>
        <w:spacing w:line="360" w:lineRule="auto" w:before="60" w:after="60"/>
        <w:ind w:firstLine="480"/>
      </w:pPr>
      <w:r>
        <w:t xml:space="preserve">人在事故中死亡，不予追究责任。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</w:t>
      </w:r>
    </w:p>
    <w:p>
      <w:pPr>
        <w:spacing w:line="360" w:lineRule="auto" w:before="60" w:after="60"/>
        <w:ind w:firstLine="480"/>
      </w:pPr>
      <w:r>
        <w:t xml:space="preserve">秦某国，安全意识淡薄，驾驶重型半挂牵引车“载物超过最</w:t>
      </w:r>
    </w:p>
    <w:p>
      <w:pPr>
        <w:spacing w:line="360" w:lineRule="auto" w:before="60" w:after="60"/>
        <w:ind w:firstLine="480"/>
      </w:pPr>
      <w:r>
        <w:t xml:space="preserve">大允许总质量未达到百分之三十的”、“驾驶机件不符合技术标</w:t>
      </w:r>
    </w:p>
    <w:p>
      <w:pPr>
        <w:spacing w:line="360" w:lineRule="auto" w:before="60" w:after="60"/>
        <w:ind w:firstLine="480"/>
      </w:pPr>
      <w:r>
        <w:t xml:space="preserve">准的机动车的”，其行为违反了《中华人民共和国道路交通安全</w:t>
      </w:r>
    </w:p>
    <w:p>
      <w:pPr>
        <w:spacing w:line="360" w:lineRule="auto" w:before="60" w:after="60"/>
        <w:ind w:firstLine="480"/>
      </w:pPr>
      <w:r>
        <w:t xml:space="preserve">法》第四十八条第一款、《中华人民共和国道路交通安全法实施</w:t>
      </w:r>
    </w:p>
    <w:p>
      <w:pPr>
        <w:spacing w:line="360" w:lineRule="auto" w:before="60" w:after="60"/>
        <w:ind w:firstLine="480"/>
      </w:pPr>
      <w:r>
        <w:t xml:space="preserve">条例》第五十四条第一款以及《中华人民共和国道路交通安全法》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第二十一条、第九十条之规定，建议市公安局清新分局根据相关</w:t>
      </w:r>
    </w:p>
    <w:p>
      <w:pPr>
        <w:spacing w:line="360" w:lineRule="auto" w:before="60" w:after="60"/>
        <w:ind w:firstLine="480"/>
      </w:pPr>
      <w:r>
        <w:t xml:space="preserve">法律法规对其作出相应的处罚。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调查发现湘 M*重型半挂牵引车近三年累计 32 条交通违法记</w:t>
      </w:r>
    </w:p>
    <w:p>
      <w:pPr>
        <w:spacing w:line="360" w:lineRule="auto" w:before="60" w:after="60"/>
        <w:ind w:firstLine="480"/>
      </w:pPr>
      <w:r>
        <w:t xml:space="preserve">录，该车所有人为自然人，建议市公安局清新分局发函函告车辆</w:t>
      </w:r>
    </w:p>
    <w:p>
      <w:pPr>
        <w:spacing w:line="360" w:lineRule="auto" w:before="60" w:after="60"/>
        <w:ind w:firstLine="480"/>
      </w:pPr>
      <w:r>
        <w:t xml:space="preserve">属地公安交管部门，督促车主限期完成违法清零，强化重点车辆</w:t>
      </w:r>
    </w:p>
    <w:p>
      <w:pPr>
        <w:spacing w:line="360" w:lineRule="auto" w:before="60" w:after="60"/>
        <w:ind w:firstLine="480"/>
      </w:pPr>
      <w:r>
        <w:t xml:space="preserve">动态管控。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驾驶人安全意识淡薄。摩托车驾驶人因醉酒被吊销机动车驾</w:t>
      </w:r>
    </w:p>
    <w:p>
      <w:pPr>
        <w:spacing w:line="360" w:lineRule="auto" w:before="60" w:after="60"/>
        <w:ind w:firstLine="480"/>
      </w:pPr>
      <w:r>
        <w:t xml:space="preserve">驶证后，无视法律禁令无证驾车；饮酒后神志判断力下降、操作</w:t>
      </w:r>
    </w:p>
    <w:p>
      <w:pPr>
        <w:spacing w:line="360" w:lineRule="auto" w:before="60" w:after="60"/>
        <w:ind w:firstLine="480"/>
      </w:pPr>
      <w:r>
        <w:t xml:space="preserve">反应迟缓，仍驾车上路，严重违反酒驾管控规定；同时驾驶已达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报废标准、安全性能失效的摩托车，无法保障行车安全，多重严</w:t>
      </w:r>
    </w:p>
    <w:p>
      <w:pPr>
        <w:spacing w:line="360" w:lineRule="auto" w:before="60" w:after="60"/>
        <w:ind w:firstLine="480"/>
      </w:pPr>
      <w:r>
        <w:t xml:space="preserve">重违法行为叠加，直接诱发事故并造成自身死亡惨重后果。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为深刻吸取事故教训，举一反三压实安全管控举措，切实筑</w:t>
      </w:r>
    </w:p>
    <w:p>
      <w:pPr>
        <w:spacing w:line="360" w:lineRule="auto" w:before="60" w:after="60"/>
        <w:ind w:firstLine="480"/>
      </w:pPr>
      <w:r>
        <w:t xml:space="preserve">牢道路交通安全防线，有效防范同类事故重复发生，现提出如下</w:t>
      </w:r>
    </w:p>
    <w:p>
      <w:pPr>
        <w:spacing w:line="360" w:lineRule="auto" w:before="60" w:after="60"/>
        <w:ind w:firstLine="480"/>
      </w:pPr>
      <w:r>
        <w:t xml:space="preserve">整改措施建议：</w:t>
      </w:r>
    </w:p>
    <w:p>
      <w:pPr>
        <w:spacing w:line="360" w:lineRule="auto" w:before="60" w:after="60"/>
        <w:ind w:firstLine="480"/>
      </w:pPr>
      <w:r>
        <w:t xml:space="preserve">（一）强化形势研判，精准统筹安全管控。区道安办切实发</w:t>
      </w:r>
    </w:p>
    <w:p>
      <w:pPr>
        <w:spacing w:line="360" w:lineRule="auto" w:before="60" w:after="60"/>
        <w:ind w:firstLine="480"/>
      </w:pPr>
      <w:r>
        <w:t xml:space="preserve">挥统筹牵头作用，严格对标摩电专项整治工作要求，全力实现交</w:t>
      </w:r>
    </w:p>
    <w:p>
      <w:pPr>
        <w:spacing w:line="360" w:lineRule="auto" w:before="60" w:after="60"/>
        <w:ind w:firstLine="480"/>
      </w:pPr>
      <w:r>
        <w:t xml:space="preserve">通秩序明显改善、守法水平、查处效能、安全意识全面提升的“一</w:t>
      </w:r>
    </w:p>
    <w:p>
      <w:pPr>
        <w:spacing w:line="360" w:lineRule="auto" w:before="60" w:after="60"/>
        <w:ind w:firstLine="480"/>
      </w:pPr>
      <w:r>
        <w:t xml:space="preserve">改善三提升”工作目标。常态化复盘辖区交通事故典型案例，深</w:t>
      </w:r>
    </w:p>
    <w:p>
      <w:pPr>
        <w:spacing w:line="360" w:lineRule="auto" w:before="60" w:after="60"/>
        <w:ind w:firstLine="480"/>
      </w:pPr>
      <w:r>
        <w:t xml:space="preserve">度研判国省道、农村道路等事故高发路段，以及午后、夜间酒驾</w:t>
      </w:r>
    </w:p>
    <w:p>
      <w:pPr>
        <w:spacing w:line="360" w:lineRule="auto" w:before="60" w:after="60"/>
        <w:ind w:firstLine="480"/>
      </w:pPr>
      <w:r>
        <w:t xml:space="preserve">醉驾易发时段的车流特征、违法类型与事故成因，动态优化警力</w:t>
      </w:r>
    </w:p>
    <w:p>
      <w:pPr>
        <w:spacing w:line="360" w:lineRule="auto" w:before="60" w:after="60"/>
        <w:ind w:firstLine="480"/>
      </w:pPr>
      <w:r>
        <w:t xml:space="preserve">排布、执法重心和宣传方向，补齐路面巡查、源头监管、劝导教</w:t>
      </w:r>
    </w:p>
    <w:p>
      <w:pPr>
        <w:spacing w:line="360" w:lineRule="auto" w:before="60" w:after="60"/>
        <w:ind w:firstLine="480"/>
      </w:pPr>
      <w:r>
        <w:t xml:space="preserve">育薄弱环节，全力压减涉摩电亡人道路交通事故。</w:t>
      </w:r>
    </w:p>
    <w:p>
      <w:pPr>
        <w:spacing w:line="360" w:lineRule="auto" w:before="60" w:after="60"/>
        <w:ind w:firstLine="480"/>
      </w:pPr>
      <w:r>
        <w:t xml:space="preserve">（二）聚焦路面严管，从严落实专项整治部署。市公安局清</w:t>
      </w:r>
    </w:p>
    <w:p>
      <w:pPr>
        <w:spacing w:line="360" w:lineRule="auto" w:before="60" w:after="60"/>
        <w:ind w:firstLine="480"/>
      </w:pPr>
      <w:r>
        <w:t xml:space="preserve">新分局严格遵循“常态巡查+统一行动”整治模式，采取定点卡</w:t>
      </w:r>
    </w:p>
    <w:p>
      <w:pPr>
        <w:spacing w:line="360" w:lineRule="auto" w:before="60" w:after="60"/>
        <w:ind w:firstLine="480"/>
      </w:pPr>
      <w:r>
        <w:t xml:space="preserve">口检查与路面流动巡逻相结合方式，坚持零容忍态度严查摩电不</w:t>
      </w:r>
    </w:p>
    <w:p>
      <w:pPr>
        <w:spacing w:line="360" w:lineRule="auto" w:before="60" w:after="60"/>
        <w:ind w:firstLine="480"/>
      </w:pPr>
      <w:r>
        <w:t xml:space="preserve">按车道行驶、闯红灯、逆向行驶、违规载人、无牌上路、未佩戴</w:t>
      </w:r>
    </w:p>
    <w:p>
      <w:pPr>
        <w:spacing w:line="360" w:lineRule="auto" w:before="60" w:after="60"/>
        <w:ind w:firstLine="480"/>
      </w:pPr>
      <w:r>
        <w:t xml:space="preserve">安全头盔等突出违法行为，做到发现一起、查处一起，持续保持</w:t>
      </w:r>
    </w:p>
    <w:p>
      <w:pPr>
        <w:spacing w:line="360" w:lineRule="auto" w:before="60" w:after="60"/>
        <w:ind w:firstLine="480"/>
      </w:pPr>
      <w:r>
        <w:t xml:space="preserve">路面高压整治态势。联动属地乡镇、村（社区）力量开展报废摩</w:t>
      </w:r>
    </w:p>
    <w:p>
      <w:pPr>
        <w:spacing w:line="360" w:lineRule="auto" w:before="60" w:after="60"/>
        <w:ind w:firstLine="480"/>
      </w:pPr>
      <w:r>
        <w:t xml:space="preserve">托车集中清缴行动，依托路面卡点、机动巡查全面排查存量报废</w:t>
      </w:r>
    </w:p>
    <w:p>
      <w:pPr>
        <w:spacing w:line="360" w:lineRule="auto" w:before="60" w:after="60"/>
        <w:ind w:firstLine="480"/>
      </w:pPr>
      <w:r>
        <w:t xml:space="preserve">车辆，对查获车辆依法予以强制收缴、拆解报废，严防报废车辆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重新上路行驶，从路面环节消除安全隐患。</w:t>
      </w:r>
    </w:p>
    <w:p>
      <w:pPr>
        <w:spacing w:line="360" w:lineRule="auto" w:before="60" w:after="60"/>
        <w:ind w:firstLine="480"/>
      </w:pPr>
      <w:r>
        <w:t xml:space="preserve">（三）深化隐患排查，提档升级道路安全设施。区交通运输</w:t>
      </w:r>
    </w:p>
    <w:p>
      <w:pPr>
        <w:spacing w:line="360" w:lineRule="auto" w:before="60" w:after="60"/>
        <w:ind w:firstLine="480"/>
      </w:pPr>
      <w:r>
        <w:t xml:space="preserve">局持续开展 107 国道清新段道路隐患专项排查整治，重点整治急</w:t>
      </w:r>
    </w:p>
    <w:p>
      <w:pPr>
        <w:spacing w:line="360" w:lineRule="auto" w:before="60" w:after="60"/>
        <w:ind w:firstLine="480"/>
      </w:pPr>
      <w:r>
        <w:t xml:space="preserve">弯、长陡坡、临水临崖等风险点位，查漏补缺完善交通标志、路</w:t>
      </w:r>
    </w:p>
    <w:p>
      <w:pPr>
        <w:spacing w:line="360" w:lineRule="auto" w:before="60" w:after="60"/>
        <w:ind w:firstLine="480"/>
      </w:pPr>
      <w:r>
        <w:t xml:space="preserve">面标线、路面标线、道路防护设施，在事故多发路段增设警示提</w:t>
      </w:r>
    </w:p>
    <w:p>
      <w:pPr>
        <w:spacing w:line="360" w:lineRule="auto" w:before="60" w:after="60"/>
        <w:ind w:firstLine="480"/>
      </w:pPr>
      <w:r>
        <w:t xml:space="preserve">示标识，全力保障道路交通安全。</w:t>
      </w:r>
    </w:p>
    <w:p>
      <w:pPr>
        <w:spacing w:line="360" w:lineRule="auto" w:before="60" w:after="60"/>
        <w:ind w:firstLine="480"/>
      </w:pPr>
      <w:r>
        <w:t xml:space="preserve">（四）强化靶向宣教，全面提升群众守法意识。市公安局清</w:t>
      </w:r>
    </w:p>
    <w:p>
      <w:pPr>
        <w:spacing w:line="360" w:lineRule="auto" w:before="60" w:after="60"/>
        <w:ind w:firstLine="480"/>
      </w:pPr>
      <w:r>
        <w:t xml:space="preserve">新分局、龙颈镇人民政府各司其职协同开展宣传引导工作，充分</w:t>
      </w:r>
    </w:p>
    <w:p>
      <w:pPr>
        <w:spacing w:line="360" w:lineRule="auto" w:before="60" w:after="60"/>
        <w:ind w:firstLine="480"/>
      </w:pPr>
      <w:r>
        <w:t xml:space="preserve">发挥网格员作用，以本次涉摩电亡人事故为鲜活反面案例，面向</w:t>
      </w:r>
    </w:p>
    <w:p>
      <w:pPr>
        <w:spacing w:line="360" w:lineRule="auto" w:before="60" w:after="60"/>
        <w:ind w:firstLine="480"/>
      </w:pPr>
      <w:r>
        <w:t xml:space="preserve">农村居民、摩电驾驶人开展以案释法警示教育，重点宣讲持证驾</w:t>
      </w:r>
    </w:p>
    <w:p>
      <w:pPr>
        <w:spacing w:line="360" w:lineRule="auto" w:before="60" w:after="60"/>
        <w:ind w:firstLine="480"/>
      </w:pPr>
      <w:r>
        <w:t xml:space="preserve">驶、上牌通行、规范佩戴头盔等出行准则，清晰告知酒后驾车、</w:t>
      </w:r>
    </w:p>
    <w:p>
      <w:pPr>
        <w:spacing w:line="360" w:lineRule="auto" w:before="60" w:after="60"/>
        <w:ind w:firstLine="480"/>
      </w:pPr>
      <w:r>
        <w:t xml:space="preserve">无证驾驶、驾乘报废车辆引发事故需承担的法律责任与危害后</w:t>
      </w:r>
    </w:p>
    <w:p>
      <w:pPr>
        <w:spacing w:line="360" w:lineRule="auto" w:before="60" w:after="60"/>
        <w:ind w:firstLine="480"/>
      </w:pPr>
      <w:r>
        <w:t xml:space="preserve">果。积极践行“早点走、靠右行、慢慢开”安全骑行倡导，借助</w:t>
      </w:r>
    </w:p>
    <w:p>
      <w:pPr>
        <w:spacing w:line="360" w:lineRule="auto" w:before="60" w:after="60"/>
        <w:ind w:firstLine="480"/>
      </w:pPr>
      <w:r>
        <w:t xml:space="preserve">政务新媒体、村级微信群、村居宣传栏等载体，常态化推送安全</w:t>
      </w:r>
    </w:p>
    <w:p>
      <w:pPr>
        <w:spacing w:line="360" w:lineRule="auto" w:before="60" w:after="60"/>
        <w:ind w:firstLine="480"/>
      </w:pPr>
      <w:r>
        <w:t xml:space="preserve">出行提示、交通违法曝光、事故警示内容。在主次干道关键路口</w:t>
      </w:r>
    </w:p>
    <w:p>
      <w:pPr>
        <w:spacing w:line="360" w:lineRule="auto" w:before="60" w:after="60"/>
        <w:ind w:firstLine="480"/>
      </w:pPr>
      <w:r>
        <w:t xml:space="preserve">设立交通安全教育劝导点，组织轻微违法驾驶人观看警示教育影</w:t>
      </w:r>
    </w:p>
    <w:p>
      <w:pPr>
        <w:spacing w:line="360" w:lineRule="auto" w:before="60" w:after="60"/>
        <w:ind w:firstLine="480"/>
      </w:pPr>
      <w:r>
        <w:t xml:space="preserve">片、参与现场交通劝导，以实操化教育强化思想警醒，全面提升</w:t>
      </w:r>
    </w:p>
    <w:p>
      <w:pPr>
        <w:spacing w:line="360" w:lineRule="auto" w:before="60" w:after="60"/>
        <w:ind w:firstLine="480"/>
      </w:pPr>
      <w:r>
        <w:t xml:space="preserve">辖区群众交通安全素养与自我防护能力。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12142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