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清新浸潭“5·20”一般道路交通事故调查报告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来源：清新区应急管理局　清新区·事故调查报告（搜索直采）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原文链接：https://www.qingxin.gov.cn/qxqzdlyxxgk/aqsc/scaqsgxx/content/post_2182690.html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发布时间：2026-08-31　抓取时间：2026-10-14</w:t>
      </w:r>
    </w:p>
    <w:p/>
    <w:p>
      <w:pPr>
        <w:spacing w:line="360" w:lineRule="auto" w:before="60" w:after="60"/>
        <w:ind w:firstLine="480"/>
      </w:pPr>
      <w:r>
        <w:t xml:space="preserve">清新浸潭“5·20”一般道路交通事故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清新区政府事故调查组</w:t>
      </w:r>
    </w:p>
    <w:p>
      <w:pPr>
        <w:spacing w:line="360" w:lineRule="auto" w:before="60" w:after="60"/>
        <w:ind w:firstLine="480"/>
      </w:pPr>
      <w:r>
        <w:t xml:space="preserve">2026 年 8 月22 日</w:t>
      </w:r>
    </w:p>
    <w:p>
      <w:pPr>
        <w:spacing w:line="360" w:lineRule="auto" w:before="60" w:after="60"/>
        <w:ind w:firstLine="480"/>
      </w:pPr>
      <w:r>
        <w:t xml:space="preserve">目 录</w:t>
      </w:r>
    </w:p>
    <w:p>
      <w:pPr>
        <w:spacing w:line="360" w:lineRule="auto" w:before="60" w:after="60"/>
        <w:ind w:firstLine="480"/>
      </w:pPr>
      <w:r>
        <w:t xml:space="preserve">一、事故基本情况.........................................- 2 -</w:t>
      </w:r>
    </w:p>
    <w:p>
      <w:pPr>
        <w:spacing w:line="360" w:lineRule="auto" w:before="60" w:after="60"/>
        <w:ind w:firstLine="480"/>
      </w:pPr>
      <w:r>
        <w:t xml:space="preserve">（一）事故车辆和驾驶人情况............................- 2 -</w:t>
      </w:r>
    </w:p>
    <w:p>
      <w:pPr>
        <w:spacing w:line="360" w:lineRule="auto" w:before="60" w:after="60"/>
        <w:ind w:firstLine="480"/>
      </w:pPr>
      <w:r>
        <w:t xml:space="preserve">（二）事故发生经过....................................- 3 -</w:t>
      </w:r>
    </w:p>
    <w:p>
      <w:pPr>
        <w:spacing w:line="360" w:lineRule="auto" w:before="60" w:after="60"/>
        <w:ind w:firstLine="480"/>
      </w:pPr>
      <w:r>
        <w:t xml:space="preserve">（三）事故现场情况....................................- 3 -</w:t>
      </w:r>
    </w:p>
    <w:p>
      <w:pPr>
        <w:spacing w:line="360" w:lineRule="auto" w:before="60" w:after="60"/>
        <w:ind w:firstLine="480"/>
      </w:pPr>
      <w:r>
        <w:t xml:space="preserve">（四）人员伤亡和直接经济损失情况...................... - 4 -</w:t>
      </w:r>
    </w:p>
    <w:p>
      <w:pPr>
        <w:spacing w:line="360" w:lineRule="auto" w:before="60" w:after="60"/>
        <w:ind w:firstLine="480"/>
      </w:pPr>
      <w:r>
        <w:t xml:space="preserve">二、事故应急处置及评估情况...............................- 4 -</w:t>
      </w:r>
    </w:p>
    <w:p>
      <w:pPr>
        <w:spacing w:line="360" w:lineRule="auto" w:before="60" w:after="60"/>
        <w:ind w:firstLine="480"/>
      </w:pPr>
      <w:r>
        <w:t xml:space="preserve">（一）事故信息接报及响应情况..........................- 4 -</w:t>
      </w:r>
    </w:p>
    <w:p>
      <w:pPr>
        <w:spacing w:line="360" w:lineRule="auto" w:before="60" w:after="60"/>
        <w:ind w:firstLine="480"/>
      </w:pPr>
      <w:r>
        <w:t xml:space="preserve">（二）事故现场应急处置情况............................- 4 -</w:t>
      </w:r>
    </w:p>
    <w:p>
      <w:pPr>
        <w:spacing w:line="360" w:lineRule="auto" w:before="60" w:after="60"/>
        <w:ind w:firstLine="480"/>
      </w:pPr>
      <w:r>
        <w:t xml:space="preserve">（三）医疗救治和善后情况..............................- 4 -</w:t>
      </w:r>
    </w:p>
    <w:p>
      <w:pPr>
        <w:spacing w:line="360" w:lineRule="auto" w:before="60" w:after="60"/>
        <w:ind w:firstLine="480"/>
      </w:pPr>
      <w:r>
        <w:t xml:space="preserve">（四）事故应急处置评估................................- 5 -</w:t>
      </w:r>
    </w:p>
    <w:p>
      <w:pPr>
        <w:spacing w:line="360" w:lineRule="auto" w:before="60" w:after="60"/>
        <w:ind w:firstLine="480"/>
      </w:pPr>
      <w:r>
        <w:t xml:space="preserve">三、事故原因、责任认定及事故性质认定..................... - 5 -</w:t>
      </w:r>
    </w:p>
    <w:p>
      <w:pPr>
        <w:spacing w:line="360" w:lineRule="auto" w:before="60" w:after="60"/>
        <w:ind w:firstLine="480"/>
      </w:pPr>
      <w:r>
        <w:t xml:space="preserve">（一）事故原因........................................- 5 -</w:t>
      </w:r>
    </w:p>
    <w:p>
      <w:pPr>
        <w:spacing w:line="360" w:lineRule="auto" w:before="60" w:after="60"/>
        <w:ind w:firstLine="480"/>
      </w:pPr>
      <w:r>
        <w:t xml:space="preserve">（二）事故责任认定....................................- 5 -</w:t>
      </w:r>
    </w:p>
    <w:p>
      <w:pPr>
        <w:spacing w:line="360" w:lineRule="auto" w:before="60" w:after="60"/>
        <w:ind w:firstLine="480"/>
      </w:pPr>
      <w:r>
        <w:t xml:space="preserve">（三）事故性质........................................- 5 -</w:t>
      </w:r>
    </w:p>
    <w:p>
      <w:pPr>
        <w:spacing w:line="360" w:lineRule="auto" w:before="60" w:after="60"/>
        <w:ind w:firstLine="480"/>
      </w:pPr>
      <w:r>
        <w:t xml:space="preserve">四、有关责任单位履职情况.................................- 5 -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五、对有关责任人员和责任单位的处理建议................... - 7 -</w:t>
      </w:r>
    </w:p>
    <w:p>
      <w:pPr>
        <w:spacing w:line="360" w:lineRule="auto" w:before="60" w:after="60"/>
        <w:ind w:firstLine="480"/>
      </w:pPr>
      <w:r>
        <w:t xml:space="preserve">（一）不予追究人员....................................- 7 -</w:t>
      </w:r>
    </w:p>
    <w:p>
      <w:pPr>
        <w:spacing w:line="360" w:lineRule="auto" w:before="60" w:after="60"/>
        <w:ind w:firstLine="480"/>
      </w:pPr>
      <w:r>
        <w:t xml:space="preserve">（二）建议给予行政处罚的个人..........................- 7 -</w:t>
      </w:r>
    </w:p>
    <w:p>
      <w:pPr>
        <w:spacing w:line="360" w:lineRule="auto" w:before="60" w:after="60"/>
        <w:ind w:firstLine="480"/>
      </w:pPr>
      <w:r>
        <w:t xml:space="preserve">六、事故主要教训.........................................- 8 -</w:t>
      </w:r>
    </w:p>
    <w:p>
      <w:pPr>
        <w:spacing w:line="360" w:lineRule="auto" w:before="60" w:after="60"/>
        <w:ind w:firstLine="480"/>
      </w:pPr>
      <w:r>
        <w:t xml:space="preserve">七、事故防范和整改措施建议...............................- 8 -</w:t>
      </w:r>
    </w:p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清新浸潭“5·20”一般道路交通事故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2026年5月20日04时04分许，107国道2351KM+300M（即清远</w:t>
      </w:r>
    </w:p>
    <w:p>
      <w:pPr>
        <w:spacing w:line="360" w:lineRule="auto" w:before="60" w:after="60"/>
        <w:ind w:firstLine="480"/>
      </w:pPr>
      <w:r>
        <w:t xml:space="preserve">市清新区浸潭镇留良洞村委会罗山坑桥路段）发生一起1人受伤</w:t>
      </w:r>
    </w:p>
    <w:p>
      <w:pPr>
        <w:spacing w:line="360" w:lineRule="auto" w:before="60" w:after="60"/>
        <w:ind w:firstLine="480"/>
      </w:pPr>
      <w:r>
        <w:t xml:space="preserve">经医护人员现场抢救无效死亡的一般道路交通事故，直接经济损</w:t>
      </w:r>
    </w:p>
    <w:p>
      <w:pPr>
        <w:spacing w:line="360" w:lineRule="auto" w:before="60" w:after="60"/>
        <w:ind w:firstLine="480"/>
      </w:pPr>
      <w:r>
        <w:t xml:space="preserve">失0.05万元。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依据《中华人民共和国安全生产法》《中华人民共和国道路</w:t>
      </w:r>
    </w:p>
    <w:p>
      <w:pPr>
        <w:spacing w:line="360" w:lineRule="auto" w:before="60" w:after="60"/>
        <w:ind w:firstLine="480"/>
      </w:pPr>
      <w:r>
        <w:t xml:space="preserve">交通安全法》《生产安全事故报告和调查处理条例》（国务院令</w:t>
      </w:r>
    </w:p>
    <w:p>
      <w:pPr>
        <w:spacing w:line="360" w:lineRule="auto" w:before="60" w:after="60"/>
        <w:ind w:firstLine="480"/>
      </w:pPr>
      <w:r>
        <w:t xml:space="preserve">第493号）等有关法律法规规定，经区人民政府授权，市公安局</w:t>
      </w:r>
    </w:p>
    <w:p>
      <w:pPr>
        <w:spacing w:line="360" w:lineRule="auto" w:before="60" w:after="60"/>
        <w:ind w:firstLine="480"/>
      </w:pPr>
      <w:r>
        <w:t xml:space="preserve">清新分局交通管理大队依法牵头成立事故调查组，对清新浸潭</w:t>
      </w:r>
    </w:p>
    <w:p>
      <w:pPr>
        <w:spacing w:line="360" w:lineRule="auto" w:before="60" w:after="60"/>
        <w:ind w:firstLine="480"/>
      </w:pPr>
      <w:r>
        <w:t xml:space="preserve">“5·20”一般道路交通事故开展事故调查，并邀请广东华清</w:t>
      </w:r>
    </w:p>
    <w:p>
      <w:pPr>
        <w:spacing w:line="360" w:lineRule="auto" w:before="60" w:after="60"/>
        <w:ind w:firstLine="480"/>
      </w:pPr>
      <w:r>
        <w:t xml:space="preserve">司法鉴定所等有关单位提供技术支持。</w:t>
      </w:r>
    </w:p>
    <w:p>
      <w:pPr>
        <w:spacing w:line="360" w:lineRule="auto" w:before="60" w:after="60"/>
        <w:ind w:firstLine="480"/>
      </w:pPr>
      <w:r>
        <w:t xml:space="preserve">事故调查组按照“四不放过”和“科学严谨、依法依规、实</w:t>
      </w:r>
    </w:p>
    <w:p>
      <w:pPr>
        <w:spacing w:line="360" w:lineRule="auto" w:before="60" w:after="60"/>
        <w:ind w:firstLine="480"/>
      </w:pPr>
      <w:r>
        <w:t xml:space="preserve">事求是、注重实效”的原则，紧紧围绕“人、车、路、管理、监</w:t>
      </w:r>
    </w:p>
    <w:p>
      <w:pPr>
        <w:spacing w:line="360" w:lineRule="auto" w:before="60" w:after="60"/>
        <w:ind w:firstLine="480"/>
      </w:pPr>
      <w:r>
        <w:t xml:space="preserve">管”等关键要素，通过现场勘查、调查取证、检测鉴定、科</w:t>
      </w:r>
    </w:p>
    <w:p>
      <w:pPr>
        <w:spacing w:line="360" w:lineRule="auto" w:before="60" w:after="60"/>
        <w:ind w:firstLine="480"/>
      </w:pPr>
      <w:r>
        <w:t xml:space="preserve">学论证、综合分析等方式，查明了事故发生的经过、原因、人</w:t>
      </w:r>
    </w:p>
    <w:p>
      <w:pPr>
        <w:spacing w:line="360" w:lineRule="auto" w:before="60" w:after="60"/>
        <w:ind w:firstLine="480"/>
      </w:pPr>
      <w:r>
        <w:t xml:space="preserve">员伤亡等情况，认定了事故性质和责任，并提出了对事故单位及</w:t>
      </w:r>
    </w:p>
    <w:p>
      <w:pPr>
        <w:spacing w:line="360" w:lineRule="auto" w:before="60" w:after="60"/>
        <w:ind w:firstLine="480"/>
      </w:pPr>
      <w:r>
        <w:t xml:space="preserve">有关责任人的处理建议和防范整改措施。</w:t>
      </w:r>
    </w:p>
    <w:p>
      <w:pPr>
        <w:spacing w:line="360" w:lineRule="auto" w:before="60" w:after="60"/>
        <w:ind w:firstLine="480"/>
      </w:pPr>
      <w:r>
        <w:t xml:space="preserve">经调查认定，清新浸潭“5·20”一般道路交通事故是一起</w:t>
      </w:r>
    </w:p>
    <w:p>
      <w:pPr>
        <w:spacing w:line="360" w:lineRule="auto" w:before="60" w:after="60"/>
        <w:ind w:firstLine="480"/>
      </w:pPr>
      <w:r>
        <w:t xml:space="preserve">因二轮电动自行车驾驶人以超过设计时速的速度行进时左摆，未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遵守有关安全规定导致的一般生产安全事故。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（一）事故车辆和驾驶人情况</w:t>
      </w:r>
    </w:p>
    <w:p>
      <w:pPr>
        <w:spacing w:line="360" w:lineRule="auto" w:before="60" w:after="60"/>
        <w:ind w:firstLine="480"/>
      </w:pPr>
      <w:r>
        <w:t xml:space="preserve">1.清远*二轮电动自行车及其驾驶人</w:t>
      </w:r>
    </w:p>
    <w:p>
      <w:pPr>
        <w:spacing w:line="360" w:lineRule="auto" w:before="60" w:after="60"/>
        <w:ind w:firstLine="480"/>
      </w:pPr>
      <w:r>
        <w:t xml:space="preserve">清远*二轮电动自行车所有人：徐某静；登记地址：略。经</w:t>
      </w:r>
    </w:p>
    <w:p>
      <w:pPr>
        <w:spacing w:line="360" w:lineRule="auto" w:before="60" w:after="60"/>
        <w:ind w:firstLine="480"/>
      </w:pPr>
      <w:r>
        <w:t xml:space="preserve">广东华清司法鉴定所出具的《司法鉴定意见书》，清远*号电动</w:t>
      </w:r>
    </w:p>
    <w:p>
      <w:pPr>
        <w:spacing w:line="360" w:lineRule="auto" w:before="60" w:after="60"/>
        <w:ind w:firstLine="480"/>
      </w:pPr>
      <w:r>
        <w:t xml:space="preserve">自行车事发时（碰撞前被半挂货车超越时）的行驶速度约为 28</w:t>
      </w:r>
    </w:p>
    <w:p>
      <w:pPr>
        <w:spacing w:line="360" w:lineRule="auto" w:before="60" w:after="60"/>
        <w:ind w:firstLine="480"/>
      </w:pPr>
      <w:r>
        <w:t xml:space="preserve">—31km/h 可以成立。</w:t>
      </w:r>
    </w:p>
    <w:p>
      <w:pPr>
        <w:spacing w:line="360" w:lineRule="auto" w:before="60" w:after="60"/>
        <w:ind w:firstLine="480"/>
      </w:pPr>
      <w:r>
        <w:t xml:space="preserve">清远*二轮电动自行车驾驶人：徐某金，男，住址：略，身</w:t>
      </w:r>
    </w:p>
    <w:p>
      <w:pPr>
        <w:spacing w:line="360" w:lineRule="auto" w:before="60" w:after="60"/>
        <w:ind w:firstLine="480"/>
      </w:pPr>
      <w:r>
        <w:t xml:space="preserve">份证号码：略，该人员血样经清远市公安司法鉴定中心检测：送</w:t>
      </w:r>
    </w:p>
    <w:p>
      <w:pPr>
        <w:spacing w:line="360" w:lineRule="auto" w:before="60" w:after="60"/>
        <w:ind w:firstLine="480"/>
      </w:pPr>
      <w:r>
        <w:t xml:space="preserve">检的检材中未检出乙醇成分，经检测，徐某金无毒驾行为。其本</w:t>
      </w:r>
    </w:p>
    <w:p>
      <w:pPr>
        <w:spacing w:line="360" w:lineRule="auto" w:before="60" w:after="60"/>
        <w:ind w:firstLine="480"/>
      </w:pPr>
      <w:r>
        <w:t xml:space="preserve">人在事故中死亡。经核查，徐某金近三年内无发生造成人员死亡</w:t>
      </w:r>
    </w:p>
    <w:p>
      <w:pPr>
        <w:spacing w:line="360" w:lineRule="auto" w:before="60" w:after="60"/>
        <w:ind w:firstLine="480"/>
      </w:pPr>
      <w:r>
        <w:t xml:space="preserve">的交通事故。</w:t>
      </w:r>
    </w:p>
    <w:p>
      <w:pPr>
        <w:spacing w:line="360" w:lineRule="auto" w:before="60" w:after="60"/>
        <w:ind w:firstLine="480"/>
      </w:pPr>
      <w:r>
        <w:t xml:space="preserve">2.粤 R*号重型半挂牵引车（牵引粤 R*挂车）及其驾驶人</w:t>
      </w:r>
    </w:p>
    <w:p>
      <w:pPr>
        <w:spacing w:line="360" w:lineRule="auto" w:before="60" w:after="60"/>
        <w:ind w:firstLine="480"/>
      </w:pPr>
      <w:r>
        <w:t xml:space="preserve">粤 R*号重型半挂牵引车，品牌型号：略；车辆识别代号：</w:t>
      </w:r>
    </w:p>
    <w:p>
      <w:pPr>
        <w:spacing w:line="360" w:lineRule="auto" w:before="60" w:after="60"/>
        <w:ind w:firstLine="480"/>
      </w:pPr>
      <w:r>
        <w:t xml:space="preserve">略；发动机号码：略。车辆登记所有人：清远市某能源物流有限</w:t>
      </w:r>
    </w:p>
    <w:p>
      <w:pPr>
        <w:spacing w:line="360" w:lineRule="auto" w:before="60" w:after="60"/>
        <w:ind w:firstLine="480"/>
      </w:pPr>
      <w:r>
        <w:t xml:space="preserve">公司，登记地址：略。经广东华清司法鉴定所出具的《司法鉴定</w:t>
      </w:r>
    </w:p>
    <w:p>
      <w:pPr>
        <w:spacing w:line="360" w:lineRule="auto" w:before="60" w:after="60"/>
        <w:ind w:firstLine="480"/>
      </w:pPr>
      <w:r>
        <w:t xml:space="preserve">意见书》，粤 R*号重型半挂牵引车（牵引粤 R*挂车）事发时的</w:t>
      </w:r>
    </w:p>
    <w:p>
      <w:pPr>
        <w:spacing w:line="360" w:lineRule="auto" w:before="60" w:after="60"/>
        <w:ind w:firstLine="480"/>
      </w:pPr>
      <w:r>
        <w:t xml:space="preserve">行驶速度（制动初速度）约为 44—47km/h 可以成立。</w:t>
      </w:r>
    </w:p>
    <w:p>
      <w:pPr>
        <w:spacing w:line="360" w:lineRule="auto" w:before="60" w:after="60"/>
        <w:ind w:firstLine="480"/>
      </w:pPr>
      <w:r>
        <w:t xml:space="preserve">粤 R*挂车重型普通半挂车，品牌型号：略；车辆识别代号：</w:t>
      </w:r>
    </w:p>
    <w:p>
      <w:pPr>
        <w:spacing w:line="360" w:lineRule="auto" w:before="60" w:after="60"/>
        <w:ind w:firstLine="480"/>
      </w:pPr>
      <w:r>
        <w:t xml:space="preserve">略；登记所有人：清远市某能源物流有限公司,联系方式：登记</w:t>
      </w:r>
    </w:p>
    <w:p>
      <w:pPr>
        <w:spacing w:line="360" w:lineRule="auto" w:before="60" w:after="60"/>
        <w:ind w:firstLine="480"/>
      </w:pPr>
      <w:r>
        <w:t xml:space="preserve">地址：略。经核查，近三年共有0条违法记录。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粤R*号重型半挂牵引车（牵引粤R*挂车）驾驶人：陆某彪，</w:t>
      </w:r>
    </w:p>
    <w:p>
      <w:pPr>
        <w:spacing w:line="360" w:lineRule="auto" w:before="60" w:after="60"/>
        <w:ind w:firstLine="480"/>
      </w:pPr>
      <w:r>
        <w:t xml:space="preserve">男，住址：略，身份证号码：略，持有“A2”类机动车驾驶证。</w:t>
      </w:r>
    </w:p>
    <w:p>
      <w:pPr>
        <w:spacing w:line="360" w:lineRule="auto" w:before="60" w:after="60"/>
        <w:ind w:firstLine="480"/>
      </w:pPr>
      <w:r>
        <w:t xml:space="preserve">该人员血样经清远市公安司法鉴定中心检测，送检的检材中未检</w:t>
      </w:r>
    </w:p>
    <w:p>
      <w:pPr>
        <w:spacing w:line="360" w:lineRule="auto" w:before="60" w:after="60"/>
        <w:ind w:firstLine="480"/>
      </w:pPr>
      <w:r>
        <w:t xml:space="preserve">出乙醇成分。事故发生时陆某彪无毒驾行为。该人员在事故中无</w:t>
      </w:r>
    </w:p>
    <w:p>
      <w:pPr>
        <w:spacing w:line="360" w:lineRule="auto" w:before="60" w:after="60"/>
        <w:ind w:firstLine="480"/>
      </w:pPr>
      <w:r>
        <w:t xml:space="preserve">受伤。</w:t>
      </w:r>
    </w:p>
    <w:p>
      <w:pPr>
        <w:spacing w:line="360" w:lineRule="auto" w:before="60" w:after="60"/>
        <w:ind w:firstLine="480"/>
      </w:pPr>
      <w:r>
        <w:t xml:space="preserve">经核查，陆某彪近三年内无发生造成人员死亡的交通事故，</w:t>
      </w:r>
    </w:p>
    <w:p>
      <w:pPr>
        <w:spacing w:line="360" w:lineRule="auto" w:before="60" w:after="60"/>
        <w:ind w:firstLine="480"/>
      </w:pPr>
      <w:r>
        <w:t xml:space="preserve">事发时陆某彪存在“驾驶机件不符合技术标准的重型半挂牵引</w:t>
      </w:r>
    </w:p>
    <w:p>
      <w:pPr>
        <w:spacing w:line="360" w:lineRule="auto" w:before="60" w:after="60"/>
        <w:ind w:firstLine="480"/>
      </w:pPr>
      <w:r>
        <w:t xml:space="preserve">车”、“未按规定超车”的违法行为。</w:t>
      </w:r>
    </w:p>
    <w:p>
      <w:pPr>
        <w:spacing w:line="360" w:lineRule="auto" w:before="60" w:after="60"/>
        <w:ind w:firstLine="480"/>
      </w:pPr>
      <w:r>
        <w:t xml:space="preserve">（二）事故发生经过</w:t>
      </w:r>
    </w:p>
    <w:p>
      <w:pPr>
        <w:spacing w:line="360" w:lineRule="auto" w:before="60" w:after="60"/>
        <w:ind w:firstLine="480"/>
      </w:pPr>
      <w:r>
        <w:t xml:space="preserve">2026年5月20日04时04 分许，陆某彪驾驶粤R*号重型半</w:t>
      </w:r>
    </w:p>
    <w:p>
      <w:pPr>
        <w:spacing w:line="360" w:lineRule="auto" w:before="60" w:after="60"/>
        <w:ind w:firstLine="480"/>
      </w:pPr>
      <w:r>
        <w:t xml:space="preserve">挂牵引车（牵引粤R*号挂车）沿107 国道由阳山县往清远市区方</w:t>
      </w:r>
    </w:p>
    <w:p>
      <w:pPr>
        <w:spacing w:line="360" w:lineRule="auto" w:before="60" w:after="60"/>
        <w:ind w:firstLine="480"/>
      </w:pPr>
      <w:r>
        <w:t xml:space="preserve">向行驶，行驶至107 国道2351KM+300M（即清远市清新区浸潭镇</w:t>
      </w:r>
    </w:p>
    <w:p>
      <w:pPr>
        <w:spacing w:line="360" w:lineRule="auto" w:before="60" w:after="60"/>
        <w:ind w:firstLine="480"/>
      </w:pPr>
      <w:r>
        <w:t xml:space="preserve">留良洞村委会罗山坑桥路段）时，在超越同向前方靠道路右侧行</w:t>
      </w:r>
    </w:p>
    <w:p>
      <w:pPr>
        <w:spacing w:line="360" w:lineRule="auto" w:before="60" w:after="60"/>
        <w:ind w:firstLine="480"/>
      </w:pPr>
      <w:r>
        <w:t xml:space="preserve">驶由徐某金驾驶的清远*二轮电动自行车过程中，徐某金因操作</w:t>
      </w:r>
    </w:p>
    <w:p>
      <w:pPr>
        <w:spacing w:line="360" w:lineRule="auto" w:before="60" w:after="60"/>
        <w:ind w:firstLine="480"/>
      </w:pPr>
      <w:r>
        <w:t xml:space="preserve">不当往左摆与陆某彪驾驶的粤 R*号重型半挂牵引车（牵引粤 R*</w:t>
      </w:r>
    </w:p>
    <w:p>
      <w:pPr>
        <w:spacing w:line="360" w:lineRule="auto" w:before="60" w:after="60"/>
        <w:ind w:firstLine="480"/>
      </w:pPr>
      <w:r>
        <w:t xml:space="preserve">号挂车）右侧第四轴轮胎发生碰撞，造成徐某金受伤经现场医护</w:t>
      </w:r>
    </w:p>
    <w:p>
      <w:pPr>
        <w:spacing w:line="360" w:lineRule="auto" w:before="60" w:after="60"/>
        <w:ind w:firstLine="480"/>
      </w:pPr>
      <w:r>
        <w:t xml:space="preserve">人员抢救无效死亡及两车损坏的交通事故。</w:t>
      </w:r>
    </w:p>
    <w:p>
      <w:pPr>
        <w:spacing w:line="360" w:lineRule="auto" w:before="60" w:after="60"/>
        <w:ind w:firstLine="480"/>
      </w:pPr>
      <w:r>
        <w:t xml:space="preserve">（三）事故现场情况</w:t>
      </w:r>
    </w:p>
    <w:p>
      <w:pPr>
        <w:spacing w:line="360" w:lineRule="auto" w:before="60" w:after="60"/>
        <w:ind w:firstLine="480"/>
      </w:pPr>
      <w:r>
        <w:t xml:space="preserve">1.天气情况</w:t>
      </w:r>
    </w:p>
    <w:p>
      <w:pPr>
        <w:spacing w:line="360" w:lineRule="auto" w:before="60" w:after="60"/>
        <w:ind w:firstLine="480"/>
      </w:pPr>
      <w:r>
        <w:t xml:space="preserve">事故发生在夜晚，当晚为雨天，路面湿滑，能见度一般。</w:t>
      </w:r>
    </w:p>
    <w:p>
      <w:pPr>
        <w:spacing w:line="360" w:lineRule="auto" w:before="60" w:after="60"/>
        <w:ind w:firstLine="480"/>
      </w:pPr>
      <w:r>
        <w:t xml:space="preserve">2.事故路段情况</w:t>
      </w:r>
    </w:p>
    <w:p>
      <w:pPr>
        <w:spacing w:line="360" w:lineRule="auto" w:before="60" w:after="60"/>
        <w:ind w:firstLine="480"/>
      </w:pPr>
      <w:r>
        <w:t xml:space="preserve">现场道路位于107 国道2351KM+300M（即清远市清新区浸潭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镇留良洞村委会罗山坑桥路段），道路呈南北走向，南往清远市</w:t>
      </w:r>
    </w:p>
    <w:p>
      <w:pPr>
        <w:spacing w:line="360" w:lineRule="auto" w:before="60" w:after="60"/>
        <w:ind w:firstLine="480"/>
      </w:pPr>
      <w:r>
        <w:t xml:space="preserve">区方向，北往阳山县方向，双向两条机动车道，共宽 7.00 米，</w:t>
      </w:r>
    </w:p>
    <w:p>
      <w:pPr>
        <w:spacing w:line="360" w:lineRule="auto" w:before="60" w:after="60"/>
        <w:ind w:firstLine="480"/>
      </w:pPr>
      <w:r>
        <w:t xml:space="preserve">北往南方向右侧设有路肩，宽 0.70 米，沥青路面，道路完好、</w:t>
      </w:r>
    </w:p>
    <w:p>
      <w:pPr>
        <w:spacing w:line="360" w:lineRule="auto" w:before="60" w:after="60"/>
        <w:ind w:firstLine="480"/>
      </w:pPr>
      <w:r>
        <w:t xml:space="preserve">平直，设有标志、标线控制，事发时为夜间，有路灯照明，视线</w:t>
      </w:r>
    </w:p>
    <w:p>
      <w:pPr>
        <w:spacing w:line="360" w:lineRule="auto" w:before="60" w:after="60"/>
        <w:ind w:firstLine="480"/>
      </w:pPr>
      <w:r>
        <w:t xml:space="preserve">一般。</w:t>
      </w:r>
    </w:p>
    <w:p>
      <w:pPr>
        <w:spacing w:line="360" w:lineRule="auto" w:before="60" w:after="60"/>
        <w:ind w:firstLine="480"/>
      </w:pPr>
      <w:r>
        <w:t xml:space="preserve">（四）人员伤亡和直接经济损失情况</w:t>
      </w:r>
    </w:p>
    <w:p>
      <w:pPr>
        <w:spacing w:line="360" w:lineRule="auto" w:before="60" w:after="60"/>
        <w:ind w:firstLine="480"/>
      </w:pPr>
      <w:r>
        <w:t xml:space="preserve">事故造成1人受伤经医护人员现场抢救无效死亡，两车不同</w:t>
      </w:r>
    </w:p>
    <w:p>
      <w:pPr>
        <w:spacing w:line="360" w:lineRule="auto" w:before="60" w:after="60"/>
        <w:ind w:firstLine="480"/>
      </w:pPr>
      <w:r>
        <w:t xml:space="preserve">程度受损，直接经济损失0.05万元。死亡人员为徐某金，男。</w:t>
      </w:r>
    </w:p>
    <w:p>
      <w:pPr>
        <w:spacing w:line="360" w:lineRule="auto" w:before="60" w:after="60"/>
        <w:ind w:firstLine="480"/>
      </w:pPr>
      <w:r>
        <w:t xml:space="preserve">二、事故应急处置及评估情况</w:t>
      </w:r>
    </w:p>
    <w:p>
      <w:pPr>
        <w:spacing w:line="360" w:lineRule="auto" w:before="60" w:after="60"/>
        <w:ind w:firstLine="480"/>
      </w:pPr>
      <w:r>
        <w:t xml:space="preserve">（一）事故信息接报及响应情况</w:t>
      </w:r>
    </w:p>
    <w:p>
      <w:pPr>
        <w:spacing w:line="360" w:lineRule="auto" w:before="60" w:after="60"/>
        <w:ind w:firstLine="480"/>
      </w:pPr>
      <w:r>
        <w:t xml:space="preserve">2026年5月20日04时06分，市公安局110指挥中心接群众报警</w:t>
      </w:r>
    </w:p>
    <w:p>
      <w:pPr>
        <w:spacing w:line="360" w:lineRule="auto" w:before="60" w:after="60"/>
        <w:ind w:firstLine="480"/>
      </w:pPr>
      <w:r>
        <w:t xml:space="preserve">称“107国道2351KM+300M（即清远市清新区浸潭镇留良洞村委会</w:t>
      </w:r>
    </w:p>
    <w:p>
      <w:pPr>
        <w:spacing w:line="360" w:lineRule="auto" w:before="60" w:after="60"/>
        <w:ind w:firstLine="480"/>
      </w:pPr>
      <w:r>
        <w:t xml:space="preserve">罗山坑桥路段），一辆重型半挂牵引车与二轮电动自行车发生碰</w:t>
      </w:r>
    </w:p>
    <w:p>
      <w:pPr>
        <w:spacing w:line="360" w:lineRule="auto" w:before="60" w:after="60"/>
        <w:ind w:firstLine="480"/>
      </w:pPr>
      <w:r>
        <w:t xml:space="preserve">撞，造成1人受伤，请处理”，随即通知市公安局清新分局交通</w:t>
      </w:r>
    </w:p>
    <w:p>
      <w:pPr>
        <w:spacing w:line="360" w:lineRule="auto" w:before="60" w:after="60"/>
        <w:ind w:firstLine="480"/>
      </w:pPr>
      <w:r>
        <w:t xml:space="preserve">管理大队浸潭中队。04时09分，市公安局清新分局交通管理大队</w:t>
      </w:r>
    </w:p>
    <w:p>
      <w:pPr>
        <w:spacing w:line="360" w:lineRule="auto" w:before="60" w:after="60"/>
        <w:ind w:firstLine="480"/>
      </w:pPr>
      <w:r>
        <w:t xml:space="preserve">浸潭中队签收警情。</w:t>
      </w:r>
    </w:p>
    <w:p>
      <w:pPr>
        <w:spacing w:line="360" w:lineRule="auto" w:before="60" w:after="60"/>
        <w:ind w:firstLine="480"/>
      </w:pPr>
      <w:r>
        <w:t xml:space="preserve">（二）事故现场应急处置情况</w:t>
      </w:r>
    </w:p>
    <w:p>
      <w:pPr>
        <w:spacing w:line="360" w:lineRule="auto" w:before="60" w:after="60"/>
        <w:ind w:firstLine="480"/>
      </w:pPr>
      <w:r>
        <w:t xml:space="preserve">04时18分，市公安局清新分局交通管理大队浸潭中队民警到</w:t>
      </w:r>
    </w:p>
    <w:p>
      <w:pPr>
        <w:spacing w:line="360" w:lineRule="auto" w:before="60" w:after="60"/>
        <w:ind w:firstLine="480"/>
      </w:pPr>
      <w:r>
        <w:t xml:space="preserve">达现场，进行前期处置和现场勘查工作。</w:t>
      </w:r>
    </w:p>
    <w:p>
      <w:pPr>
        <w:spacing w:line="360" w:lineRule="auto" w:before="60" w:after="60"/>
        <w:ind w:firstLine="480"/>
      </w:pPr>
      <w:r>
        <w:t xml:space="preserve">06时48分，事故现场处理完毕，道路恢复正常通行。</w:t>
      </w:r>
    </w:p>
    <w:p>
      <w:pPr>
        <w:spacing w:line="360" w:lineRule="auto" w:before="60" w:after="60"/>
        <w:ind w:firstLine="480"/>
      </w:pPr>
      <w:r>
        <w:t xml:space="preserve">（三）医疗救治和善后情况</w:t>
      </w:r>
    </w:p>
    <w:p>
      <w:pPr>
        <w:spacing w:line="360" w:lineRule="auto" w:before="60" w:after="60"/>
        <w:ind w:firstLine="480"/>
      </w:pPr>
      <w:r>
        <w:t xml:space="preserve">04时07分，清新区浸潭镇浸潭卫生院接到急救电话，立即出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动120救护车赶往现场。4时10分，清新区浸潭镇浸潭卫生院到达</w:t>
      </w:r>
    </w:p>
    <w:p>
      <w:pPr>
        <w:spacing w:line="360" w:lineRule="auto" w:before="60" w:after="60"/>
        <w:ind w:firstLine="480"/>
      </w:pPr>
      <w:r>
        <w:t xml:space="preserve">现场，伤者徐某金受伤经医护人员现场抢救无效死亡。</w:t>
      </w:r>
    </w:p>
    <w:p>
      <w:pPr>
        <w:spacing w:line="360" w:lineRule="auto" w:before="60" w:after="60"/>
        <w:ind w:firstLine="480"/>
      </w:pPr>
      <w:r>
        <w:t xml:space="preserve">目前，事故善后已经处理完结，徐某金遗体已火化。</w:t>
      </w:r>
    </w:p>
    <w:p>
      <w:pPr>
        <w:spacing w:line="360" w:lineRule="auto" w:before="60" w:after="60"/>
        <w:ind w:firstLine="480"/>
      </w:pPr>
      <w:r>
        <w:t xml:space="preserve">（四）事故应急处置评估</w:t>
      </w:r>
    </w:p>
    <w:p>
      <w:pPr>
        <w:spacing w:line="360" w:lineRule="auto" w:before="60" w:after="60"/>
        <w:ind w:firstLine="480"/>
      </w:pPr>
      <w:r>
        <w:t xml:space="preserve">经评估，此次事故救援先期响应迅速、现场处置得当、救援</w:t>
      </w:r>
    </w:p>
    <w:p>
      <w:pPr>
        <w:spacing w:line="360" w:lineRule="auto" w:before="60" w:after="60"/>
        <w:ind w:firstLine="480"/>
      </w:pPr>
      <w:r>
        <w:t xml:space="preserve">行动开展有序，救援过程未发生次生、衍生事故，无救援人员伤</w:t>
      </w:r>
    </w:p>
    <w:p>
      <w:pPr>
        <w:spacing w:line="360" w:lineRule="auto" w:before="60" w:after="60"/>
        <w:ind w:firstLine="480"/>
      </w:pPr>
      <w:r>
        <w:t xml:space="preserve">亡，清新区委、区政府认真妥善做好相关善后工作，保持了社会</w:t>
      </w:r>
    </w:p>
    <w:p>
      <w:pPr>
        <w:spacing w:line="360" w:lineRule="auto" w:before="60" w:after="60"/>
        <w:ind w:firstLine="480"/>
      </w:pPr>
      <w:r>
        <w:t xml:space="preserve">稳定。</w:t>
      </w:r>
    </w:p>
    <w:p>
      <w:pPr>
        <w:spacing w:line="360" w:lineRule="auto" w:before="60" w:after="60"/>
        <w:ind w:firstLine="480"/>
      </w:pPr>
      <w:r>
        <w:t xml:space="preserve">三、事故原因、责任认定及事故性质认定</w:t>
      </w:r>
    </w:p>
    <w:p>
      <w:pPr>
        <w:spacing w:line="360" w:lineRule="auto" w:before="60" w:after="60"/>
        <w:ind w:firstLine="480"/>
      </w:pPr>
      <w:r>
        <w:t xml:space="preserve">（一）事故原因</w:t>
      </w:r>
    </w:p>
    <w:p>
      <w:pPr>
        <w:spacing w:line="360" w:lineRule="auto" w:before="60" w:after="60"/>
        <w:ind w:firstLine="480"/>
      </w:pPr>
      <w:r>
        <w:t xml:space="preserve">1.徐某金驾驶二轮电动自行车以超过设计时速的速度行进</w:t>
      </w:r>
    </w:p>
    <w:p>
      <w:pPr>
        <w:spacing w:line="360" w:lineRule="auto" w:before="60" w:after="60"/>
        <w:ind w:firstLine="480"/>
      </w:pPr>
      <w:r>
        <w:t xml:space="preserve">时左摆，未遵守有关安全规定，是导致此事故发生的主要原因。</w:t>
      </w:r>
    </w:p>
    <w:p>
      <w:pPr>
        <w:spacing w:line="360" w:lineRule="auto" w:before="60" w:after="60"/>
        <w:ind w:firstLine="480"/>
      </w:pPr>
      <w:r>
        <w:t xml:space="preserve">2.陆某彪驾驶重型半挂牵引车未按规定超车，是导致此事故</w:t>
      </w:r>
    </w:p>
    <w:p>
      <w:pPr>
        <w:spacing w:line="360" w:lineRule="auto" w:before="60" w:after="60"/>
        <w:ind w:firstLine="480"/>
      </w:pPr>
      <w:r>
        <w:t xml:space="preserve">发生的次要原因。</w:t>
      </w:r>
    </w:p>
    <w:p>
      <w:pPr>
        <w:spacing w:line="360" w:lineRule="auto" w:before="60" w:after="60"/>
        <w:ind w:firstLine="480"/>
      </w:pPr>
      <w:r>
        <w:t xml:space="preserve">（二）事故责任认定</w:t>
      </w:r>
    </w:p>
    <w:p>
      <w:pPr>
        <w:spacing w:line="360" w:lineRule="auto" w:before="60" w:after="60"/>
        <w:ind w:firstLine="480"/>
      </w:pPr>
      <w:r>
        <w:t xml:space="preserve">经公安交管部门认定，徐某金承担此事故的主要责任，陆某</w:t>
      </w:r>
    </w:p>
    <w:p>
      <w:pPr>
        <w:spacing w:line="360" w:lineRule="auto" w:before="60" w:after="60"/>
        <w:ind w:firstLine="480"/>
      </w:pPr>
      <w:r>
        <w:t xml:space="preserve">彪承担此事故的次要责任。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经调查认定，清新浸潭“5·20”一般道路交通事故，是一</w:t>
      </w:r>
    </w:p>
    <w:p>
      <w:pPr>
        <w:spacing w:line="360" w:lineRule="auto" w:before="60" w:after="60"/>
        <w:ind w:firstLine="480"/>
      </w:pPr>
      <w:r>
        <w:t xml:space="preserve">起因二轮电动自行车驾驶人以超过设计时速的速度行进时左摆，</w:t>
      </w:r>
    </w:p>
    <w:p>
      <w:pPr>
        <w:spacing w:line="360" w:lineRule="auto" w:before="60" w:after="60"/>
        <w:ind w:firstLine="480"/>
      </w:pPr>
      <w:r>
        <w:t xml:space="preserve">未遵守有关安全规定导致的一般生产安全事故。</w:t>
      </w:r>
    </w:p>
    <w:p>
      <w:pPr>
        <w:spacing w:line="360" w:lineRule="auto" w:before="60" w:after="60"/>
        <w:ind w:firstLine="480"/>
      </w:pPr>
      <w:r>
        <w:t xml:space="preserve">四、有关责任单位履职情况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市公安局清新分局聚焦电动自行车不戴安全头盔、逆向行</w:t>
      </w:r>
    </w:p>
    <w:p>
      <w:pPr>
        <w:spacing w:line="360" w:lineRule="auto" w:before="60" w:after="60"/>
        <w:ind w:firstLine="480"/>
      </w:pPr>
      <w:r>
        <w:t xml:space="preserve">驶、不按车道行驶、闯红灯，以及货车超载超速、疲劳驾驶等突</w:t>
      </w:r>
    </w:p>
    <w:p>
      <w:pPr>
        <w:spacing w:line="360" w:lineRule="auto" w:before="60" w:after="60"/>
        <w:ind w:firstLine="480"/>
      </w:pPr>
      <w:r>
        <w:t xml:space="preserve">出交通违法行为，常态化开展“酒毒同检”、货运车辆专项整治、</w:t>
      </w:r>
    </w:p>
    <w:p>
      <w:pPr>
        <w:spacing w:line="360" w:lineRule="auto" w:before="60" w:after="60"/>
        <w:ind w:firstLine="480"/>
      </w:pPr>
      <w:r>
        <w:t xml:space="preserve">摩电综合治理路面执法行动，压紧压实道路交通安全监管职责。</w:t>
      </w:r>
    </w:p>
    <w:p>
      <w:pPr>
        <w:spacing w:line="360" w:lineRule="auto" w:before="60" w:after="60"/>
        <w:ind w:firstLine="480"/>
      </w:pPr>
      <w:r>
        <w:t xml:space="preserve">一是搭建“固定抓拍+车载流动抓拍”立体化监管体系，构建“取</w:t>
      </w:r>
    </w:p>
    <w:p>
      <w:pPr>
        <w:spacing w:line="360" w:lineRule="auto" w:before="60" w:after="60"/>
        <w:ind w:firstLine="480"/>
      </w:pPr>
      <w:r>
        <w:t xml:space="preserve">证—短信推送—非现场转现场查处”闭环处置模式。专项行动以</w:t>
      </w:r>
    </w:p>
    <w:p>
      <w:pPr>
        <w:spacing w:line="360" w:lineRule="auto" w:before="60" w:after="60"/>
        <w:ind w:firstLine="480"/>
      </w:pPr>
      <w:r>
        <w:t xml:space="preserve">来，累计布设教育劝导点1139个次、专项整治点1203个次，出动</w:t>
      </w:r>
    </w:p>
    <w:p>
      <w:pPr>
        <w:spacing w:line="360" w:lineRule="auto" w:before="60" w:after="60"/>
        <w:ind w:firstLine="480"/>
      </w:pPr>
      <w:r>
        <w:t xml:space="preserve">警力28034人次，查处六类重点摩电违法行为88265宗，同比上升</w:t>
      </w:r>
    </w:p>
    <w:p>
      <w:pPr>
        <w:spacing w:line="360" w:lineRule="auto" w:before="60" w:after="60"/>
        <w:ind w:firstLine="480"/>
      </w:pPr>
      <w:r>
        <w:t xml:space="preserve">321.47%，人均查处1576.16宗；辖区涉摩电亡人事故死亡8人，</w:t>
      </w:r>
    </w:p>
    <w:p>
      <w:pPr>
        <w:spacing w:line="360" w:lineRule="auto" w:before="60" w:after="60"/>
        <w:ind w:firstLine="480"/>
      </w:pPr>
      <w:r>
        <w:t xml:space="preserve">较去年同期减少4人。二是多维开展交通安全宣传引导，累计发</w:t>
      </w:r>
    </w:p>
    <w:p>
      <w:pPr>
        <w:spacing w:line="360" w:lineRule="auto" w:before="60" w:after="60"/>
        <w:ind w:firstLine="480"/>
      </w:pPr>
      <w:r>
        <w:t xml:space="preserve">布宣传报道562条，现场劝导教育群众76846人次；依托群众互助</w:t>
      </w:r>
    </w:p>
    <w:p>
      <w:pPr>
        <w:spacing w:line="360" w:lineRule="auto" w:before="60" w:after="60"/>
        <w:ind w:firstLine="480"/>
      </w:pPr>
      <w:r>
        <w:t xml:space="preserve">宣传模式，发动19945名市民参与文明骑行志愿服务。三是完成</w:t>
      </w:r>
    </w:p>
    <w:p>
      <w:pPr>
        <w:spacing w:line="360" w:lineRule="auto" w:before="60" w:after="60"/>
        <w:ind w:firstLine="480"/>
      </w:pPr>
      <w:r>
        <w:t xml:space="preserve">54套智能抓拍设备接入平台，依托“自动抓拍+语音喊话劝导”</w:t>
      </w:r>
    </w:p>
    <w:p>
      <w:pPr>
        <w:spacing w:line="360" w:lineRule="auto" w:before="60" w:after="60"/>
        <w:ind w:firstLine="480"/>
      </w:pPr>
      <w:r>
        <w:t xml:space="preserve">功能，严查不佩戴安全头盔、违法载人、不按规定车道行驶等违</w:t>
      </w:r>
    </w:p>
    <w:p>
      <w:pPr>
        <w:spacing w:line="360" w:lineRule="auto" w:before="60" w:after="60"/>
        <w:ind w:firstLine="480"/>
      </w:pPr>
      <w:r>
        <w:t xml:space="preserve">法行为；设备投用以来，抓取有效违法线索93379条，现场纠正</w:t>
      </w:r>
    </w:p>
    <w:p>
      <w:pPr>
        <w:spacing w:line="360" w:lineRule="auto" w:before="60" w:after="60"/>
        <w:ind w:firstLine="480"/>
      </w:pPr>
      <w:r>
        <w:t xml:space="preserve">教育5075条，落实非现场转现场处罚6583起。四是常态化开展高</w:t>
      </w:r>
    </w:p>
    <w:p>
      <w:pPr>
        <w:spacing w:line="360" w:lineRule="auto" w:before="60" w:after="60"/>
        <w:ind w:firstLine="480"/>
      </w:pPr>
      <w:r>
        <w:t xml:space="preserve">峰空中劝导800余次，覆盖60余处重点路口路段，现场劝阻未佩</w:t>
      </w:r>
    </w:p>
    <w:p>
      <w:pPr>
        <w:spacing w:line="360" w:lineRule="auto" w:before="60" w:after="60"/>
        <w:ind w:firstLine="480"/>
      </w:pPr>
      <w:r>
        <w:t xml:space="preserve">戴安全头盔、超员、逆行等违规行为3100余人次。通过空中巡查</w:t>
      </w:r>
    </w:p>
    <w:p>
      <w:pPr>
        <w:spacing w:line="360" w:lineRule="auto" w:before="60" w:after="60"/>
        <w:ind w:firstLine="480"/>
      </w:pPr>
      <w:r>
        <w:t xml:space="preserve">+路面执法联动管控，持续提升群众交通安全意识，规范辖区通</w:t>
      </w:r>
    </w:p>
    <w:p>
      <w:pPr>
        <w:spacing w:line="360" w:lineRule="auto" w:before="60" w:after="60"/>
        <w:ind w:firstLine="480"/>
      </w:pPr>
      <w:r>
        <w:t xml:space="preserve">行秩序，筑牢道路交通安全防线。但当前摩电违法查处工作仍存</w:t>
      </w:r>
    </w:p>
    <w:p>
      <w:pPr>
        <w:spacing w:line="360" w:lineRule="auto" w:before="60" w:after="60"/>
        <w:ind w:firstLine="480"/>
      </w:pPr>
      <w:r>
        <w:t xml:space="preserve">在短板，需持续加大整治力度，重点强化农村区域、老旧街巷、</w:t>
      </w:r>
    </w:p>
    <w:p>
      <w:pPr>
        <w:spacing w:line="360" w:lineRule="auto" w:before="60" w:after="60"/>
        <w:ind w:firstLine="480"/>
      </w:pPr>
      <w:r>
        <w:t xml:space="preserve">城郊接合部等薄弱区域管控，不断完善长效管控机制。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浸潭镇人民政府严格落实道路交通安全属地管理责任，坚持</w:t>
      </w:r>
    </w:p>
    <w:p>
      <w:pPr>
        <w:spacing w:line="360" w:lineRule="auto" w:before="60" w:after="60"/>
        <w:ind w:firstLine="480"/>
      </w:pPr>
      <w:r>
        <w:t xml:space="preserve">宣传教育为主、设施配套为辅，全方位筑牢农村交通安全防线。</w:t>
      </w:r>
    </w:p>
    <w:p>
      <w:pPr>
        <w:spacing w:line="360" w:lineRule="auto" w:before="60" w:after="60"/>
        <w:ind w:firstLine="480"/>
      </w:pPr>
      <w:r>
        <w:t xml:space="preserve">常态化联合交管浸潭中队，在摩电严管路段开展现场劝导教育20</w:t>
      </w:r>
    </w:p>
    <w:p>
      <w:pPr>
        <w:spacing w:line="360" w:lineRule="auto" w:before="60" w:after="60"/>
        <w:ind w:firstLine="480"/>
      </w:pPr>
      <w:r>
        <w:t xml:space="preserve">余次，现场宣教群众600余人；依托全镇32个村（社区）LED 电</w:t>
      </w:r>
    </w:p>
    <w:p>
      <w:pPr>
        <w:spacing w:line="360" w:lineRule="auto" w:before="60" w:after="60"/>
        <w:ind w:firstLine="480"/>
      </w:pPr>
      <w:r>
        <w:t xml:space="preserve">子屏循环滚动播放交通安全警示标语，实现村级宣传阵地全覆</w:t>
      </w:r>
    </w:p>
    <w:p>
      <w:pPr>
        <w:spacing w:line="360" w:lineRule="auto" w:before="60" w:after="60"/>
        <w:ind w:firstLine="480"/>
      </w:pPr>
      <w:r>
        <w:t xml:space="preserve">盖。精准开展分层入户与集中宣讲，联合交管中队、村干部组织</w:t>
      </w:r>
    </w:p>
    <w:p>
      <w:pPr>
        <w:spacing w:line="360" w:lineRule="auto" w:before="60" w:after="60"/>
        <w:ind w:firstLine="480"/>
      </w:pPr>
      <w:r>
        <w:t xml:space="preserve">敲门入户宣传7次，发放宣传单张200余份，教育群众200余人；</w:t>
      </w:r>
    </w:p>
    <w:p>
      <w:pPr>
        <w:spacing w:line="360" w:lineRule="auto" w:before="60" w:after="60"/>
        <w:ind w:firstLine="480"/>
      </w:pPr>
      <w:r>
        <w:t xml:space="preserve">深入辖区企业开展专题宣讲1场，覆盖职工40余人；在圩镇集市</w:t>
      </w:r>
    </w:p>
    <w:p>
      <w:pPr>
        <w:spacing w:line="360" w:lineRule="auto" w:before="60" w:after="60"/>
        <w:ind w:firstLine="480"/>
      </w:pPr>
      <w:r>
        <w:t xml:space="preserve">开展大型交通宣传活动1次，派发传单300余张，惠及群众300余</w:t>
      </w:r>
    </w:p>
    <w:p>
      <w:pPr>
        <w:spacing w:line="360" w:lineRule="auto" w:before="60" w:after="60"/>
        <w:ind w:firstLine="480"/>
      </w:pPr>
      <w:r>
        <w:t xml:space="preserve">人。同步推进道路安防设施提质，在临水、弯道等风险点位增设</w:t>
      </w:r>
    </w:p>
    <w:p>
      <w:pPr>
        <w:spacing w:line="360" w:lineRule="auto" w:before="60" w:after="60"/>
        <w:ind w:firstLine="480"/>
      </w:pPr>
      <w:r>
        <w:t xml:space="preserve">凸透镜2个、交通警示标牌16个，补齐道路硬件防护短板。通过</w:t>
      </w:r>
    </w:p>
    <w:p>
      <w:pPr>
        <w:spacing w:line="360" w:lineRule="auto" w:before="60" w:after="60"/>
        <w:ind w:firstLine="480"/>
      </w:pPr>
      <w:r>
        <w:t xml:space="preserve">多点位、多形式常态化宣教，持续提升辖区群众规范骑行、安全</w:t>
      </w:r>
    </w:p>
    <w:p>
      <w:pPr>
        <w:spacing w:line="360" w:lineRule="auto" w:before="60" w:after="60"/>
        <w:ind w:firstLine="480"/>
      </w:pPr>
      <w:r>
        <w:t xml:space="preserve">出行意识，但农村偏远村组摩电超速、随意变道等隐患仍未根除，</w:t>
      </w:r>
    </w:p>
    <w:p>
      <w:pPr>
        <w:spacing w:line="360" w:lineRule="auto" w:before="60" w:after="60"/>
        <w:ind w:firstLine="480"/>
      </w:pPr>
      <w:r>
        <w:t xml:space="preserve">需持续加大农村片区交通安全宣传劝导力度。</w:t>
      </w:r>
    </w:p>
    <w:p>
      <w:pPr>
        <w:spacing w:line="360" w:lineRule="auto" w:before="60" w:after="60"/>
        <w:ind w:firstLine="480"/>
      </w:pPr>
      <w:r>
        <w:t xml:space="preserve">五、对有关责任人员和责任单位的处理建议</w:t>
      </w:r>
    </w:p>
    <w:p>
      <w:pPr>
        <w:spacing w:line="360" w:lineRule="auto" w:before="60" w:after="60"/>
        <w:ind w:firstLine="480"/>
      </w:pPr>
      <w:r>
        <w:t xml:space="preserve">（一）不予追究人员</w:t>
      </w:r>
    </w:p>
    <w:p>
      <w:pPr>
        <w:spacing w:line="360" w:lineRule="auto" w:before="60" w:after="60"/>
        <w:ind w:firstLine="480"/>
      </w:pPr>
      <w:r>
        <w:t xml:space="preserve">徐某金驾驶二轮电动自行车以超过设计时速的速度行进时</w:t>
      </w:r>
    </w:p>
    <w:p>
      <w:pPr>
        <w:spacing w:line="360" w:lineRule="auto" w:before="60" w:after="60"/>
        <w:ind w:firstLine="480"/>
      </w:pPr>
      <w:r>
        <w:t xml:space="preserve">左摆，未遵守道路通行安全规定，违反了《中华人民共和国道路</w:t>
      </w:r>
    </w:p>
    <w:p>
      <w:pPr>
        <w:spacing w:line="360" w:lineRule="auto" w:before="60" w:after="60"/>
        <w:ind w:firstLine="480"/>
      </w:pPr>
      <w:r>
        <w:t xml:space="preserve">交通安全法》第五十七条之规定，承担此次事故的主要责任，因</w:t>
      </w:r>
    </w:p>
    <w:p>
      <w:pPr>
        <w:spacing w:line="360" w:lineRule="auto" w:before="60" w:after="60"/>
        <w:ind w:firstLine="480"/>
      </w:pPr>
      <w:r>
        <w:t xml:space="preserve">其本人在事故中死亡，不予追究责任。</w:t>
      </w:r>
    </w:p>
    <w:p>
      <w:pPr>
        <w:spacing w:line="360" w:lineRule="auto" w:before="60" w:after="60"/>
        <w:ind w:firstLine="480"/>
      </w:pPr>
      <w:r>
        <w:t xml:space="preserve">（二）建议给予行政处罚的个人</w:t>
      </w:r>
    </w:p>
    <w:p>
      <w:pPr>
        <w:spacing w:line="360" w:lineRule="auto" w:before="60" w:after="60"/>
        <w:ind w:firstLine="480"/>
      </w:pPr>
      <w:r>
        <w:t xml:space="preserve">陆某彪驾驶机件不符合技术标准的重型半挂牵引车未按规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定超车，违反了《中华人民共和国道路交通安全法实施条例》第</w:t>
      </w:r>
    </w:p>
    <w:p>
      <w:pPr>
        <w:spacing w:line="360" w:lineRule="auto" w:before="60" w:after="60"/>
        <w:ind w:firstLine="480"/>
      </w:pPr>
      <w:r>
        <w:t xml:space="preserve">四十七条和《中华人民共和国道路交通安全法》第九十条之规定，</w:t>
      </w:r>
    </w:p>
    <w:p>
      <w:pPr>
        <w:spacing w:line="360" w:lineRule="auto" w:before="60" w:after="60"/>
        <w:ind w:firstLine="480"/>
      </w:pPr>
      <w:r>
        <w:t xml:space="preserve">建议由清远市公安局清新分局依法对其作出行政处罚。</w:t>
      </w:r>
    </w:p>
    <w:p>
      <w:pPr>
        <w:spacing w:line="360" w:lineRule="auto" w:before="60" w:after="60"/>
        <w:ind w:firstLine="480"/>
      </w:pPr>
      <w:r>
        <w:t xml:space="preserve">六、事故主要教训</w:t>
      </w:r>
    </w:p>
    <w:p>
      <w:pPr>
        <w:spacing w:line="360" w:lineRule="auto" w:before="60" w:after="60"/>
        <w:ind w:firstLine="480"/>
      </w:pPr>
      <w:r>
        <w:t xml:space="preserve">驾驶人安全法治意识淡薄，涉事电动自行车驾驶人超速行</w:t>
      </w:r>
    </w:p>
    <w:p>
      <w:pPr>
        <w:spacing w:line="360" w:lineRule="auto" w:before="60" w:after="60"/>
        <w:ind w:firstLine="480"/>
      </w:pPr>
      <w:r>
        <w:t xml:space="preserve">驶、随意左右变道，未遵守非机动车通行安全规定，违规操作直</w:t>
      </w:r>
    </w:p>
    <w:p>
      <w:pPr>
        <w:spacing w:line="360" w:lineRule="auto" w:before="60" w:after="60"/>
        <w:ind w:firstLine="480"/>
      </w:pPr>
      <w:r>
        <w:t xml:space="preserve">接诱发事故；部分群众非机动车出行规则意识不足，超速、随意</w:t>
      </w:r>
    </w:p>
    <w:p>
      <w:pPr>
        <w:spacing w:line="360" w:lineRule="auto" w:before="60" w:after="60"/>
        <w:ind w:firstLine="480"/>
      </w:pPr>
      <w:r>
        <w:t xml:space="preserve">变道等危险骑行行为屡有发生，源头安全隐患突出。</w:t>
      </w:r>
    </w:p>
    <w:p>
      <w:pPr>
        <w:spacing w:line="360" w:lineRule="auto" w:before="60" w:after="60"/>
        <w:ind w:firstLine="480"/>
      </w:pPr>
      <w:r>
        <w:t xml:space="preserve">七、事故防范和整改措施建议</w:t>
      </w:r>
    </w:p>
    <w:p>
      <w:pPr>
        <w:spacing w:line="360" w:lineRule="auto" w:before="60" w:after="60"/>
        <w:ind w:firstLine="480"/>
      </w:pPr>
      <w:r>
        <w:t xml:space="preserve">为深刻汲取本次事故教训，举一反三压实道路交通安全管控</w:t>
      </w:r>
    </w:p>
    <w:p>
      <w:pPr>
        <w:spacing w:line="360" w:lineRule="auto" w:before="60" w:after="60"/>
        <w:ind w:firstLine="480"/>
      </w:pPr>
      <w:r>
        <w:t xml:space="preserve">举措，坚决防范同类事故重复发生，筑牢辖区道路交通安全防线，</w:t>
      </w:r>
    </w:p>
    <w:p>
      <w:pPr>
        <w:spacing w:line="360" w:lineRule="auto" w:before="60" w:after="60"/>
        <w:ind w:firstLine="480"/>
      </w:pPr>
      <w:r>
        <w:t xml:space="preserve">提出如下整改措施建议：</w:t>
      </w:r>
    </w:p>
    <w:p>
      <w:pPr>
        <w:spacing w:line="360" w:lineRule="auto" w:before="60" w:after="60"/>
        <w:ind w:firstLine="480"/>
      </w:pPr>
      <w:r>
        <w:t xml:space="preserve">（一）深化多部门联合溯源治理，严把车辆源头关口。由市</w:t>
      </w:r>
    </w:p>
    <w:p>
      <w:pPr>
        <w:spacing w:line="360" w:lineRule="auto" w:before="60" w:after="60"/>
        <w:ind w:firstLine="480"/>
      </w:pPr>
      <w:r>
        <w:t xml:space="preserve">公安局清新分局牵头，联合市场监管、交通运输等部门开展联合</w:t>
      </w:r>
    </w:p>
    <w:p>
      <w:pPr>
        <w:spacing w:line="360" w:lineRule="auto" w:before="60" w:after="60"/>
        <w:ind w:firstLine="480"/>
      </w:pPr>
      <w:r>
        <w:t xml:space="preserve">执法检查，全覆盖排查辖区电动摩托车销售门店，严厉打击售卖</w:t>
      </w:r>
    </w:p>
    <w:p>
      <w:pPr>
        <w:spacing w:line="360" w:lineRule="auto" w:before="60" w:after="60"/>
        <w:ind w:firstLine="480"/>
      </w:pPr>
      <w:r>
        <w:t xml:space="preserve">非标电动车、非法改装车辆等违法行为，从销售源头封堵安全漏</w:t>
      </w:r>
    </w:p>
    <w:p>
      <w:pPr>
        <w:spacing w:line="360" w:lineRule="auto" w:before="60" w:after="60"/>
        <w:ind w:firstLine="480"/>
      </w:pPr>
      <w:r>
        <w:t xml:space="preserve">洞。健全跨部门信息共享、联合处置长效机制，推动摩电安全管</w:t>
      </w:r>
    </w:p>
    <w:p>
      <w:pPr>
        <w:spacing w:line="360" w:lineRule="auto" w:before="60" w:after="60"/>
        <w:ind w:firstLine="480"/>
      </w:pPr>
      <w:r>
        <w:t xml:space="preserve">理由路面查处向源头管控、系统治理延伸，凝聚多方监管合力。</w:t>
      </w:r>
    </w:p>
    <w:p>
      <w:pPr>
        <w:spacing w:line="360" w:lineRule="auto" w:before="60" w:after="60"/>
        <w:ind w:firstLine="480"/>
      </w:pPr>
      <w:r>
        <w:t xml:space="preserve">（二）保持路面高压严管态势，严查各类交通违法。市公安</w:t>
      </w:r>
    </w:p>
    <w:p>
      <w:pPr>
        <w:spacing w:line="360" w:lineRule="auto" w:before="60" w:after="60"/>
        <w:ind w:firstLine="480"/>
      </w:pPr>
      <w:r>
        <w:t xml:space="preserve">局清新分局严格落实“常态巡查+集中整治”模式，采取定点设</w:t>
      </w:r>
    </w:p>
    <w:p>
      <w:pPr>
        <w:spacing w:line="360" w:lineRule="auto" w:before="60" w:after="60"/>
        <w:ind w:firstLine="480"/>
      </w:pPr>
      <w:r>
        <w:t xml:space="preserve">卡+流动巡逻相结合方式，对摩电车辆闯红灯、逆行、不按道行</w:t>
      </w:r>
    </w:p>
    <w:p>
      <w:pPr>
        <w:spacing w:line="360" w:lineRule="auto" w:before="60" w:after="60"/>
        <w:ind w:firstLine="480"/>
      </w:pPr>
      <w:r>
        <w:t xml:space="preserve">驶、违法载人、无牌无证、不佩戴安全头盔等违法行为零容忍、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严查处，持续维持高压整治氛围，清零路面动态安全隐患。</w:t>
      </w:r>
    </w:p>
    <w:p>
      <w:pPr>
        <w:spacing w:line="360" w:lineRule="auto" w:before="60" w:after="60"/>
        <w:ind w:firstLine="480"/>
      </w:pPr>
      <w:r>
        <w:t xml:space="preserve">（三）全域排查道路隐患短板，提档升级安防设施。区交通</w:t>
      </w:r>
    </w:p>
    <w:p>
      <w:pPr>
        <w:spacing w:line="360" w:lineRule="auto" w:before="60" w:after="60"/>
        <w:ind w:firstLine="480"/>
      </w:pPr>
      <w:r>
        <w:t xml:space="preserve">运输局持续推进 107 国道清新段隐患专项整治，聚焦急弯、长陡</w:t>
      </w:r>
    </w:p>
    <w:p>
      <w:pPr>
        <w:spacing w:line="360" w:lineRule="auto" w:before="60" w:after="60"/>
        <w:ind w:firstLine="480"/>
      </w:pPr>
      <w:r>
        <w:t xml:space="preserve">坡、临水临崖等高风险路段，补齐交通标志、路面标线、防护围</w:t>
      </w:r>
    </w:p>
    <w:p>
      <w:pPr>
        <w:spacing w:line="360" w:lineRule="auto" w:before="60" w:after="60"/>
        <w:ind w:firstLine="480"/>
      </w:pPr>
      <w:r>
        <w:t xml:space="preserve">挡等设施，在事故多发点位增设警示提示标牌，从硬件层面优化</w:t>
      </w:r>
    </w:p>
    <w:p>
      <w:pPr>
        <w:spacing w:line="360" w:lineRule="auto" w:before="60" w:after="60"/>
        <w:ind w:firstLine="480"/>
      </w:pPr>
      <w:r>
        <w:t xml:space="preserve">道路通行安全条件。</w:t>
      </w:r>
    </w:p>
    <w:p>
      <w:pPr>
        <w:spacing w:line="360" w:lineRule="auto" w:before="60" w:after="60"/>
        <w:ind w:firstLine="480"/>
      </w:pPr>
      <w:r>
        <w:t xml:space="preserve">（四）精准开展分层靶向宣教，筑牢群众思想防线。市公安</w:t>
      </w:r>
    </w:p>
    <w:p>
      <w:pPr>
        <w:spacing w:line="360" w:lineRule="auto" w:before="60" w:after="60"/>
        <w:ind w:firstLine="480"/>
      </w:pPr>
      <w:r>
        <w:t xml:space="preserve">局清新分局、浸潭镇人民政府各司其职协同开展宣传引导工作，</w:t>
      </w:r>
    </w:p>
    <w:p>
      <w:pPr>
        <w:spacing w:line="360" w:lineRule="auto" w:before="60" w:after="60"/>
        <w:ind w:firstLine="480"/>
      </w:pPr>
      <w:r>
        <w:t xml:space="preserve">依托网格员队伍以本次亡人事故为反面典型，面向农村群众、摩</w:t>
      </w:r>
    </w:p>
    <w:p>
      <w:pPr>
        <w:spacing w:line="360" w:lineRule="auto" w:before="60" w:after="60"/>
        <w:ind w:firstLine="480"/>
      </w:pPr>
      <w:r>
        <w:t xml:space="preserve">电驾驶人开展以案释法警示教育，普及上牌持证、规范戴盔、文</w:t>
      </w:r>
    </w:p>
    <w:p>
      <w:pPr>
        <w:spacing w:line="360" w:lineRule="auto" w:before="60" w:after="60"/>
        <w:ind w:firstLine="480"/>
      </w:pPr>
      <w:r>
        <w:t xml:space="preserve">明骑行等出行准则。大力倡导“早点走、靠右行、慢慢开”安全</w:t>
      </w:r>
    </w:p>
    <w:p>
      <w:pPr>
        <w:spacing w:line="360" w:lineRule="auto" w:before="60" w:after="60"/>
        <w:ind w:firstLine="480"/>
      </w:pPr>
      <w:r>
        <w:t xml:space="preserve">骑行理念，通过政务新媒体、村级微信群、村居宣传栏常态化推</w:t>
      </w:r>
    </w:p>
    <w:p>
      <w:pPr>
        <w:spacing w:line="360" w:lineRule="auto" w:before="60" w:after="60"/>
        <w:ind w:firstLine="480"/>
      </w:pPr>
      <w:r>
        <w:t xml:space="preserve">送安全提示、违法曝光、事故警示内容；在重点路口固定设置劝</w:t>
      </w:r>
    </w:p>
    <w:p>
      <w:pPr>
        <w:spacing w:line="360" w:lineRule="auto" w:before="60" w:after="60"/>
        <w:ind w:firstLine="480"/>
      </w:pPr>
      <w:r>
        <w:t xml:space="preserve">导点，组织轻微违法人员观看警示片、参与现场交通劝导，以体</w:t>
      </w:r>
    </w:p>
    <w:p>
      <w:pPr>
        <w:spacing w:line="360" w:lineRule="auto" w:before="60" w:after="60"/>
        <w:ind w:firstLine="480"/>
      </w:pPr>
      <w:r>
        <w:t xml:space="preserve">验式教育强化警醒，全面提升群众交通安全意识与避险能力。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2121428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21214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1137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1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1137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1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11375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jp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1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11375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jp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1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11375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jp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1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Relationship Id="rIdImg3" Type="http://schemas.openxmlformats.org/officeDocument/2006/relationships/image" Target="media/image3.jpg"/><Relationship Id="rIdImg4" Type="http://schemas.openxmlformats.org/officeDocument/2006/relationships/image" Target="media/image4.jpg"/><Relationship Id="rIdImg5" Type="http://schemas.openxmlformats.org/officeDocument/2006/relationships/image" Target="media/image5.jpg"/><Relationship Id="rIdImg6" Type="http://schemas.openxmlformats.org/officeDocument/2006/relationships/image" Target="media/image6.jpg"/></Relationships>
</file>