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清城石角“4·25”一般道路交通事故调查报告.pdf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清城石角“4·25”一般道路交通事故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清城石角“4·25”一般道路交通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2026年4月25日8时59分许，107国道上行2437公里690</w:t>
      </w:r>
    </w:p>
    <w:p>
      <w:pPr>
        <w:spacing w:line="360" w:lineRule="auto" w:before="60" w:after="60"/>
        <w:ind w:firstLine="480"/>
      </w:pPr>
      <w:r>
        <w:t xml:space="preserve">米（清远市清城区石角镇 G107 与府前路红绿灯路口路段）发生</w:t>
      </w:r>
    </w:p>
    <w:p>
      <w:pPr>
        <w:spacing w:line="360" w:lineRule="auto" w:before="60" w:after="60"/>
        <w:ind w:firstLine="480"/>
      </w:pPr>
      <w:r>
        <w:t xml:space="preserve">一起一般道路交通事故，造成一人死亡、一人受伤。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4 月 27日成立了由区府办、区应急管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石角镇人民政府等有关单位组成清城石角“4·25”一般道路交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E49526 号重型厢式货车，车辆所有人：佛山融</w:t>
      </w:r>
    </w:p>
    <w:p>
      <w:pPr>
        <w:spacing w:line="360" w:lineRule="auto" w:before="60" w:after="60"/>
        <w:ind w:firstLine="480"/>
      </w:pPr>
      <w:r>
        <w:t xml:space="preserve">海运输服务有限公司，登记地址：广东省佛山市三水区云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东海街道宝月村委隔 塱村誉朗盛综合广场 B 座二层 6 号</w:t>
      </w:r>
    </w:p>
    <w:p>
      <w:pPr>
        <w:spacing w:line="360" w:lineRule="auto" w:before="60" w:after="60"/>
        <w:ind w:firstLine="480"/>
      </w:pPr>
      <w:r>
        <w:t xml:space="preserve">铺；投保中国人民财产保险股份有限责任公司佛山市分公</w:t>
      </w:r>
    </w:p>
    <w:p>
      <w:pPr>
        <w:spacing w:line="360" w:lineRule="auto" w:before="60" w:after="60"/>
        <w:ind w:firstLine="480"/>
      </w:pPr>
      <w:r>
        <w:t xml:space="preserve">司交强险，凭证号：略；申能财产保险股份有限公司佛山</w:t>
      </w:r>
    </w:p>
    <w:p>
      <w:pPr>
        <w:spacing w:line="360" w:lineRule="auto" w:before="60" w:after="60"/>
        <w:ind w:firstLine="480"/>
      </w:pPr>
      <w:r>
        <w:t xml:space="preserve">市分公司商业险，保险凭证号：略。</w:t>
      </w:r>
    </w:p>
    <w:p>
      <w:pPr>
        <w:spacing w:line="360" w:lineRule="auto" w:before="60" w:after="60"/>
        <w:ind w:firstLine="480"/>
      </w:pPr>
      <w:r>
        <w:t xml:space="preserve">2.清远 C48553 号电动自行车，车辆所有人：曾*娇，</w:t>
      </w:r>
    </w:p>
    <w:p>
      <w:pPr>
        <w:spacing w:line="360" w:lineRule="auto" w:before="60" w:after="60"/>
        <w:ind w:firstLine="480"/>
      </w:pPr>
      <w:r>
        <w:t xml:space="preserve">登记地址：广东省英德市九龙镇石角村委会黄岩一组 17</w:t>
      </w:r>
    </w:p>
    <w:p>
      <w:pPr>
        <w:spacing w:line="360" w:lineRule="auto" w:before="60" w:after="60"/>
        <w:ind w:firstLine="480"/>
      </w:pPr>
      <w:r>
        <w:t xml:space="preserve">号。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佛山融海运输服务有限公司，社会信用代码：91440607</w:t>
      </w:r>
    </w:p>
    <w:p>
      <w:pPr>
        <w:spacing w:line="360" w:lineRule="auto" w:before="60" w:after="60"/>
        <w:ind w:firstLine="480"/>
      </w:pPr>
      <w:r>
        <w:t xml:space="preserve">MA4X8JYC4W；类型：有限责任公司（自然人投资或控股）；法定</w:t>
      </w:r>
    </w:p>
    <w:p>
      <w:pPr>
        <w:spacing w:line="360" w:lineRule="auto" w:before="60" w:after="60"/>
        <w:ind w:firstLine="480"/>
      </w:pPr>
      <w:r>
        <w:t xml:space="preserve">代表人：刘旭；成立日期：2017 年 10 月23 日；经营范围：普</w:t>
      </w:r>
    </w:p>
    <w:p>
      <w:pPr>
        <w:spacing w:line="360" w:lineRule="auto" w:before="60" w:after="60"/>
        <w:ind w:firstLine="480"/>
      </w:pPr>
      <w:r>
        <w:t xml:space="preserve">通货物运输；货物运输代理；装卸搬运服务；车辆租赁服务；普</w:t>
      </w:r>
    </w:p>
    <w:p>
      <w:pPr>
        <w:spacing w:line="360" w:lineRule="auto" w:before="60" w:after="60"/>
        <w:ind w:firstLine="480"/>
      </w:pPr>
      <w:r>
        <w:t xml:space="preserve">通货物仓储（不含危险化学品）；劳务分包；销售汽车零配件。</w:t>
      </w:r>
    </w:p>
    <w:p>
      <w:pPr>
        <w:spacing w:line="360" w:lineRule="auto" w:before="60" w:after="60"/>
        <w:ind w:firstLine="480"/>
      </w:pPr>
      <w:r>
        <w:t xml:space="preserve">注册地址：佛山市三水区云东海街道永业路 6 号之一 3 号展厅3</w:t>
      </w:r>
    </w:p>
    <w:p>
      <w:pPr>
        <w:spacing w:line="360" w:lineRule="auto" w:before="60" w:after="60"/>
        <w:ind w:firstLine="480"/>
      </w:pPr>
      <w:r>
        <w:t xml:space="preserve">-5 商铺之三</w:t>
      </w:r>
    </w:p>
    <w:p>
      <w:pPr>
        <w:spacing w:line="360" w:lineRule="auto" w:before="60" w:after="60"/>
        <w:ind w:firstLine="480"/>
      </w:pPr>
      <w:r>
        <w:t xml:space="preserve">广州市恒建物流有限公司，社会信用代码：9144011133137</w:t>
      </w:r>
    </w:p>
    <w:p>
      <w:pPr>
        <w:spacing w:line="360" w:lineRule="auto" w:before="60" w:after="60"/>
        <w:ind w:firstLine="480"/>
      </w:pPr>
      <w:r>
        <w:t xml:space="preserve">332X1；类型：有限责任公司（自然人投资或控股）；法定代表</w:t>
      </w:r>
    </w:p>
    <w:p>
      <w:pPr>
        <w:spacing w:line="360" w:lineRule="auto" w:before="60" w:after="60"/>
        <w:ind w:firstLine="480"/>
      </w:pPr>
      <w:r>
        <w:t xml:space="preserve">人：邱伟锋；成立日期：2015 年 2 月15 日；经营范围：室内木</w:t>
      </w:r>
    </w:p>
    <w:p>
      <w:pPr>
        <w:spacing w:line="360" w:lineRule="auto" w:before="60" w:after="60"/>
        <w:ind w:firstLine="480"/>
      </w:pPr>
      <w:r>
        <w:t xml:space="preserve">门窗安装服务；对外承包工程；工程技术服务；家用电器安装服</w:t>
      </w:r>
    </w:p>
    <w:p>
      <w:pPr>
        <w:spacing w:line="360" w:lineRule="auto" w:before="60" w:after="60"/>
        <w:ind w:firstLine="480"/>
      </w:pPr>
      <w:r>
        <w:t xml:space="preserve">务；国内货物运输代理；普通货物仓储服务；装卸搬运；运输货</w:t>
      </w:r>
    </w:p>
    <w:p>
      <w:pPr>
        <w:spacing w:line="360" w:lineRule="auto" w:before="60" w:after="60"/>
        <w:ind w:firstLine="480"/>
      </w:pPr>
      <w:r>
        <w:t xml:space="preserve">物打包服务；道路货物运输。注册地址：广州市白云区太和镇北</w:t>
      </w:r>
    </w:p>
    <w:p>
      <w:pPr>
        <w:spacing w:line="360" w:lineRule="auto" w:before="60" w:after="60"/>
        <w:ind w:firstLine="480"/>
      </w:pPr>
      <w:r>
        <w:t xml:space="preserve">太路 1760 号 5 层 521 房。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1.李*勇，男，出生日期：1988 年 11 月 20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住址：略，户籍地址：略，驾驶证号：略，准驾：B2，交</w:t>
      </w:r>
    </w:p>
    <w:p>
      <w:pPr>
        <w:spacing w:line="360" w:lineRule="auto" w:before="60" w:after="60"/>
        <w:ind w:firstLine="480"/>
      </w:pPr>
      <w:r>
        <w:t xml:space="preserve">通方式：驾驶粤 E49526 号重型半挂牵引车。</w:t>
      </w:r>
    </w:p>
    <w:p>
      <w:pPr>
        <w:spacing w:line="360" w:lineRule="auto" w:before="60" w:after="60"/>
        <w:ind w:firstLine="480"/>
      </w:pPr>
      <w:r>
        <w:t xml:space="preserve">2.曾*娇（死者），女，出生日期：1988 年 02 月 05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日，汉族，住址：略，户籍地址：略，身份证明号码：略，</w:t>
      </w:r>
    </w:p>
    <w:p>
      <w:pPr>
        <w:spacing w:line="360" w:lineRule="auto" w:before="60" w:after="60"/>
        <w:ind w:firstLine="480"/>
      </w:pPr>
      <w:r>
        <w:t xml:space="preserve">交通方式：其他非机动车。</w:t>
      </w:r>
    </w:p>
    <w:p>
      <w:pPr>
        <w:spacing w:line="360" w:lineRule="auto" w:before="60" w:after="60"/>
        <w:ind w:firstLine="480"/>
      </w:pPr>
      <w:r>
        <w:t xml:space="preserve">3.冯*琪（伤者），女，出生日期：2019 年 7 月 22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日，汉族，住址：略，户籍地址：略，身份证明号码：略。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现场位于107 国道上行 2437 公里 690 米（清远市清城区石</w:t>
      </w:r>
    </w:p>
    <w:p>
      <w:pPr>
        <w:spacing w:line="360" w:lineRule="auto" w:before="60" w:after="60"/>
        <w:ind w:firstLine="480"/>
      </w:pPr>
      <w:r>
        <w:t xml:space="preserve">角镇 G107 与府前路红绿灯路口路段），T型交叉路口，有标志标</w:t>
      </w:r>
    </w:p>
    <w:p>
      <w:pPr>
        <w:spacing w:line="360" w:lineRule="auto" w:before="60" w:after="60"/>
        <w:ind w:firstLine="480"/>
      </w:pPr>
      <w:r>
        <w:t xml:space="preserve">线控制及信号灯控制，沥青平坦路面，路面完好，干燥，视线良</w:t>
      </w:r>
    </w:p>
    <w:p>
      <w:pPr>
        <w:spacing w:line="360" w:lineRule="auto" w:before="60" w:after="60"/>
        <w:ind w:firstLine="480"/>
      </w:pPr>
      <w:r>
        <w:t xml:space="preserve">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E49526 号重型半挂牵引车行驶系、照明信号装置</w:t>
      </w:r>
    </w:p>
    <w:p>
      <w:pPr>
        <w:spacing w:line="360" w:lineRule="auto" w:before="60" w:after="60"/>
        <w:ind w:firstLine="480"/>
      </w:pPr>
      <w:r>
        <w:t xml:space="preserve">不合格，不符合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的相关安全技术要求；制动系、转向系、符合 GB 7258-2</w:t>
      </w:r>
    </w:p>
    <w:p>
      <w:pPr>
        <w:spacing w:line="360" w:lineRule="auto" w:before="60" w:after="60"/>
        <w:ind w:firstLine="480"/>
      </w:pPr>
      <w:r>
        <w:t xml:space="preserve">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清远 C48553 号电动自行车的制动系统、行驶系统、</w:t>
      </w:r>
    </w:p>
    <w:p>
      <w:pPr>
        <w:spacing w:line="360" w:lineRule="auto" w:before="60" w:after="60"/>
        <w:ind w:firstLine="480"/>
      </w:pPr>
      <w:r>
        <w:t xml:space="preserve">照明和信号装置均符合 GB 17761-2024《电动自行车安全</w:t>
      </w:r>
    </w:p>
    <w:p>
      <w:pPr>
        <w:spacing w:line="360" w:lineRule="auto" w:before="60" w:after="60"/>
        <w:ind w:firstLine="480"/>
      </w:pPr>
      <w:r>
        <w:t xml:space="preserve">技术规范》标准规定；转向系统部分机件异常为本次事故</w:t>
      </w:r>
    </w:p>
    <w:p>
      <w:pPr>
        <w:spacing w:line="360" w:lineRule="auto" w:before="60" w:after="60"/>
        <w:ind w:firstLine="480"/>
      </w:pPr>
      <w:r>
        <w:t xml:space="preserve">所致，其余符合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范》标准规定。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定所对曾*娇尸体进行了解剖和尸表检验及死亡原因鉴定，鉴定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曾*娇系本次交通事故钝性暴力引起胸腹腔脏器损伤出血及</w:t>
      </w:r>
    </w:p>
    <w:p>
      <w:pPr>
        <w:spacing w:line="360" w:lineRule="auto" w:before="60" w:after="60"/>
        <w:ind w:firstLine="480"/>
      </w:pPr>
      <w:r>
        <w:t xml:space="preserve">盆腔巨大开放性创口，继发失血性休克，终致循环衰竭死亡。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月24 日 22时许，李*勇接到广州市恒建物流有限</w:t>
      </w:r>
    </w:p>
    <w:p>
      <w:pPr>
        <w:spacing w:line="360" w:lineRule="auto" w:before="60" w:after="60"/>
        <w:ind w:firstLine="480"/>
      </w:pPr>
      <w:r>
        <w:t xml:space="preserve">公司派给他的运输订单。</w:t>
      </w:r>
    </w:p>
    <w:p>
      <w:pPr>
        <w:spacing w:line="360" w:lineRule="auto" w:before="60" w:after="60"/>
        <w:ind w:firstLine="480"/>
      </w:pPr>
      <w:r>
        <w:t xml:space="preserve">4 月 25 日 0 时许李*勇驾驶粤 E49526 号重型厢式货车前往</w:t>
      </w:r>
    </w:p>
    <w:p>
      <w:pPr>
        <w:spacing w:line="360" w:lineRule="auto" w:before="60" w:after="60"/>
        <w:ind w:firstLine="480"/>
      </w:pPr>
      <w:r>
        <w:t xml:space="preserve">佛山市三水区富景物流园的厂区装载货物前往清远市清城区启</w:t>
      </w:r>
    </w:p>
    <w:p>
      <w:pPr>
        <w:spacing w:line="360" w:lineRule="auto" w:before="60" w:after="60"/>
        <w:ind w:firstLine="480"/>
      </w:pPr>
      <w:r>
        <w:t xml:space="preserve">昊美的（空调）服务中心厂区送货。</w:t>
      </w:r>
    </w:p>
    <w:p>
      <w:pPr>
        <w:spacing w:line="360" w:lineRule="auto" w:before="60" w:after="60"/>
        <w:ind w:firstLine="480"/>
      </w:pPr>
      <w:r>
        <w:t xml:space="preserve">4 月 25 日 02 时 30 分许到达目的地，随后李*勇休息至 07</w:t>
      </w:r>
    </w:p>
    <w:p>
      <w:pPr>
        <w:spacing w:line="360" w:lineRule="auto" w:before="60" w:after="60"/>
        <w:ind w:firstLine="480"/>
      </w:pPr>
      <w:r>
        <w:t xml:space="preserve">时许，开始卸货。</w:t>
      </w:r>
    </w:p>
    <w:p>
      <w:pPr>
        <w:spacing w:line="360" w:lineRule="auto" w:before="60" w:after="60"/>
        <w:ind w:firstLine="480"/>
      </w:pPr>
      <w:r>
        <w:t xml:space="preserve">4 月 25日 07 时30 分许，卸货完毕，因部分货品不合要求，</w:t>
      </w:r>
    </w:p>
    <w:p>
      <w:pPr>
        <w:spacing w:line="360" w:lineRule="auto" w:before="60" w:after="60"/>
        <w:ind w:firstLine="480"/>
      </w:pPr>
      <w:r>
        <w:t xml:space="preserve">需运送回佛山市厂区。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 月 25 日 08 时 10 分许，李*勇驾驶粤 E49526 号重型厢式</w:t>
      </w:r>
    </w:p>
    <w:p>
      <w:pPr>
        <w:spacing w:line="360" w:lineRule="auto" w:before="60" w:after="60"/>
        <w:ind w:firstLine="480"/>
      </w:pPr>
      <w:r>
        <w:t xml:space="preserve">货车沿 107 国道向佛山方向行驶。</w:t>
      </w:r>
    </w:p>
    <w:p>
      <w:pPr>
        <w:spacing w:line="360" w:lineRule="auto" w:before="60" w:after="60"/>
        <w:ind w:firstLine="480"/>
      </w:pPr>
      <w:r>
        <w:t xml:space="preserve">4 月 25 日 08 时 50 分许，李*勇驾驶粤 E49526 号重型厢式</w:t>
      </w:r>
    </w:p>
    <w:p>
      <w:pPr>
        <w:spacing w:line="360" w:lineRule="auto" w:before="60" w:after="60"/>
        <w:ind w:firstLine="480"/>
      </w:pPr>
      <w:r>
        <w:t xml:space="preserve">货车行驶至清远市清城区石角镇府前路与 107 国道交汇的红绿</w:t>
      </w:r>
    </w:p>
    <w:p>
      <w:pPr>
        <w:spacing w:line="360" w:lineRule="auto" w:before="60" w:after="60"/>
        <w:ind w:firstLine="480"/>
      </w:pPr>
      <w:r>
        <w:t xml:space="preserve">灯路段（最右侧车道）等待信号灯，绿灯起步时，与同向在货车</w:t>
      </w:r>
    </w:p>
    <w:p>
      <w:pPr>
        <w:spacing w:line="360" w:lineRule="auto" w:before="60" w:after="60"/>
        <w:ind w:firstLine="480"/>
      </w:pPr>
      <w:r>
        <w:t xml:space="preserve">右前方遇绿灯起步由曾*娇驾驶搭载冯*琪的清远 C48553 号牌电</w:t>
      </w:r>
    </w:p>
    <w:p>
      <w:pPr>
        <w:spacing w:line="360" w:lineRule="auto" w:before="60" w:after="60"/>
        <w:ind w:firstLine="480"/>
      </w:pPr>
      <w:r>
        <w:t xml:space="preserve">动自行车发生碰撞，造成曾*娇死亡、冯*琪受伤及车辆损坏的交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4 月25 日 09时 02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出警，09时 06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李*勇赔偿曾*娇家属丧葬费 20000 元，后续赔付事宜由保</w:t>
      </w:r>
    </w:p>
    <w:p>
      <w:pPr>
        <w:spacing w:line="360" w:lineRule="auto" w:before="60" w:after="60"/>
        <w:ind w:firstLine="480"/>
      </w:pPr>
      <w:r>
        <w:t xml:space="preserve">险跟进。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李*勇驾驶机件不符合技术标准的机动车未按操作规范确</w:t>
      </w:r>
    </w:p>
    <w:p>
      <w:pPr>
        <w:spacing w:line="360" w:lineRule="auto" w:before="60" w:after="60"/>
        <w:ind w:firstLine="480"/>
      </w:pPr>
      <w:r>
        <w:t xml:space="preserve">保安全行驶，违反《中华人民共和国道路交通安全法》第二十一</w:t>
      </w:r>
    </w:p>
    <w:p>
      <w:pPr>
        <w:spacing w:line="360" w:lineRule="auto" w:before="60" w:after="60"/>
        <w:ind w:firstLine="480"/>
      </w:pPr>
      <w:r>
        <w:t xml:space="preserve">条关于“机驾驶人驾驶机动车上道路行驶前，应当对机动车的安</w:t>
      </w:r>
    </w:p>
    <w:p>
      <w:pPr>
        <w:spacing w:line="360" w:lineRule="auto" w:before="60" w:after="60"/>
        <w:ind w:firstLine="480"/>
      </w:pPr>
      <w:r>
        <w:t xml:space="preserve">全技术性能进行认真检查；不得驾驶安全设施不全或者机件不符</w:t>
      </w:r>
    </w:p>
    <w:p>
      <w:pPr>
        <w:spacing w:line="360" w:lineRule="auto" w:before="60" w:after="60"/>
        <w:ind w:firstLine="480"/>
      </w:pPr>
      <w:r>
        <w:t xml:space="preserve">合技术标准等具有安全隐患的机动车。”及第二十二条第一款关</w:t>
      </w:r>
    </w:p>
    <w:p>
      <w:pPr>
        <w:spacing w:line="360" w:lineRule="auto" w:before="60" w:after="60"/>
        <w:ind w:firstLine="480"/>
      </w:pPr>
      <w:r>
        <w:t xml:space="preserve">于“机动车驾驶人应当遵守道路交通安全法律、法规的规定，按</w:t>
      </w:r>
    </w:p>
    <w:p>
      <w:pPr>
        <w:spacing w:line="360" w:lineRule="auto" w:before="60" w:after="60"/>
        <w:ind w:firstLine="480"/>
      </w:pPr>
      <w:r>
        <w:t xml:space="preserve">照操作规范安全驾驶、文明驾驶”之规定，是导致此次事故发生</w:t>
      </w:r>
    </w:p>
    <w:p>
      <w:pPr>
        <w:spacing w:line="360" w:lineRule="auto" w:before="60" w:after="60"/>
        <w:ind w:firstLine="480"/>
      </w:pPr>
      <w:r>
        <w:t xml:space="preserve">的原因之一。</w:t>
      </w:r>
    </w:p>
    <w:p>
      <w:pPr>
        <w:spacing w:line="360" w:lineRule="auto" w:before="60" w:after="60"/>
        <w:ind w:firstLine="480"/>
      </w:pPr>
      <w:r>
        <w:t xml:space="preserve">曾*娇驾驶非机动车未遵守有关交通安全的规定通行，违反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《中华人民共和国道路交通安全法》第五十七条关于“驾驶非机</w:t>
      </w:r>
    </w:p>
    <w:p>
      <w:pPr>
        <w:spacing w:line="360" w:lineRule="auto" w:before="60" w:after="60"/>
        <w:ind w:firstLine="480"/>
      </w:pPr>
      <w:r>
        <w:t xml:space="preserve">动车在道路上行驶应当遵守有关交通安全的规定。非机动车应当</w:t>
      </w:r>
    </w:p>
    <w:p>
      <w:pPr>
        <w:spacing w:line="360" w:lineRule="auto" w:before="60" w:after="60"/>
        <w:ind w:firstLine="480"/>
      </w:pPr>
      <w:r>
        <w:t xml:space="preserve">在非机动车道内行驶；在没有非机动车道的道路上，应当靠车行</w:t>
      </w:r>
    </w:p>
    <w:p>
      <w:pPr>
        <w:spacing w:line="360" w:lineRule="auto" w:before="60" w:after="60"/>
        <w:ind w:firstLine="480"/>
      </w:pPr>
      <w:r>
        <w:t xml:space="preserve">道的右侧行驶。”之规定，是导致此次事故发生的原因之一。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经调查认定：清城石角“4·25”一般道路交通事故是一起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E49526 号重型厢式货车驾驶人李*勇，驾驶机件不符合</w:t>
      </w:r>
    </w:p>
    <w:p>
      <w:pPr>
        <w:spacing w:line="360" w:lineRule="auto" w:before="60" w:after="60"/>
        <w:ind w:firstLine="480"/>
      </w:pPr>
      <w:r>
        <w:t xml:space="preserve">技术标准的机动车未按操作规范确保安全行驶，对此次事故负有</w:t>
      </w:r>
    </w:p>
    <w:p>
      <w:pPr>
        <w:spacing w:line="360" w:lineRule="auto" w:before="60" w:after="60"/>
        <w:ind w:firstLine="480"/>
      </w:pPr>
      <w:r>
        <w:t xml:space="preserve">责任，因其涉嫌交通肇事罪，公安机关已按照有关的法律法规追</w:t>
      </w:r>
    </w:p>
    <w:p>
      <w:pPr>
        <w:spacing w:line="360" w:lineRule="auto" w:before="60" w:after="60"/>
        <w:ind w:firstLine="480"/>
      </w:pPr>
      <w:r>
        <w:t xml:space="preserve">究其刑事责任，故建议不对其作出行政处罚决定。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清远 C48553 号电动自行车驾驶人曾*娇，驾驶非机动</w:t>
      </w:r>
    </w:p>
    <w:p>
      <w:pPr>
        <w:spacing w:line="360" w:lineRule="auto" w:before="60" w:after="60"/>
        <w:ind w:firstLine="480"/>
      </w:pPr>
      <w:r>
        <w:t xml:space="preserve">车未遵守有关交通安全的规定通行，对此次事故负有责任，因其</w:t>
      </w:r>
    </w:p>
    <w:p>
      <w:pPr>
        <w:spacing w:line="360" w:lineRule="auto" w:before="60" w:after="60"/>
        <w:ind w:firstLine="480"/>
      </w:pPr>
      <w:r>
        <w:t xml:space="preserve">已在此次事故中死亡，故不予追究其责任。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建议由清远市清城区安委办发函至佛山市三水区安委办及</w:t>
      </w:r>
    </w:p>
    <w:p>
      <w:pPr>
        <w:spacing w:line="360" w:lineRule="auto" w:before="60" w:after="60"/>
        <w:ind w:firstLine="480"/>
      </w:pPr>
      <w:r>
        <w:t xml:space="preserve">广州市白云区安委办，由佛山市三水区安委办组织相关单位对佛</w:t>
      </w:r>
    </w:p>
    <w:p>
      <w:pPr>
        <w:spacing w:line="360" w:lineRule="auto" w:before="60" w:after="60"/>
        <w:ind w:firstLine="480"/>
      </w:pPr>
      <w:r>
        <w:t xml:space="preserve">山融海运输服务有限公司是否存在违法行为进行核查处</w:t>
      </w:r>
    </w:p>
    <w:p>
      <w:pPr>
        <w:spacing w:line="360" w:lineRule="auto" w:before="60" w:after="60"/>
        <w:ind w:firstLine="480"/>
      </w:pPr>
      <w:r>
        <w:t xml:space="preserve">理；由广州市白云区安委办组织相关单位对广州市恒建物流</w:t>
      </w:r>
    </w:p>
    <w:p>
      <w:pPr>
        <w:spacing w:line="360" w:lineRule="auto" w:before="60" w:after="60"/>
        <w:ind w:firstLine="480"/>
      </w:pPr>
      <w:r>
        <w:t xml:space="preserve">有限公司是否存在违法行为进行核查处理。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货车驾驶员必须专注驾驶，杜绝分心、观察不细致、近距离</w:t>
      </w:r>
    </w:p>
    <w:p>
      <w:pPr>
        <w:spacing w:line="360" w:lineRule="auto" w:before="60" w:after="60"/>
        <w:ind w:firstLine="480"/>
      </w:pPr>
      <w:r>
        <w:t xml:space="preserve">超车、随意变道等不文明驾驶行为，充分认知货车盲区大、制动</w:t>
      </w:r>
    </w:p>
    <w:p>
      <w:pPr>
        <w:spacing w:line="360" w:lineRule="auto" w:before="60" w:after="60"/>
        <w:ind w:firstLine="480"/>
      </w:pPr>
      <w:r>
        <w:t xml:space="preserve">距离长、撞击伤害大的特性，预留充足安全处置距离。</w:t>
      </w:r>
    </w:p>
    <w:p>
      <w:pPr>
        <w:spacing w:line="360" w:lineRule="auto" w:before="60" w:after="60"/>
        <w:ind w:firstLine="480"/>
      </w:pPr>
      <w:r>
        <w:t xml:space="preserve">货运企业要严格落实24 小时动态监控值守制度，充分利用</w:t>
      </w:r>
    </w:p>
    <w:p>
      <w:pPr>
        <w:spacing w:line="360" w:lineRule="auto" w:before="60" w:after="60"/>
        <w:ind w:firstLine="480"/>
      </w:pPr>
      <w:r>
        <w:t xml:space="preserve">GPS、视频监控、驾驶员行为检测系统，重点监控货车不减速通</w:t>
      </w:r>
    </w:p>
    <w:p>
      <w:pPr>
        <w:spacing w:line="360" w:lineRule="auto" w:before="60" w:after="60"/>
        <w:ind w:firstLine="480"/>
      </w:pPr>
      <w:r>
        <w:t xml:space="preserve">行、近距离穿插非机动车、分心驾驶、未礼让弱势交通参与者等</w:t>
      </w:r>
    </w:p>
    <w:p>
      <w:pPr>
        <w:spacing w:line="360" w:lineRule="auto" w:before="60" w:after="60"/>
        <w:ind w:firstLine="480"/>
      </w:pPr>
      <w:r>
        <w:t xml:space="preserve">行为。每日开展车辆车况检查，重点检查制动、灯光、喇叭、盲</w:t>
      </w:r>
    </w:p>
    <w:p>
      <w:pPr>
        <w:spacing w:line="360" w:lineRule="auto" w:before="60" w:after="60"/>
        <w:ind w:firstLine="480"/>
      </w:pPr>
      <w:r>
        <w:t xml:space="preserve">区预警设备，确保车辆安全性能完好，盲区提示装置有效，减少</w:t>
      </w:r>
    </w:p>
    <w:p>
      <w:pPr>
        <w:spacing w:line="360" w:lineRule="auto" w:before="60" w:after="60"/>
        <w:ind w:firstLine="480"/>
      </w:pPr>
      <w:r>
        <w:t xml:space="preserve">因车辆隐患加剧事故伤害。</w:t>
      </w:r>
    </w:p>
    <w:p>
      <w:pPr>
        <w:spacing w:line="360" w:lineRule="auto" w:before="60" w:after="60"/>
        <w:ind w:firstLine="480"/>
      </w:pPr>
      <w:r>
        <w:t xml:space="preserve">电动车驾驶员必须严格遵守非机动车通行规定，在非机动车</w:t>
      </w:r>
    </w:p>
    <w:p>
      <w:pPr>
        <w:spacing w:line="360" w:lineRule="auto" w:before="60" w:after="60"/>
        <w:ind w:firstLine="480"/>
      </w:pPr>
      <w:r>
        <w:t xml:space="preserve">道路行驶，未有非机动车道路的，要靠道路最右侧车道行驶，严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禁在机动车道中间行驶、长时间占道骑行、随意穿插大型车辆、</w:t>
      </w:r>
    </w:p>
    <w:p>
      <w:pPr>
        <w:spacing w:line="360" w:lineRule="auto" w:before="60" w:after="60"/>
        <w:ind w:firstLine="480"/>
      </w:pPr>
      <w:r>
        <w:t xml:space="preserve">近距离并行货车。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