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蓬江环市江门高力金属制品有限公司“4·11”一般机械伤害事故调查报告（公示板）.pdf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原文链接：http://www.pjq.gov.cn/jmpjqyjj/gkmlpt/content/2/2881/post_2881886.html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发布时间：2023-06-21　抓取时间：2026-10-08</w:t>
      </w:r>
    </w:p>
    <w:p/>
    <w:p>
      <w:pPr>
        <w:pStyle w:val="Heading1"/>
      </w:pPr>
      <w:r>
        <w:t xml:space="preserve">蓬江环市江门高力金属制品有限公司“4·11”一般机械伤害事故调查报告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发布日期：2023-06-21 浏览次数：- 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1．蓬江环市江门高力金属制品有限公司“4·11”一般机械伤害事故调查报告（公示板）.pdf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