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罗湖黄贝长齐胜投资管理（深圳）有限公司“7·4”一般触电事故调查报告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原文链接：https://www.szlh.gov.cn/zwgk/zdlyxxgk/aqsc/dcbg/content/post_11543050.html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