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沈阳大东英达互通路面维修性养护工程“9·25”一般触电事故防范整改措施落实情况评估报告</w:t>
      </w:r>
    </w:p>
    <w:p>
      <w:pPr>
        <w:spacing w:before="20" w:after="20"/>
      </w:pPr>
      <w:r>
        <w:rPr>
          <w:color w:val="888888"/>
          <w:sz w:val="18"/>
        </w:rPr>
        <w:t xml:space="preserve">来源：沈阳市应急管理局　沈阳市应急管理局·安全生产事故信息</w:t>
      </w:r>
    </w:p>
    <w:p>
      <w:pPr>
        <w:spacing w:before="20" w:after="20"/>
      </w:pPr>
      <w:r>
        <w:rPr>
          <w:color w:val="888888"/>
          <w:sz w:val="18"/>
        </w:rPr>
        <w:t xml:space="preserve">原文链接：https://yjj.shenyang.gov.cn/zwgkzdgz/fdzdgknr/aqsc/aqscsgxx/202510/t20251016_4920337.html</w:t>
      </w:r>
    </w:p>
    <w:p>
      <w:pPr>
        <w:spacing w:before="20" w:after="20"/>
      </w:pPr>
      <w:r>
        <w:rPr>
          <w:color w:val="888888"/>
          <w:sz w:val="18"/>
        </w:rPr>
        <w:t xml:space="preserve">发布时间：2025-08-25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沈阳大东英达互通路面维修性养护工程“9·25”一般触电事故防范整改</w:t>
      </w:r>
    </w:p>
    <w:p>
      <w:pPr>
        <w:spacing w:line="360" w:lineRule="auto" w:before="60" w:after="60"/>
        <w:ind w:firstLine="480"/>
      </w:pPr>
      <w:r>
        <w:t xml:space="preserve">措施落实情况评估报告</w:t>
      </w:r>
    </w:p>
    <w:p>
      <w:pPr>
        <w:spacing w:line="360" w:lineRule="auto" w:before="60" w:after="60"/>
        <w:ind w:firstLine="480"/>
      </w:pPr>
      <w:r>
        <w:t xml:space="preserve">2024 年9 月 25 日，位于沈阳市大东区前进街道沈阳东收费站往抚顺方向 300 米处高速路上，发</w:t>
      </w:r>
    </w:p>
    <w:p>
      <w:pPr>
        <w:spacing w:line="360" w:lineRule="auto" w:before="60" w:after="60"/>
        <w:ind w:firstLine="480"/>
      </w:pPr>
      <w:r>
        <w:t xml:space="preserve">生一起一般触电事故，造成 2 人死亡，直接经济损失约 376 万元。依据《中华人民共和国安全生产法》</w:t>
      </w:r>
    </w:p>
    <w:p>
      <w:pPr>
        <w:spacing w:line="360" w:lineRule="auto" w:before="60" w:after="60"/>
        <w:ind w:firstLine="480"/>
      </w:pPr>
      <w:r>
        <w:t xml:space="preserve">《生产安全事故报告和调查处理条例》《辽宁省安全生产条例》的规定，由沈阳市应急管理局牵头，</w:t>
      </w:r>
    </w:p>
    <w:p>
      <w:pPr>
        <w:spacing w:line="360" w:lineRule="auto" w:before="60" w:after="60"/>
        <w:ind w:firstLine="480"/>
      </w:pPr>
      <w:r>
        <w:t xml:space="preserve">市公安局、市总工会、市交通局、大东区政府等部门联合组成事故调查组，开展事故调查工作。调查</w:t>
      </w:r>
    </w:p>
    <w:p>
      <w:pPr>
        <w:spacing w:line="360" w:lineRule="auto" w:before="60" w:after="60"/>
        <w:ind w:firstLine="480"/>
      </w:pPr>
      <w:r>
        <w:t xml:space="preserve">组经过现场勘察、询问当事人、调阅相关资料，查明了事故发生的经过、原因、人员受伤和直接经济</w:t>
      </w:r>
    </w:p>
    <w:p>
      <w:pPr>
        <w:spacing w:line="360" w:lineRule="auto" w:before="60" w:after="60"/>
        <w:ind w:firstLine="480"/>
      </w:pPr>
      <w:r>
        <w:t xml:space="preserve">损失情况，认定了事故性质和责任，提出了对有关责任单位和人员的处理建议，针对事故暴露出的问</w:t>
      </w:r>
    </w:p>
    <w:p>
      <w:pPr>
        <w:spacing w:line="360" w:lineRule="auto" w:before="60" w:after="60"/>
        <w:ind w:firstLine="480"/>
      </w:pPr>
      <w:r>
        <w:t xml:space="preserve">题提出了防范和整改措施建议。</w:t>
      </w:r>
    </w:p>
    <w:p>
      <w:pPr>
        <w:spacing w:line="360" w:lineRule="auto" w:before="60" w:after="60"/>
        <w:ind w:firstLine="480"/>
      </w:pPr>
      <w:r>
        <w:t xml:space="preserve">2024 年 12 月 29 日，沈阳市人民政府审议通过了《事故调查报告》，并印发了《沈阳市人民政府</w:t>
      </w:r>
    </w:p>
    <w:p>
      <w:pPr>
        <w:spacing w:line="360" w:lineRule="auto" w:before="60" w:after="60"/>
        <w:ind w:firstLine="480"/>
      </w:pPr>
      <w:r>
        <w:t xml:space="preserve">关于同意沈阳大东英达互通路面维修性养护工程“9·25”一般触电事故结案的批复》（沈政〔2024〕</w:t>
      </w:r>
    </w:p>
    <w:p>
      <w:pPr>
        <w:spacing w:line="360" w:lineRule="auto" w:before="60" w:after="60"/>
        <w:ind w:firstLine="480"/>
      </w:pPr>
      <w:r>
        <w:t xml:space="preserve">— 2 —</w:t>
      </w:r>
    </w:p>
    <w:p>
      <w:pPr>
        <w:spacing w:line="360" w:lineRule="auto" w:before="60" w:after="60"/>
        <w:ind w:firstLine="480"/>
      </w:pPr>
      <w:r>
        <w:t xml:space="preserve">93 号），同意事故结案。</w:t>
      </w:r>
    </w:p>
    <w:p>
      <w:pPr>
        <w:spacing w:line="360" w:lineRule="auto" w:before="60" w:after="60"/>
        <w:ind w:firstLine="480"/>
      </w:pPr>
      <w:r>
        <w:t xml:space="preserve">依据《国务院安委会办公室关于印发生产安全事故防范和整改措施落实情况评估办法的通知》（安</w:t>
      </w:r>
    </w:p>
    <w:p>
      <w:pPr>
        <w:spacing w:line="360" w:lineRule="auto" w:before="60" w:after="60"/>
        <w:ind w:firstLine="480"/>
      </w:pPr>
      <w:r>
        <w:t xml:space="preserve">委办〔2021〕4 号）和《辽宁省人民政府办公厅关于印发辽宁省生产安全事故责任追究和整改措施落</w:t>
      </w:r>
    </w:p>
    <w:p>
      <w:pPr>
        <w:spacing w:line="360" w:lineRule="auto" w:before="60" w:after="60"/>
        <w:ind w:firstLine="480"/>
      </w:pPr>
      <w:r>
        <w:t xml:space="preserve">实情况评估暂行办法的通知》（辽政办〔2020〕15 号）有关规定，沈阳市安委会办公室组成沈阳大东</w:t>
      </w:r>
    </w:p>
    <w:p>
      <w:pPr>
        <w:spacing w:line="360" w:lineRule="auto" w:before="60" w:after="60"/>
        <w:ind w:firstLine="480"/>
      </w:pPr>
      <w:r>
        <w:t xml:space="preserve">英达互通路面维修性养护工程“9·25”一般触电事故评估组，对事故整改措施落实情况进行评估，</w:t>
      </w:r>
    </w:p>
    <w:p>
      <w:pPr>
        <w:spacing w:line="360" w:lineRule="auto" w:before="60" w:after="60"/>
        <w:ind w:firstLine="480"/>
      </w:pPr>
      <w:r>
        <w:t xml:space="preserve">形成《沈阳大东英达互通路面维修性养护工程“9·25”一般触电事故防范整改措施落实情况评估报</w:t>
      </w:r>
    </w:p>
    <w:p>
      <w:pPr>
        <w:spacing w:line="360" w:lineRule="auto" w:before="60" w:after="60"/>
        <w:ind w:firstLine="480"/>
      </w:pPr>
      <w:r>
        <w:t xml:space="preserve">告》。</w:t>
      </w:r>
    </w:p>
    <w:p>
      <w:pPr>
        <w:spacing w:line="360" w:lineRule="auto" w:before="60" w:after="60"/>
        <w:ind w:firstLine="480"/>
      </w:pPr>
      <w:r>
        <w:t xml:space="preserve">一、评估工作组织及开展情况</w:t>
      </w:r>
    </w:p>
    <w:p>
      <w:pPr>
        <w:spacing w:line="360" w:lineRule="auto" w:before="60" w:after="60"/>
        <w:ind w:firstLine="480"/>
      </w:pPr>
      <w:r>
        <w:t xml:space="preserve">2025 年 8 月 20 日，评估组通过实地走访、查阅档案资料等方式，对事故整改措施落实情况进行</w:t>
      </w:r>
    </w:p>
    <w:p>
      <w:pPr>
        <w:spacing w:line="360" w:lineRule="auto" w:before="60" w:after="60"/>
        <w:ind w:firstLine="480"/>
      </w:pPr>
      <w:r>
        <w:t xml:space="preserve">全面评估。</w:t>
      </w:r>
    </w:p>
    <w:p>
      <w:pPr>
        <w:spacing w:line="360" w:lineRule="auto" w:before="60" w:after="60"/>
        <w:ind w:firstLine="480"/>
      </w:pPr>
      <w:r>
        <w:t xml:space="preserve">（一）评估内容</w:t>
      </w:r>
    </w:p>
    <w:p>
      <w:pPr>
        <w:spacing w:line="360" w:lineRule="auto" w:before="60" w:after="60"/>
        <w:ind w:firstLine="480"/>
      </w:pPr>
      <w:r>
        <w:t xml:space="preserve">1.事故归档、备案及公布的情况；</w:t>
      </w:r>
    </w:p>
    <w:p>
      <w:pPr>
        <w:spacing w:line="360" w:lineRule="auto" w:before="60" w:after="60"/>
        <w:ind w:firstLine="480"/>
      </w:pPr>
      <w:r>
        <w:t xml:space="preserve">2.事故相关责任单位处理意见的落实情况；</w:t>
      </w:r>
    </w:p>
    <w:p>
      <w:pPr>
        <w:spacing w:line="360" w:lineRule="auto" w:before="60" w:after="60"/>
        <w:ind w:firstLine="480"/>
      </w:pPr>
      <w:r>
        <w:t xml:space="preserve">— 3 —</w:t>
      </w:r>
    </w:p>
    <w:p>
      <w:pPr>
        <w:spacing w:line="360" w:lineRule="auto" w:before="60" w:after="60"/>
        <w:ind w:firstLine="480"/>
      </w:pPr>
      <w:r>
        <w:t xml:space="preserve">3.事故相关责任人员处理意见的落实情况；</w:t>
      </w:r>
    </w:p>
    <w:p>
      <w:pPr>
        <w:spacing w:line="360" w:lineRule="auto" w:before="60" w:after="60"/>
        <w:ind w:firstLine="480"/>
      </w:pPr>
      <w:r>
        <w:t xml:space="preserve">2.事故责任单位防范和整改措施落实情况。</w:t>
      </w:r>
    </w:p>
    <w:p>
      <w:pPr>
        <w:spacing w:line="360" w:lineRule="auto" w:before="60" w:after="60"/>
        <w:ind w:firstLine="480"/>
      </w:pPr>
      <w:r>
        <w:t xml:space="preserve">（二）评估方法</w:t>
      </w:r>
    </w:p>
    <w:p>
      <w:pPr>
        <w:spacing w:line="360" w:lineRule="auto" w:before="60" w:after="60"/>
        <w:ind w:firstLine="480"/>
      </w:pPr>
      <w:r>
        <w:t xml:space="preserve">1.听取相关单位整改措施落实情况及安全生产现状；</w:t>
      </w:r>
    </w:p>
    <w:p>
      <w:pPr>
        <w:spacing w:line="360" w:lineRule="auto" w:before="60" w:after="60"/>
        <w:ind w:firstLine="480"/>
      </w:pPr>
      <w:r>
        <w:t xml:space="preserve">2.调阅相关责任单位及责任人员的责任追究落实情况；</w:t>
      </w:r>
    </w:p>
    <w:p>
      <w:pPr>
        <w:spacing w:line="360" w:lineRule="auto" w:before="60" w:after="60"/>
        <w:ind w:firstLine="480"/>
      </w:pPr>
      <w:r>
        <w:t xml:space="preserve">3.依据事故调查报告对相关单位整改措施落实情况进行现场核查，出具评估意见；</w:t>
      </w:r>
    </w:p>
    <w:p>
      <w:pPr>
        <w:spacing w:line="360" w:lineRule="auto" w:before="60" w:after="60"/>
        <w:ind w:firstLine="480"/>
      </w:pPr>
      <w:r>
        <w:t xml:space="preserve">4.收集、整理有关见证材料，起草评估报告。</w:t>
      </w:r>
    </w:p>
    <w:p>
      <w:pPr>
        <w:spacing w:line="360" w:lineRule="auto" w:before="60" w:after="60"/>
        <w:ind w:firstLine="480"/>
      </w:pPr>
      <w:r>
        <w:t xml:space="preserve">二、事故归档、备案及公布的情况</w:t>
      </w:r>
    </w:p>
    <w:p>
      <w:pPr>
        <w:spacing w:line="360" w:lineRule="auto" w:before="60" w:after="60"/>
        <w:ind w:firstLine="480"/>
      </w:pPr>
      <w:r>
        <w:t xml:space="preserve">市应急局按要求对事故案卷进行了归档；2025 年 1 月 16 日在沈阳市应急管理局官方网站对事故</w:t>
      </w:r>
    </w:p>
    <w:p>
      <w:pPr>
        <w:spacing w:line="360" w:lineRule="auto" w:before="60" w:after="60"/>
        <w:ind w:firstLine="480"/>
      </w:pPr>
      <w:r>
        <w:t xml:space="preserve">调查报告进行了全文公布，接受社会监督。</w:t>
      </w:r>
    </w:p>
    <w:p>
      <w:pPr>
        <w:spacing w:line="360" w:lineRule="auto" w:before="60" w:after="60"/>
        <w:ind w:firstLine="480"/>
      </w:pPr>
      <w:r>
        <w:t xml:space="preserve">三、事故责任单位和责任人员处理意见落实情况</w:t>
      </w:r>
    </w:p>
    <w:p>
      <w:pPr>
        <w:spacing w:line="360" w:lineRule="auto" w:before="60" w:after="60"/>
        <w:ind w:firstLine="480"/>
      </w:pPr>
      <w:r>
        <w:t xml:space="preserve">（一）建议移送司法机关处理的人员</w:t>
      </w:r>
    </w:p>
    <w:p>
      <w:pPr>
        <w:spacing w:line="360" w:lineRule="auto" w:before="60" w:after="60"/>
        <w:ind w:firstLine="480"/>
      </w:pPr>
      <w:r>
        <w:t xml:space="preserve">周某，无人机操控员，安全意识淡漠，违反《电力安全工作规程》规定、《无人机系留照明服务</w:t>
      </w:r>
    </w:p>
    <w:p>
      <w:pPr>
        <w:spacing w:line="360" w:lineRule="auto" w:before="60" w:after="60"/>
        <w:ind w:firstLine="480"/>
      </w:pPr>
      <w:r>
        <w:t xml:space="preserve">— 4 —</w:t>
      </w:r>
    </w:p>
    <w:p>
      <w:pPr>
        <w:spacing w:line="360" w:lineRule="auto" w:before="60" w:after="60"/>
        <w:ind w:firstLine="480"/>
      </w:pPr>
      <w:r>
        <w:t xml:space="preserve">方案》安全措施及《安全飞行手册》要求，在操控无人机过程中使无人机飞到 66KV 祁园甲线上方，</w:t>
      </w:r>
    </w:p>
    <w:p>
      <w:pPr>
        <w:spacing w:line="360" w:lineRule="auto" w:before="60" w:after="60"/>
        <w:ind w:firstLine="480"/>
      </w:pPr>
      <w:r>
        <w:t xml:space="preserve">使无人机系留线与跨越高速公路的高压输电线没有保持最低安全距离，导致 66KV 祁园甲线 B 相线通</w:t>
      </w:r>
    </w:p>
    <w:p>
      <w:pPr>
        <w:spacing w:line="360" w:lineRule="auto" w:before="60" w:after="60"/>
        <w:ind w:firstLine="480"/>
      </w:pPr>
      <w:r>
        <w:t xml:space="preserve">过无人机设备和作业人员身体对地放电，对事故的发生负有直接责任。2025 年 3 月 20 日，沈阳市公</w:t>
      </w:r>
    </w:p>
    <w:p>
      <w:pPr>
        <w:spacing w:line="360" w:lineRule="auto" w:before="60" w:after="60"/>
        <w:ind w:firstLine="480"/>
      </w:pPr>
      <w:r>
        <w:t xml:space="preserve">安局大东分局对周某重大责任事故案进行了立案侦查，认定周某的行为触犯了《中华人民共和国刑法》</w:t>
      </w:r>
    </w:p>
    <w:p>
      <w:pPr>
        <w:spacing w:line="360" w:lineRule="auto" w:before="60" w:after="60"/>
        <w:ind w:firstLine="480"/>
      </w:pPr>
      <w:r>
        <w:t xml:space="preserve">第一百一十二条的规定，涉嫌重大责任事故罪。</w:t>
      </w:r>
    </w:p>
    <w:p>
      <w:pPr>
        <w:spacing w:line="360" w:lineRule="auto" w:before="60" w:after="60"/>
        <w:ind w:firstLine="480"/>
      </w:pPr>
      <w:r>
        <w:t xml:space="preserve">（二）对有关企业的处理建议</w:t>
      </w:r>
    </w:p>
    <w:p>
      <w:pPr>
        <w:spacing w:line="360" w:lineRule="auto" w:before="60" w:after="60"/>
        <w:ind w:firstLine="480"/>
      </w:pPr>
      <w:r>
        <w:t xml:space="preserve">辽宁某飞科技有限公司，没有经过电力管理部门的批准，组织人员在电力电缆线路保护区内作业，</w:t>
      </w:r>
    </w:p>
    <w:p>
      <w:pPr>
        <w:spacing w:line="360" w:lineRule="auto" w:before="60" w:after="60"/>
        <w:ind w:firstLine="480"/>
      </w:pPr>
      <w:r>
        <w:t xml:space="preserve">无人机操作员及辅助人员没有严格执行安全飞行手册，未履行安全监控职责；未建立安全风险分级管</w:t>
      </w:r>
    </w:p>
    <w:p>
      <w:pPr>
        <w:spacing w:line="360" w:lineRule="auto" w:before="60" w:after="60"/>
        <w:ind w:firstLine="480"/>
      </w:pPr>
      <w:r>
        <w:t xml:space="preserve">控和生产安全事故隐患排查治理制度，没有将事故风险纳入到服务方案中，没有及时发现和消除事故</w:t>
      </w:r>
    </w:p>
    <w:p>
      <w:pPr>
        <w:spacing w:line="360" w:lineRule="auto" w:before="60" w:after="60"/>
        <w:ind w:firstLine="480"/>
      </w:pPr>
      <w:r>
        <w:t xml:space="preserve">隐患，对事故的发生负有责任。建议由沈阳市应急管理局依法处理。</w:t>
      </w:r>
    </w:p>
    <w:p>
      <w:pPr>
        <w:spacing w:line="360" w:lineRule="auto" w:before="60" w:after="60"/>
        <w:ind w:firstLine="480"/>
      </w:pPr>
      <w:r>
        <w:t xml:space="preserve">2025 年 2 月 27 日，市应急管理局对该公司下达《行政处罚决定书》/(沈)应急罚〔2025〕调查</w:t>
      </w:r>
    </w:p>
    <w:p>
      <w:pPr>
        <w:spacing w:line="360" w:lineRule="auto" w:before="60" w:after="60"/>
        <w:ind w:firstLine="480"/>
      </w:pPr>
      <w:r>
        <w:t xml:space="preserve">-1 号，决定给予罚款人民币 70 万元的行政处罚，该公司于 2025 年 3 月 13 日全额缴纳完毕。</w:t>
      </w:r>
    </w:p>
    <w:p>
      <w:pPr>
        <w:spacing w:line="360" w:lineRule="auto" w:before="60" w:after="60"/>
        <w:ind w:firstLine="480"/>
      </w:pPr>
      <w:r>
        <w:t xml:space="preserve">四、事故防范和整改措施落实情况</w:t>
      </w:r>
    </w:p>
    <w:p>
      <w:pPr>
        <w:spacing w:line="360" w:lineRule="auto" w:before="60" w:after="60"/>
        <w:ind w:firstLine="480"/>
      </w:pPr>
      <w:r>
        <w:t xml:space="preserve">— 5 —</w:t>
      </w:r>
    </w:p>
    <w:p>
      <w:pPr>
        <w:spacing w:line="360" w:lineRule="auto" w:before="60" w:after="60"/>
        <w:ind w:firstLine="480"/>
      </w:pPr>
      <w:r>
        <w:t xml:space="preserve">（一）事故单位对防范和整改措施落实情况</w:t>
      </w:r>
    </w:p>
    <w:p>
      <w:pPr>
        <w:spacing w:line="360" w:lineRule="auto" w:before="60" w:after="60"/>
        <w:ind w:firstLine="480"/>
      </w:pPr>
      <w:r>
        <w:t xml:space="preserve">一是修订安全管理制度，新增《电力设施保护区作业审批流程》《安全风险分级管控实施细则》。</w:t>
      </w:r>
    </w:p>
    <w:p>
      <w:pPr>
        <w:spacing w:line="360" w:lineRule="auto" w:before="60" w:after="60"/>
        <w:ind w:firstLine="480"/>
      </w:pPr>
      <w:r>
        <w:t xml:space="preserve">明确公司各级岗位职责，设立专职安全总监一职，细化安全管理部门、项目组、操作员三级责任清单，</w:t>
      </w:r>
    </w:p>
    <w:p>
      <w:pPr>
        <w:spacing w:line="360" w:lineRule="auto" w:before="60" w:after="60"/>
        <w:ind w:firstLine="480"/>
      </w:pPr>
      <w:r>
        <w:t xml:space="preserve">确保安全责任的明确划分和落实。二作业流程与安全管理进行优化，增设无人机管理部门和应急处理</w:t>
      </w:r>
    </w:p>
    <w:p>
      <w:pPr>
        <w:spacing w:line="360" w:lineRule="auto" w:before="60" w:after="60"/>
        <w:ind w:firstLine="480"/>
      </w:pPr>
      <w:r>
        <w:t xml:space="preserve">管理部门的双线审批环节，进一步加强无人机操作的规范性和安全性。同时实施“一项目一档案”的</w:t>
      </w:r>
    </w:p>
    <w:p>
      <w:pPr>
        <w:spacing w:line="360" w:lineRule="auto" w:before="60" w:after="60"/>
        <w:ind w:firstLine="480"/>
      </w:pPr>
      <w:r>
        <w:t xml:space="preserve">管理模式。三组织全面的电力设施保护法规考试，确保每位员工对相关法规有深刻理解和熟练掌握，</w:t>
      </w:r>
    </w:p>
    <w:p>
      <w:pPr>
        <w:spacing w:line="360" w:lineRule="auto" w:before="60" w:after="60"/>
        <w:ind w:firstLine="480"/>
      </w:pPr>
      <w:r>
        <w:t xml:space="preserve">定期开展无人机模拟演练，通过模拟各种紧急和复杂环境，强化员工的应急避障能力。四是对设备进</w:t>
      </w:r>
    </w:p>
    <w:p>
      <w:pPr>
        <w:spacing w:line="360" w:lineRule="auto" w:before="60" w:after="60"/>
        <w:ind w:firstLine="480"/>
      </w:pPr>
      <w:r>
        <w:t xml:space="preserve">行改造，加装先进的避障雷达，配备绝缘防滑装置，地面控制时配备地面站电子围栏系统，确保无人</w:t>
      </w:r>
    </w:p>
    <w:p>
      <w:pPr>
        <w:spacing w:line="360" w:lineRule="auto" w:before="60" w:after="60"/>
        <w:ind w:firstLine="480"/>
      </w:pPr>
      <w:r>
        <w:t xml:space="preserve">机在执行任务时能够有效避免潜在的障碍物和危险区域。五是建立有效的隐患排查和风险管控，每月</w:t>
      </w:r>
    </w:p>
    <w:p>
      <w:pPr>
        <w:spacing w:line="360" w:lineRule="auto" w:before="60" w:after="60"/>
        <w:ind w:firstLine="480"/>
      </w:pPr>
      <w:r>
        <w:t xml:space="preserve">由安全总监亲自带队，联合各部门开展全面而深入的安全联合检查，确保每一个角落不放过，每一个</w:t>
      </w:r>
    </w:p>
    <w:p>
      <w:pPr>
        <w:spacing w:line="360" w:lineRule="auto" w:before="60" w:after="60"/>
        <w:ind w:firstLine="480"/>
      </w:pPr>
      <w:r>
        <w:t xml:space="preserve">细节得到重视，以预防为主，防患于未然。</w:t>
      </w:r>
    </w:p>
    <w:p>
      <w:pPr>
        <w:spacing w:line="360" w:lineRule="auto" w:before="60" w:after="60"/>
        <w:ind w:firstLine="480"/>
      </w:pPr>
      <w:r>
        <w:t xml:space="preserve">（二）辽宁某公路养护单位事故防范和整改措施落实情况</w:t>
      </w:r>
    </w:p>
    <w:p>
      <w:pPr>
        <w:spacing w:line="360" w:lineRule="auto" w:before="60" w:after="60"/>
        <w:ind w:firstLine="480"/>
      </w:pPr>
      <w:r>
        <w:t xml:space="preserve">一是公司组织召开安全生产专题会议，传达上级单位关于安全生产工作重要指示要求，深刻反思，</w:t>
      </w:r>
    </w:p>
    <w:p>
      <w:pPr>
        <w:spacing w:line="360" w:lineRule="auto" w:before="60" w:after="60"/>
        <w:ind w:firstLine="480"/>
      </w:pPr>
      <w:r>
        <w:t xml:space="preserve">— 6 —</w:t>
      </w:r>
    </w:p>
    <w:p>
      <w:pPr>
        <w:spacing w:line="360" w:lineRule="auto" w:before="60" w:after="60"/>
        <w:ind w:firstLine="480"/>
      </w:pPr>
      <w:r>
        <w:t xml:space="preserve">交流心得体会，全面落实“管业务必须管安全，管生产经营必须管安全”的要求，进一步压实安全生</w:t>
      </w:r>
    </w:p>
    <w:p>
      <w:pPr>
        <w:spacing w:line="360" w:lineRule="auto" w:before="60" w:after="60"/>
        <w:ind w:firstLine="480"/>
      </w:pPr>
      <w:r>
        <w:t xml:space="preserve">产主体责任，分析事故原因，找出事故潜在的规律性、系统性，明确责任分工，完善责任追究制度，</w:t>
      </w:r>
    </w:p>
    <w:p>
      <w:pPr>
        <w:spacing w:line="360" w:lineRule="auto" w:before="60" w:after="60"/>
        <w:ind w:firstLine="480"/>
      </w:pPr>
      <w:r>
        <w:t xml:space="preserve">确保各级主体责任有效落实，注重解决安全生产工作“上热下冷”的现象。二是加强施工现场安全管</w:t>
      </w:r>
    </w:p>
    <w:p>
      <w:pPr>
        <w:spacing w:line="360" w:lineRule="auto" w:before="60" w:after="60"/>
        <w:ind w:firstLine="480"/>
      </w:pPr>
      <w:r>
        <w:t xml:space="preserve">理和人员管控，完善安全教育培训内容，结合作业特点有针对性地开展特殊环境、复杂环境教育培训</w:t>
      </w:r>
    </w:p>
    <w:p>
      <w:pPr>
        <w:spacing w:line="360" w:lineRule="auto" w:before="60" w:after="60"/>
        <w:ind w:firstLine="480"/>
      </w:pPr>
      <w:r>
        <w:t xml:space="preserve">活动，及时掌握相关行业的法律法规，严格落实项目开复工申请、审批报备工作。严格落实安全技术</w:t>
      </w:r>
    </w:p>
    <w:p>
      <w:pPr>
        <w:spacing w:line="360" w:lineRule="auto" w:before="60" w:after="60"/>
        <w:ind w:firstLine="480"/>
      </w:pPr>
      <w:r>
        <w:t xml:space="preserve">交底制度，针对不同层级的交底对象，分层次做好安全技术交底，逐步细化交底内容，提高交底的针</w:t>
      </w:r>
    </w:p>
    <w:p>
      <w:pPr>
        <w:spacing w:line="360" w:lineRule="auto" w:before="60" w:after="60"/>
        <w:ind w:firstLine="480"/>
      </w:pPr>
      <w:r>
        <w:t xml:space="preserve">对性和可操作行。</w:t>
      </w:r>
    </w:p>
    <w:p>
      <w:pPr>
        <w:spacing w:line="360" w:lineRule="auto" w:before="60" w:after="60"/>
        <w:ind w:firstLine="480"/>
      </w:pPr>
      <w:r>
        <w:t xml:space="preserve">五、评估组评估意见</w:t>
      </w:r>
    </w:p>
    <w:p>
      <w:pPr>
        <w:spacing w:line="360" w:lineRule="auto" w:before="60" w:after="60"/>
        <w:ind w:firstLine="480"/>
      </w:pPr>
      <w:r>
        <w:t xml:space="preserve">评估组通过对以上两家单位事故防范和整改措施落实情况的综合评估，认为已对事故中发现的问</w:t>
      </w:r>
    </w:p>
    <w:p>
      <w:pPr>
        <w:spacing w:line="360" w:lineRule="auto" w:before="60" w:after="60"/>
        <w:ind w:firstLine="480"/>
      </w:pPr>
      <w:r>
        <w:t xml:space="preserve">题按要求整改完成。</w:t>
      </w:r>
    </w:p>
    <w:p>
      <w:pPr>
        <w:spacing w:line="360" w:lineRule="auto" w:before="60" w:after="60"/>
        <w:ind w:firstLine="480"/>
      </w:pPr>
      <w:r>
        <w:t xml:space="preserve">沈阳大东英达互通路面维修性养护工程</w:t>
      </w:r>
    </w:p>
    <w:p>
      <w:pPr>
        <w:spacing w:line="360" w:lineRule="auto" w:before="60" w:after="60"/>
        <w:ind w:firstLine="480"/>
      </w:pPr>
      <w:r>
        <w:t xml:space="preserve">“9·25”一般触电事故评估组</w:t>
      </w:r>
    </w:p>
    <w:p>
      <w:pPr>
        <w:spacing w:line="360" w:lineRule="auto" w:before="60" w:after="60"/>
        <w:ind w:firstLine="480"/>
      </w:pPr>
      <w:r>
        <w:t xml:space="preserve">2025 年 8 月 21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