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崔爱军“12·4”起重伤害漏报事故调查报告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原文链接：https://yjglj.tangshan.gov.cn/anjianju/zw_anjianjusgdc/20230113/1492651.html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发布时间：2023-01-13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崔爱军“12·4”起重伤害漏报事故调查报告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发布时间：2023-01-13 09:05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12·4起重伤害漏报事故报告.doc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