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“3·8”一般中毒和窒息事故整改和防范措施落实情况评估报告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原文链接：https://public.zhengzhou.gov.cn/D300403X/9986935.jhtml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