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郑州道骐纳米材料有限公司“11·22”一般火灾事故整改和防范措施落实情况评估报告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原文链接：https://public.zhengzhou.gov.cn/D300403X/10174801.jhtml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主办单位：郑州市人民政府办公室 地址：郑州市中原路233号 邮编：450007 </w:t>
      </w:r>
    </w:p>
    <w:p>
      <w:pPr>
        <w:spacing w:line="360" w:lineRule="auto" w:before="60" w:after="60"/>
        <w:ind w:firstLine="480"/>
      </w:pPr>
      <w:r>
        <w:t xml:space="preserve"> 网站标识：4101000002 豫ICP备05012610号-1   豫公网安备 41010202002520号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