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丰台区“4·16”较大火灾事故调查报告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原文链接：https://yjglj.beijing.gov.cn/art/2021/11/22/art_4520_466.html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丰台区“4·16”较大火灾事故调查报告</w:t>
      </w:r>
    </w:p>
    <w:p>
      <w:pPr>
        <w:spacing w:line="360" w:lineRule="auto" w:before="60" w:after="60"/>
        <w:ind w:firstLine="480"/>
      </w:pPr>
      <w:r>
        <w:t xml:space="preserve">2021 年 4 月 16 日 11 时 50 分许，位于丰台区西马场甲 14</w:t>
      </w:r>
    </w:p>
    <w:p>
      <w:pPr>
        <w:spacing w:line="360" w:lineRule="auto" w:before="60" w:after="60"/>
        <w:ind w:firstLine="480"/>
      </w:pPr>
      <w:r>
        <w:t xml:space="preserve">号的北京福威斯油气技术有限公司（以下简称福威斯油气公司）</w:t>
      </w:r>
    </w:p>
    <w:p>
      <w:pPr>
        <w:spacing w:line="360" w:lineRule="auto" w:before="60" w:after="60"/>
        <w:ind w:firstLine="480"/>
      </w:pPr>
      <w:r>
        <w:t xml:space="preserve">光储充一体化项目发生火灾爆炸，事故造成 1 人遇难、2 名消防</w:t>
      </w:r>
    </w:p>
    <w:p>
      <w:pPr>
        <w:spacing w:line="360" w:lineRule="auto" w:before="60" w:after="60"/>
        <w:ind w:firstLine="480"/>
      </w:pPr>
      <w:r>
        <w:t xml:space="preserve">员牺牲、1 名消防员受伤，火灾直接财产损失1660.81 万元。</w:t>
      </w:r>
    </w:p>
    <w:p>
      <w:pPr>
        <w:spacing w:line="360" w:lineRule="auto" w:before="60" w:after="60"/>
        <w:ind w:firstLine="480"/>
      </w:pPr>
      <w:r>
        <w:t xml:space="preserve">事故发生后，市委、市政府和应急管理部高度重视，相关领</w:t>
      </w:r>
    </w:p>
    <w:p>
      <w:pPr>
        <w:spacing w:line="360" w:lineRule="auto" w:before="60" w:after="60"/>
        <w:ind w:firstLine="480"/>
      </w:pPr>
      <w:r>
        <w:t xml:space="preserve">导第一时间赶赴事故现场，指挥部署灭火救援和事故调查处理工</w:t>
      </w:r>
    </w:p>
    <w:p>
      <w:pPr>
        <w:spacing w:line="360" w:lineRule="auto" w:before="60" w:after="60"/>
        <w:ind w:firstLine="480"/>
      </w:pPr>
      <w:r>
        <w:t xml:space="preserve">作。依据《中华人民共和国突发事件应对法》《中华人民共和国</w:t>
      </w:r>
    </w:p>
    <w:p>
      <w:pPr>
        <w:spacing w:line="360" w:lineRule="auto" w:before="60" w:after="60"/>
        <w:ind w:firstLine="480"/>
      </w:pPr>
      <w:r>
        <w:t xml:space="preserve">消防法》等有关法律法规，参照《生产安全事故报告和调查处理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条例》相关规定，市政府成立由市应急局、市公安局、市发展改</w:t>
      </w:r>
    </w:p>
    <w:p>
      <w:pPr>
        <w:spacing w:line="360" w:lineRule="auto" w:before="60" w:after="60"/>
        <w:ind w:firstLine="480"/>
      </w:pPr>
      <w:r>
        <w:t xml:space="preserve">革委、市总工会、市人力资源社会保障局、市消防救援总队和丰</w:t>
      </w:r>
    </w:p>
    <w:p>
      <w:pPr>
        <w:spacing w:line="360" w:lineRule="auto" w:before="60" w:after="60"/>
        <w:ind w:firstLine="480"/>
      </w:pPr>
      <w:r>
        <w:t xml:space="preserve">台区政府组成的火灾事故调查组，并邀请市纪委市监委同步参</w:t>
      </w:r>
    </w:p>
    <w:p>
      <w:pPr>
        <w:spacing w:line="360" w:lineRule="auto" w:before="60" w:after="60"/>
        <w:ind w:firstLine="480"/>
      </w:pPr>
      <w:r>
        <w:t xml:space="preserve">与，全面开展事故调查处理工作。调查组委托应急管理部消防救</w:t>
      </w:r>
    </w:p>
    <w:p>
      <w:pPr>
        <w:spacing w:line="360" w:lineRule="auto" w:before="60" w:after="60"/>
        <w:ind w:firstLine="480"/>
      </w:pPr>
      <w:r>
        <w:t xml:space="preserve">援局天津火灾物证鉴定中心、清华大学车辆与运载学院电池安全</w:t>
      </w:r>
    </w:p>
    <w:p>
      <w:pPr>
        <w:spacing w:line="360" w:lineRule="auto" w:before="60" w:after="60"/>
        <w:ind w:firstLine="480"/>
      </w:pPr>
      <w:r>
        <w:t xml:space="preserve">实验室、中国建筑科学研究院建筑防火研究所、北京理工大学爆</w:t>
      </w:r>
    </w:p>
    <w:p>
      <w:pPr>
        <w:spacing w:line="360" w:lineRule="auto" w:before="60" w:after="60"/>
        <w:ind w:firstLine="480"/>
      </w:pPr>
      <w:r>
        <w:t xml:space="preserve">炸科学与技术国家重点实验室、北京市理化分析测试中心对有关</w:t>
      </w:r>
    </w:p>
    <w:p>
      <w:pPr>
        <w:spacing w:line="360" w:lineRule="auto" w:before="60" w:after="60"/>
        <w:ind w:firstLine="480"/>
      </w:pPr>
      <w:r>
        <w:t xml:space="preserve">物证开展检测分析；聘请火灾调查、物证鉴定、爆炸科学、电气</w:t>
      </w:r>
    </w:p>
    <w:p>
      <w:pPr>
        <w:spacing w:line="360" w:lineRule="auto" w:before="60" w:after="60"/>
        <w:ind w:firstLine="480"/>
      </w:pPr>
      <w:r>
        <w:t xml:space="preserve">系统、建筑防火、锂电池安全、电化学储能等领域专家成立专家</w:t>
      </w:r>
    </w:p>
    <w:p>
      <w:pPr>
        <w:spacing w:line="360" w:lineRule="auto" w:before="60" w:after="60"/>
        <w:ind w:firstLine="480"/>
      </w:pPr>
      <w:r>
        <w:t xml:space="preserve">组，对事故原因开展技术分析。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是、注重实效”的原则，通过现场勘查、检测鉴定、仿真模拟、</w:t>
      </w:r>
    </w:p>
    <w:p>
      <w:pPr>
        <w:spacing w:line="360" w:lineRule="auto" w:before="60" w:after="60"/>
        <w:ind w:firstLine="480"/>
      </w:pPr>
      <w:r>
        <w:t xml:space="preserve">专家论证等，查明了事故经过和原因，认定了事故性质和责任，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提出了对有关责任人员和责任单位的处理建议，针对事故暴露出</w:t>
      </w:r>
    </w:p>
    <w:p>
      <w:pPr>
        <w:spacing w:line="360" w:lineRule="auto" w:before="60" w:after="60"/>
        <w:ind w:firstLine="480"/>
      </w:pPr>
      <w:r>
        <w:t xml:space="preserve">的问题提出了整改和防范措施。现将有关情况报告如下：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（一）事发建筑情况</w:t>
      </w:r>
    </w:p>
    <w:p>
      <w:pPr>
        <w:spacing w:line="360" w:lineRule="auto" w:before="60" w:after="60"/>
        <w:ind w:firstLine="480"/>
      </w:pPr>
      <w:r>
        <w:t xml:space="preserve">事发地点位于丰台区西马场甲 14 号，土地使用权人及房屋</w:t>
      </w:r>
    </w:p>
    <w:p>
      <w:pPr>
        <w:spacing w:line="360" w:lineRule="auto" w:before="60" w:after="60"/>
        <w:ind w:firstLine="480"/>
      </w:pPr>
      <w:r>
        <w:t xml:space="preserve">产权人为北京首带宝利工贸有限责任公司，2004 年 4 月取得房</w:t>
      </w:r>
    </w:p>
    <w:p>
      <w:pPr>
        <w:spacing w:line="360" w:lineRule="auto" w:before="60" w:after="60"/>
        <w:ind w:firstLine="480"/>
      </w:pPr>
      <w:r>
        <w:t xml:space="preserve">屋所有权证，建筑面积 56950.3 平方米；2009 年 3 月取得国有</w:t>
      </w:r>
    </w:p>
    <w:p>
      <w:pPr>
        <w:spacing w:line="360" w:lineRule="auto" w:before="60" w:after="60"/>
        <w:ind w:firstLine="480"/>
      </w:pPr>
      <w:r>
        <w:t xml:space="preserve">土地使用权证，地类为工业用地，使用权类型为划拨，土地使用</w:t>
      </w:r>
    </w:p>
    <w:p>
      <w:pPr>
        <w:spacing w:line="360" w:lineRule="auto" w:before="60" w:after="60"/>
        <w:ind w:firstLine="480"/>
      </w:pPr>
      <w:r>
        <w:t xml:space="preserve">权面积为 200363.92 平方米。</w:t>
      </w:r>
    </w:p>
    <w:p>
      <w:pPr>
        <w:spacing w:line="360" w:lineRule="auto" w:before="60" w:after="60"/>
        <w:ind w:firstLine="480"/>
      </w:pPr>
      <w:r>
        <w:t xml:space="preserve">2004 年 1 月，北京集美家居市场有限公司（以下简称集美</w:t>
      </w:r>
    </w:p>
    <w:p>
      <w:pPr>
        <w:spacing w:line="360" w:lineRule="auto" w:before="60" w:after="60"/>
        <w:ind w:firstLine="480"/>
      </w:pPr>
      <w:r>
        <w:t xml:space="preserve">家居公司）下属北京市定慧桥集美家具城市场有限公司陆续租用</w:t>
      </w:r>
    </w:p>
    <w:p>
      <w:pPr>
        <w:spacing w:line="360" w:lineRule="auto" w:before="60" w:after="60"/>
        <w:ind w:firstLine="480"/>
      </w:pPr>
      <w:r>
        <w:t xml:space="preserve">丰台区西马场甲 14 号院内全部建筑和场地，经营集美家居大红</w:t>
      </w:r>
    </w:p>
    <w:p>
      <w:pPr>
        <w:spacing w:line="360" w:lineRule="auto" w:before="60" w:after="60"/>
        <w:ind w:firstLine="480"/>
      </w:pPr>
      <w:r>
        <w:t xml:space="preserve">门店。事发前，建筑面积经改扩建增加至 208102.55 平方米。集</w:t>
      </w:r>
    </w:p>
    <w:p>
      <w:pPr>
        <w:spacing w:line="360" w:lineRule="auto" w:before="60" w:after="60"/>
        <w:ind w:firstLine="480"/>
      </w:pPr>
      <w:r>
        <w:t xml:space="preserve">美家居大红门店院内主要有 8 个场馆及其它配套建筑。事发建筑</w:t>
      </w:r>
    </w:p>
    <w:p>
      <w:pPr>
        <w:spacing w:line="360" w:lineRule="auto" w:before="60" w:after="60"/>
        <w:ind w:firstLine="480"/>
      </w:pPr>
      <w:r>
        <w:t xml:space="preserve">位于 1#馆东侧院内，主要包括北楼、南楼两栋砖混结构建筑，</w:t>
      </w:r>
    </w:p>
    <w:p>
      <w:pPr>
        <w:spacing w:line="360" w:lineRule="auto" w:before="60" w:after="60"/>
        <w:ind w:firstLine="480"/>
      </w:pPr>
      <w:r>
        <w:t xml:space="preserve">南北楼之间建有室外地下电缆沟。</w:t>
      </w:r>
    </w:p>
    <w:p>
      <w:pPr>
        <w:spacing w:line="360" w:lineRule="auto" w:before="60" w:after="60"/>
        <w:ind w:firstLine="480"/>
      </w:pPr>
      <w:r>
        <w:t xml:space="preserve">北楼为地上二层建筑，建筑面积约 1060 平方米。一层分别</w:t>
      </w:r>
    </w:p>
    <w:p>
      <w:pPr>
        <w:spacing w:line="360" w:lineRule="auto" w:before="60" w:after="60"/>
        <w:ind w:firstLine="480"/>
      </w:pPr>
      <w:r>
        <w:t xml:space="preserve">为光储充一体化项目储能室及设备间，集美家居公司自用的 35</w:t>
      </w:r>
    </w:p>
    <w:p>
      <w:pPr>
        <w:spacing w:line="360" w:lineRule="auto" w:before="60" w:after="60"/>
        <w:ind w:firstLine="480"/>
      </w:pPr>
      <w:r>
        <w:t xml:space="preserve">千伏变压器室、6 千伏配电室、变配电值班室，二层为集美家居</w:t>
      </w:r>
    </w:p>
    <w:p>
      <w:pPr>
        <w:spacing w:line="360" w:lineRule="auto" w:before="60" w:after="60"/>
        <w:ind w:firstLine="480"/>
      </w:pPr>
      <w:r>
        <w:t xml:space="preserve">公司 35 千伏控制柜室。其中：6 千伏配电室有 1 条东西向主电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缆管沟及配电柜；储能室内有 2 条东西向电缆管沟、4 组电池柜</w:t>
      </w:r>
    </w:p>
    <w:p>
      <w:pPr>
        <w:spacing w:line="360" w:lineRule="auto" w:before="60" w:after="60"/>
        <w:ind w:firstLine="480"/>
      </w:pPr>
      <w:r>
        <w:t xml:space="preserve">（共 56 列电池簇，使用圆柱形磷酸铁锂电池）。</w:t>
      </w:r>
    </w:p>
    <w:p>
      <w:pPr>
        <w:spacing w:line="360" w:lineRule="auto" w:before="60" w:after="60"/>
        <w:ind w:firstLine="480"/>
      </w:pPr>
      <w:r>
        <w:t xml:space="preserve">南楼为地上一层建筑，建筑面积约 245.6 平方米，分别为控</w:t>
      </w:r>
    </w:p>
    <w:p>
      <w:pPr>
        <w:spacing w:line="360" w:lineRule="auto" w:before="60" w:after="60"/>
        <w:ind w:firstLine="480"/>
      </w:pPr>
      <w:r>
        <w:t xml:space="preserve">制室、门厅及维修间、西电池间、东电池间和设备间；控制室局</w:t>
      </w:r>
    </w:p>
    <w:p>
      <w:pPr>
        <w:spacing w:line="360" w:lineRule="auto" w:before="60" w:after="60"/>
        <w:ind w:firstLine="480"/>
      </w:pPr>
      <w:r>
        <w:t xml:space="preserve">部加装二层。西电池间安装 12 组电池柜（共 48 列电池簇，使用</w:t>
      </w:r>
    </w:p>
    <w:p>
      <w:pPr>
        <w:spacing w:line="360" w:lineRule="auto" w:before="60" w:after="60"/>
        <w:ind w:firstLine="480"/>
      </w:pPr>
      <w:r>
        <w:t xml:space="preserve">方形磷酸铁锂电池），东电池间安装12 组电池柜（共48 列电池</w:t>
      </w:r>
    </w:p>
    <w:p>
      <w:pPr>
        <w:spacing w:line="360" w:lineRule="auto" w:before="60" w:after="60"/>
        <w:ind w:firstLine="480"/>
      </w:pPr>
      <w:r>
        <w:t xml:space="preserve">簇，使用圆柱形磷酸铁锂电池），电池柜底部电缆在电缆夹层内</w:t>
      </w:r>
    </w:p>
    <w:p>
      <w:pPr>
        <w:spacing w:line="360" w:lineRule="auto" w:before="60" w:after="60"/>
        <w:ind w:firstLine="480"/>
      </w:pPr>
      <w:r>
        <w:t xml:space="preserve">汇集进入室外地下电缆沟。</w:t>
      </w:r>
    </w:p>
    <w:p>
      <w:pPr>
        <w:spacing w:line="360" w:lineRule="auto" w:before="60" w:after="60"/>
        <w:ind w:firstLine="480"/>
      </w:pPr>
      <w:r>
        <w:t xml:space="preserve">南北楼之间室外地下电缆沟长 24 米、宽 1 米，底部距地面</w:t>
      </w:r>
    </w:p>
    <w:p>
      <w:pPr>
        <w:spacing w:line="360" w:lineRule="auto" w:before="60" w:after="60"/>
        <w:ind w:firstLine="480"/>
      </w:pPr>
      <w:r>
        <w:t xml:space="preserve">1.6 米，顶部距地面约 0.4 米；沟内敷设电缆29 根；距北楼3.7</w:t>
      </w:r>
    </w:p>
    <w:p>
      <w:pPr>
        <w:spacing w:line="360" w:lineRule="auto" w:before="60" w:after="60"/>
        <w:ind w:firstLine="480"/>
      </w:pPr>
      <w:r>
        <w:t xml:space="preserve">米处设有一处通风竖井。电缆沟在北楼南墙西向东数第 5 个窗户</w:t>
      </w:r>
    </w:p>
    <w:p>
      <w:pPr>
        <w:spacing w:line="360" w:lineRule="auto" w:before="60" w:after="60"/>
        <w:ind w:firstLine="480"/>
      </w:pPr>
      <w:r>
        <w:t xml:space="preserve">下方进入北楼地下，在南楼北门东侧地下进入南楼电缆夹层。</w:t>
      </w:r>
    </w:p>
    <w:p>
      <w:pPr>
        <w:spacing w:line="360" w:lineRule="auto" w:before="60" w:after="60"/>
        <w:ind w:firstLine="480"/>
      </w:pPr>
      <w:r>
        <w:t xml:space="preserve">（二）事发项目电气系统工作原理</w:t>
      </w:r>
    </w:p>
    <w:p>
      <w:pPr>
        <w:spacing w:line="360" w:lineRule="auto" w:before="60" w:after="60"/>
        <w:ind w:firstLine="480"/>
      </w:pPr>
      <w:r>
        <w:t xml:space="preserve">事发项目电气系统分为直流侧和交流侧，通过功率变换系统</w:t>
      </w:r>
    </w:p>
    <w:p>
      <w:pPr>
        <w:spacing w:line="360" w:lineRule="auto" w:before="60" w:after="60"/>
        <w:ind w:firstLine="480"/>
      </w:pPr>
      <w:r>
        <w:t xml:space="preserve">（PCS）实现交流电与直流电的双向转换。交流侧主要有市电、</w:t>
      </w:r>
    </w:p>
    <w:p>
      <w:pPr>
        <w:spacing w:line="360" w:lineRule="auto" w:before="60" w:after="60"/>
        <w:ind w:firstLine="480"/>
      </w:pPr>
      <w:r>
        <w:t xml:space="preserve">集美家居大红门店商户；直流侧主要有光伏发电设备、储能设备</w:t>
      </w:r>
    </w:p>
    <w:p>
      <w:pPr>
        <w:spacing w:line="360" w:lineRule="auto" w:before="60" w:after="60"/>
        <w:ind w:firstLine="480"/>
      </w:pPr>
      <w:r>
        <w:t xml:space="preserve">和充电桩。</w:t>
      </w:r>
    </w:p>
    <w:p>
      <w:pPr>
        <w:spacing w:line="360" w:lineRule="auto" w:before="60" w:after="60"/>
        <w:ind w:firstLine="480"/>
      </w:pPr>
      <w:r>
        <w:t xml:space="preserve">日间，光伏发电设备优先向集美家居大红门店商户供电，多</w:t>
      </w:r>
    </w:p>
    <w:p>
      <w:pPr>
        <w:spacing w:line="360" w:lineRule="auto" w:before="60" w:after="60"/>
        <w:ind w:firstLine="480"/>
      </w:pPr>
      <w:r>
        <w:t xml:space="preserve">余电量可向储能设备、充电桩供电，储能设备也可向商户供电；</w:t>
      </w:r>
    </w:p>
    <w:p>
      <w:pPr>
        <w:spacing w:line="360" w:lineRule="auto" w:before="60" w:after="60"/>
        <w:ind w:firstLine="480"/>
      </w:pPr>
      <w:r>
        <w:t xml:space="preserve">上述光伏及储能设备不能满足用电需求时，也可直接使用市电。</w:t>
      </w:r>
    </w:p>
    <w:p>
      <w:pPr>
        <w:spacing w:line="360" w:lineRule="auto" w:before="60" w:after="60"/>
        <w:ind w:firstLine="480"/>
      </w:pPr>
      <w:r>
        <w:t xml:space="preserve">夜间，储能电池、充电桩使用波谷电价充电。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1.福威斯油气公司，统一社会信用代码911101096843614396，</w:t>
      </w:r>
    </w:p>
    <w:p>
      <w:pPr>
        <w:spacing w:line="360" w:lineRule="auto" w:before="60" w:after="60"/>
        <w:ind w:firstLine="480"/>
      </w:pPr>
      <w:r>
        <w:t xml:space="preserve">法定代表人刘博，企业类型为其他有限责任公司，成立于 2009</w:t>
      </w:r>
    </w:p>
    <w:p>
      <w:pPr>
        <w:spacing w:line="360" w:lineRule="auto" w:before="60" w:after="60"/>
        <w:ind w:firstLine="480"/>
      </w:pPr>
      <w:r>
        <w:t xml:space="preserve">年 1 月 13 日，注册地址为北京市门头沟区滨河南路 3 号389 室；</w:t>
      </w:r>
    </w:p>
    <w:p>
      <w:pPr>
        <w:spacing w:line="360" w:lineRule="auto" w:before="60" w:after="60"/>
        <w:ind w:firstLine="480"/>
      </w:pPr>
      <w:r>
        <w:t xml:space="preserve">经营范围包括电气自动化系统、储能充电系统、交直流混合微电</w:t>
      </w:r>
    </w:p>
    <w:p>
      <w:pPr>
        <w:spacing w:line="360" w:lineRule="auto" w:before="60" w:after="60"/>
        <w:ind w:firstLine="480"/>
      </w:pPr>
      <w:r>
        <w:t xml:space="preserve">网系统设计等。该公司由合肥国轩高科动力能源有限公司、刘博</w:t>
      </w:r>
    </w:p>
    <w:p>
      <w:pPr>
        <w:spacing w:line="360" w:lineRule="auto" w:before="60" w:after="60"/>
        <w:ind w:firstLine="480"/>
      </w:pPr>
      <w:r>
        <w:t xml:space="preserve">（个人）、北京福威斯投资管理中心（刘博控股）和其他个人分</w:t>
      </w:r>
    </w:p>
    <w:p>
      <w:pPr>
        <w:spacing w:line="360" w:lineRule="auto" w:before="60" w:after="60"/>
        <w:ind w:firstLine="480"/>
      </w:pPr>
      <w:r>
        <w:t xml:space="preserve">别持股约 40%、33%、24%和 3%。2018 年 8 月，福威斯油气公司</w:t>
      </w:r>
    </w:p>
    <w:p>
      <w:pPr>
        <w:spacing w:line="360" w:lineRule="auto" w:before="60" w:after="60"/>
        <w:ind w:firstLine="480"/>
      </w:pPr>
      <w:r>
        <w:t xml:space="preserve">与合肥轩一投资管理有限公司合资成立北京国轩福威斯光储充</w:t>
      </w:r>
    </w:p>
    <w:p>
      <w:pPr>
        <w:spacing w:line="360" w:lineRule="auto" w:before="60" w:after="60"/>
        <w:ind w:firstLine="480"/>
      </w:pPr>
      <w:r>
        <w:t xml:space="preserve">技术有限公司（以下简称国轩福威斯公司），持有项目部分资产，</w:t>
      </w:r>
    </w:p>
    <w:p>
      <w:pPr>
        <w:spacing w:line="360" w:lineRule="auto" w:before="60" w:after="60"/>
        <w:ind w:firstLine="480"/>
      </w:pPr>
      <w:r>
        <w:t xml:space="preserve">法定代表人为刘博，实际无组织机构和人员。</w:t>
      </w:r>
    </w:p>
    <w:p>
      <w:pPr>
        <w:spacing w:line="360" w:lineRule="auto" w:before="60" w:after="60"/>
        <w:ind w:firstLine="480"/>
      </w:pPr>
      <w:r>
        <w:t xml:space="preserve">2.北京京丰国威综合能源有限公司（以下简称京丰国威公</w:t>
      </w:r>
    </w:p>
    <w:p>
      <w:pPr>
        <w:spacing w:line="360" w:lineRule="auto" w:before="60" w:after="60"/>
        <w:ind w:firstLine="480"/>
      </w:pPr>
      <w:r>
        <w:t xml:space="preserve">司），统一社会信用代码 91110106MA01TA0N1B，法定代表人崔</w:t>
      </w:r>
    </w:p>
    <w:p>
      <w:pPr>
        <w:spacing w:line="360" w:lineRule="auto" w:before="60" w:after="60"/>
        <w:ind w:firstLine="480"/>
      </w:pPr>
      <w:r>
        <w:t xml:space="preserve">李沛，企业类型为其他有限责任公司，成立于2020 年 7 月 1 日，</w:t>
      </w:r>
    </w:p>
    <w:p>
      <w:pPr>
        <w:spacing w:line="360" w:lineRule="auto" w:before="60" w:after="60"/>
        <w:ind w:firstLine="480"/>
      </w:pPr>
      <w:r>
        <w:t xml:space="preserve">注册地址为北京市丰台区永外大红门西马场甲 14 号 155 幢 1 层</w:t>
      </w:r>
    </w:p>
    <w:p>
      <w:pPr>
        <w:spacing w:line="360" w:lineRule="auto" w:before="60" w:after="60"/>
        <w:ind w:firstLine="480"/>
      </w:pPr>
      <w:r>
        <w:t xml:space="preserve">BK003 号；经营范围包括电力供应、太阳能发电、集中式快速充</w:t>
      </w:r>
    </w:p>
    <w:p>
      <w:pPr>
        <w:spacing w:line="360" w:lineRule="auto" w:before="60" w:after="60"/>
        <w:ind w:firstLine="480"/>
      </w:pPr>
      <w:r>
        <w:t xml:space="preserve">电站、太阳能发电技术服务等。该公司由北京京通国邮新能源有</w:t>
      </w:r>
    </w:p>
    <w:p>
      <w:pPr>
        <w:spacing w:line="360" w:lineRule="auto" w:before="60" w:after="60"/>
        <w:ind w:firstLine="480"/>
      </w:pPr>
      <w:r>
        <w:t xml:space="preserve">限公司和福威斯油气公司合资成立。</w:t>
      </w:r>
    </w:p>
    <w:p>
      <w:pPr>
        <w:spacing w:line="360" w:lineRule="auto" w:before="60" w:after="60"/>
        <w:ind w:firstLine="480"/>
      </w:pPr>
      <w:r>
        <w:t xml:space="preserve">3.北京丰新电气工程有限公司（以下简称丰新电气公司），</w:t>
      </w:r>
    </w:p>
    <w:p>
      <w:pPr>
        <w:spacing w:line="360" w:lineRule="auto" w:before="60" w:after="60"/>
        <w:ind w:firstLine="480"/>
      </w:pPr>
      <w:r>
        <w:t xml:space="preserve">统一社会信用代码 91110106102173826J，法定代表人王璞，企</w:t>
      </w:r>
    </w:p>
    <w:p>
      <w:pPr>
        <w:spacing w:line="360" w:lineRule="auto" w:before="60" w:after="60"/>
        <w:ind w:firstLine="480"/>
      </w:pPr>
      <w:r>
        <w:t xml:space="preserve">业类型为有限责任公司（自然人投资或控股），成立于 1988 年</w:t>
      </w:r>
    </w:p>
    <w:p>
      <w:pPr>
        <w:spacing w:line="360" w:lineRule="auto" w:before="60" w:after="60"/>
        <w:ind w:firstLine="480"/>
      </w:pPr>
      <w:r>
        <w:t xml:space="preserve">1 月 19 日，注册地址为北京市丰台区卢沟桥农场路 28 号 22 幢，</w:t>
      </w:r>
    </w:p>
    <w:p>
      <w:pPr>
        <w:spacing w:line="360" w:lineRule="auto" w:before="60" w:after="60"/>
        <w:ind w:firstLine="480"/>
      </w:pPr>
      <w:r>
        <w:t xml:space="preserve">经营范围包括专业承包等。该公司具有建筑装修装饰工程专业承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包二级、输变电工程专业承包三级等资质。</w:t>
      </w:r>
    </w:p>
    <w:p>
      <w:pPr>
        <w:spacing w:line="360" w:lineRule="auto" w:before="60" w:after="60"/>
        <w:ind w:firstLine="480"/>
      </w:pPr>
      <w:r>
        <w:t xml:space="preserve">（四）事发项目建设情况</w:t>
      </w:r>
    </w:p>
    <w:p>
      <w:pPr>
        <w:spacing w:line="360" w:lineRule="auto" w:before="60" w:after="60"/>
        <w:ind w:firstLine="480"/>
      </w:pPr>
      <w:r>
        <w:t xml:space="preserve">事发项目分两期建设，主要设备包含光伏组件、储能电池簇、</w:t>
      </w:r>
    </w:p>
    <w:p>
      <w:pPr>
        <w:spacing w:line="360" w:lineRule="auto" w:before="60" w:after="60"/>
        <w:ind w:firstLine="480"/>
      </w:pPr>
      <w:r>
        <w:t xml:space="preserve">储能集装箱、充电桩等。</w:t>
      </w:r>
    </w:p>
    <w:p>
      <w:pPr>
        <w:spacing w:line="360" w:lineRule="auto" w:before="60" w:after="60"/>
        <w:ind w:firstLine="480"/>
      </w:pPr>
      <w:r>
        <w:t xml:space="preserve">1.项目一期建设情况</w:t>
      </w:r>
    </w:p>
    <w:p>
      <w:pPr>
        <w:spacing w:line="360" w:lineRule="auto" w:before="60" w:after="60"/>
        <w:ind w:firstLine="480"/>
      </w:pPr>
      <w:r>
        <w:t xml:space="preserve">2017 年 10 月，福威斯油气公司、北京平高清大科技发展有</w:t>
      </w:r>
    </w:p>
    <w:p>
      <w:pPr>
        <w:spacing w:line="360" w:lineRule="auto" w:before="60" w:after="60"/>
        <w:ind w:firstLine="480"/>
      </w:pPr>
      <w:r>
        <w:t xml:space="preserve">限公司联合体与集美家居公司签订合作协议，集美家居公司负责</w:t>
      </w:r>
    </w:p>
    <w:p>
      <w:pPr>
        <w:spacing w:line="360" w:lineRule="auto" w:before="60" w:after="60"/>
        <w:ind w:firstLine="480"/>
      </w:pPr>
      <w:r>
        <w:t xml:space="preserve">提供安装及运营场地，享受项目优惠电价；福威斯油气公司负责</w:t>
      </w:r>
    </w:p>
    <w:p>
      <w:pPr>
        <w:spacing w:line="360" w:lineRule="auto" w:before="60" w:after="60"/>
        <w:ind w:firstLine="480"/>
      </w:pPr>
      <w:r>
        <w:t xml:space="preserve">项目投资建设以及光伏、储能、充电设施等设备采购及安装，相</w:t>
      </w:r>
    </w:p>
    <w:p>
      <w:pPr>
        <w:spacing w:line="360" w:lineRule="auto" w:before="60" w:after="60"/>
        <w:ind w:firstLine="480"/>
      </w:pPr>
      <w:r>
        <w:t xml:space="preserve">关设施所有权归该公司所有；北京平高清大科技发展有限公司</w:t>
      </w:r>
    </w:p>
    <w:p>
      <w:pPr>
        <w:spacing w:line="360" w:lineRule="auto" w:before="60" w:after="60"/>
        <w:ind w:firstLine="480"/>
      </w:pPr>
      <w:r>
        <w:t xml:space="preserve">（2020 年 8 月退出项目）负责 6 千伏配电室改造、采购安装储</w:t>
      </w:r>
    </w:p>
    <w:p>
      <w:pPr>
        <w:spacing w:line="360" w:lineRule="auto" w:before="60" w:after="60"/>
        <w:ind w:firstLine="480"/>
      </w:pPr>
      <w:r>
        <w:t xml:space="preserve">能控制系统及设备，协助办理项目备案、光伏电网接入和牵头申</w:t>
      </w:r>
    </w:p>
    <w:p>
      <w:pPr>
        <w:spacing w:line="360" w:lineRule="auto" w:before="60" w:after="60"/>
        <w:ind w:firstLine="480"/>
      </w:pPr>
      <w:r>
        <w:t xml:space="preserve">请相关补贴等事宜。</w:t>
      </w:r>
    </w:p>
    <w:p>
      <w:pPr>
        <w:spacing w:line="360" w:lineRule="auto" w:before="60" w:after="60"/>
        <w:ind w:firstLine="480"/>
      </w:pPr>
      <w:r>
        <w:t xml:space="preserve">2018 年 3 月，北京京电迅捷电力技术有限公司出具集美家</w:t>
      </w:r>
    </w:p>
    <w:p>
      <w:pPr>
        <w:spacing w:line="360" w:lineRule="auto" w:before="60" w:after="60"/>
        <w:ind w:firstLine="480"/>
      </w:pPr>
      <w:r>
        <w:t xml:space="preserve">居大红门店 6 千伏配电室改造工程设计图纸，丰新电气公司进行</w:t>
      </w:r>
    </w:p>
    <w:p>
      <w:pPr>
        <w:spacing w:line="360" w:lineRule="auto" w:before="60" w:after="60"/>
        <w:ind w:firstLine="480"/>
      </w:pPr>
      <w:r>
        <w:t xml:space="preserve">土建及电气施工。</w:t>
      </w:r>
    </w:p>
    <w:p>
      <w:pPr>
        <w:spacing w:line="360" w:lineRule="auto" w:before="60" w:after="60"/>
        <w:ind w:firstLine="480"/>
      </w:pPr>
      <w:r>
        <w:t xml:space="preserve">2019 年 4 月，项目一期正式投入运行，设备主要包括 1.4</w:t>
      </w:r>
    </w:p>
    <w:p>
      <w:pPr>
        <w:spacing w:line="360" w:lineRule="auto" w:before="60" w:after="60"/>
        <w:ind w:firstLine="480"/>
      </w:pPr>
      <w:r>
        <w:t xml:space="preserve">兆瓦屋顶分布式光伏、4 兆瓦/12 兆瓦时储能以及充电桩等。</w:t>
      </w:r>
    </w:p>
    <w:p>
      <w:pPr>
        <w:spacing w:line="360" w:lineRule="auto" w:before="60" w:after="60"/>
        <w:ind w:firstLine="480"/>
      </w:pPr>
      <w:r>
        <w:t xml:space="preserve">2.项目二期建设情况</w:t>
      </w:r>
    </w:p>
    <w:p>
      <w:pPr>
        <w:spacing w:line="360" w:lineRule="auto" w:before="60" w:after="60"/>
        <w:ind w:firstLine="480"/>
      </w:pPr>
      <w:r>
        <w:t xml:space="preserve">2020 年 5 月，丰新电气公司进行事发项目二期储能升级改</w:t>
      </w:r>
    </w:p>
    <w:p>
      <w:pPr>
        <w:spacing w:line="360" w:lineRule="auto" w:before="60" w:after="60"/>
        <w:ind w:firstLine="480"/>
      </w:pPr>
      <w:r>
        <w:t xml:space="preserve">造，工程涉及南楼电池间、设备间及室外地下电缆沟等；事发前，</w:t>
      </w:r>
    </w:p>
    <w:p>
      <w:pPr>
        <w:spacing w:line="360" w:lineRule="auto" w:before="60" w:after="60"/>
        <w:ind w:firstLine="480"/>
      </w:pPr>
      <w:r>
        <w:t xml:space="preserve">已建设 2 兆瓦/28 兆瓦时储能。7 月，福威斯油气公司与北京京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通国邮新能源有限公司注册成立京丰国威公司，负责事发项目二</w:t>
      </w:r>
    </w:p>
    <w:p>
      <w:pPr>
        <w:spacing w:line="360" w:lineRule="auto" w:before="60" w:after="60"/>
        <w:ind w:firstLine="480"/>
      </w:pPr>
      <w:r>
        <w:t xml:space="preserve">期光伏建设、收购福威斯油气公司及国轩福威斯公司持有的事发</w:t>
      </w:r>
    </w:p>
    <w:p>
      <w:pPr>
        <w:spacing w:line="360" w:lineRule="auto" w:before="60" w:after="60"/>
        <w:ind w:firstLine="480"/>
      </w:pPr>
      <w:r>
        <w:t xml:space="preserve">项目资产；京丰国威公司与集美家居公司等单位签订用能协议、</w:t>
      </w:r>
    </w:p>
    <w:p>
      <w:pPr>
        <w:spacing w:line="360" w:lineRule="auto" w:before="60" w:after="60"/>
        <w:ind w:firstLine="480"/>
      </w:pPr>
      <w:r>
        <w:t xml:space="preserve">场地使用协议。11 月，京丰国威公司委托四川华伦电力工程有</w:t>
      </w:r>
    </w:p>
    <w:p>
      <w:pPr>
        <w:spacing w:line="360" w:lineRule="auto" w:before="60" w:after="60"/>
        <w:ind w:firstLine="480"/>
      </w:pPr>
      <w:r>
        <w:t xml:space="preserve">限公司在集美家居大红门店部分屋顶布置 1.6 兆瓦分布式光伏</w:t>
      </w:r>
    </w:p>
    <w:p>
      <w:pPr>
        <w:spacing w:line="360" w:lineRule="auto" w:before="60" w:after="60"/>
        <w:ind w:firstLine="480"/>
      </w:pPr>
      <w:r>
        <w:t xml:space="preserve">发电系统；2021 年 1 月，光伏组件安装完成，事发前正在进行</w:t>
      </w:r>
    </w:p>
    <w:p>
      <w:pPr>
        <w:spacing w:line="360" w:lineRule="auto" w:before="60" w:after="60"/>
        <w:ind w:firstLine="480"/>
      </w:pPr>
      <w:r>
        <w:t xml:space="preserve">调试。</w:t>
      </w:r>
    </w:p>
    <w:p>
      <w:pPr>
        <w:spacing w:line="360" w:lineRule="auto" w:before="60" w:after="60"/>
        <w:ind w:firstLine="480"/>
      </w:pPr>
      <w:r>
        <w:t xml:space="preserve">经查，事发项目所用电池均为合肥国轩高科动力能源有限公</w:t>
      </w:r>
    </w:p>
    <w:p>
      <w:pPr>
        <w:spacing w:line="360" w:lineRule="auto" w:before="60" w:after="60"/>
        <w:ind w:firstLine="480"/>
      </w:pPr>
      <w:r>
        <w:t xml:space="preserve">司生产，并提供有电池检测材料。事发前，京丰国威公司已开展</w:t>
      </w:r>
    </w:p>
    <w:p>
      <w:pPr>
        <w:spacing w:line="360" w:lineRule="auto" w:before="60" w:after="60"/>
        <w:ind w:firstLine="480"/>
      </w:pPr>
      <w:r>
        <w:t xml:space="preserve">事发项目相关资产评估工作，尚未完成资产收购、交割。</w:t>
      </w:r>
    </w:p>
    <w:p>
      <w:pPr>
        <w:spacing w:line="360" w:lineRule="auto" w:before="60" w:after="60"/>
        <w:ind w:firstLine="480"/>
      </w:pPr>
      <w:r>
        <w:t xml:space="preserve">截至事发时，项目产生的电能均供集美家居大红门店使用；</w:t>
      </w:r>
    </w:p>
    <w:p>
      <w:pPr>
        <w:spacing w:line="360" w:lineRule="auto" w:before="60" w:after="60"/>
        <w:ind w:firstLine="480"/>
      </w:pPr>
      <w:r>
        <w:t xml:space="preserve">2019 年 3 月至 2021 年 3 月，集美家居公司向福威斯油气公司账</w:t>
      </w:r>
    </w:p>
    <w:p>
      <w:pPr>
        <w:spacing w:line="360" w:lineRule="auto" w:before="60" w:after="60"/>
        <w:ind w:firstLine="480"/>
      </w:pPr>
      <w:r>
        <w:t xml:space="preserve">户汇入电费约 932.99 万元。</w:t>
      </w:r>
    </w:p>
    <w:p>
      <w:pPr>
        <w:spacing w:line="360" w:lineRule="auto" w:before="60" w:after="60"/>
        <w:ind w:firstLine="480"/>
      </w:pPr>
      <w:r>
        <w:t xml:space="preserve">（五）项目备案情况</w:t>
      </w:r>
    </w:p>
    <w:p>
      <w:pPr>
        <w:spacing w:line="360" w:lineRule="auto" w:before="60" w:after="60"/>
        <w:ind w:firstLine="480"/>
      </w:pPr>
      <w:r>
        <w:t xml:space="preserve">2018 年 4 月，福威斯油气公司向丰台区发展改革委备案“集</w:t>
      </w:r>
    </w:p>
    <w:p>
      <w:pPr>
        <w:spacing w:line="360" w:lineRule="auto" w:before="60" w:after="60"/>
        <w:ind w:firstLine="480"/>
      </w:pPr>
      <w:r>
        <w:t xml:space="preserve">美家居大红门店直流光储充一体化工程分布式光伏发电项目”和</w:t>
      </w:r>
    </w:p>
    <w:p>
      <w:pPr>
        <w:spacing w:line="360" w:lineRule="auto" w:before="60" w:after="60"/>
        <w:ind w:firstLine="480"/>
      </w:pPr>
      <w:r>
        <w:t xml:space="preserve">“集美家居大红门店直流光储充一体化工程新建电动汽车充电</w:t>
      </w:r>
    </w:p>
    <w:p>
      <w:pPr>
        <w:spacing w:line="360" w:lineRule="auto" w:before="60" w:after="60"/>
        <w:ind w:firstLine="480"/>
      </w:pPr>
      <w:r>
        <w:t xml:space="preserve">桩项目”，建设 1.4 兆瓦屋顶光伏及车棚光伏系统和大容量直流</w:t>
      </w:r>
    </w:p>
    <w:p>
      <w:pPr>
        <w:spacing w:line="360" w:lineRule="auto" w:before="60" w:after="60"/>
        <w:ind w:firstLine="480"/>
      </w:pPr>
      <w:r>
        <w:t xml:space="preserve">充电桩。</w:t>
      </w:r>
    </w:p>
    <w:p>
      <w:pPr>
        <w:spacing w:line="360" w:lineRule="auto" w:before="60" w:after="60"/>
        <w:ind w:firstLine="480"/>
      </w:pPr>
      <w:r>
        <w:t xml:space="preserve">2020 年 9 月，京丰国威公司向丰台区发展改革委备案“京</w:t>
      </w:r>
    </w:p>
    <w:p>
      <w:pPr>
        <w:spacing w:line="360" w:lineRule="auto" w:before="60" w:after="60"/>
        <w:ind w:firstLine="480"/>
      </w:pPr>
      <w:r>
        <w:t xml:space="preserve">丰国威综合智慧能源集美大红门分布式光伏发电项目”，建设 4</w:t>
      </w:r>
    </w:p>
    <w:p>
      <w:pPr>
        <w:spacing w:line="360" w:lineRule="auto" w:before="60" w:after="60"/>
        <w:ind w:firstLine="480"/>
      </w:pPr>
      <w:r>
        <w:t xml:space="preserve">万平方米、容量 4 兆瓦的分布式光伏发电系统。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2020 年 12 月，京丰国威公司向丰台区发展改革委备案“京</w:t>
      </w:r>
    </w:p>
    <w:p>
      <w:pPr>
        <w:spacing w:line="360" w:lineRule="auto" w:before="60" w:after="60"/>
        <w:ind w:firstLine="480"/>
      </w:pPr>
      <w:r>
        <w:t xml:space="preserve">丰国威综合智慧能源集美大红门储能项目”，建设规模为 10 兆</w:t>
      </w:r>
    </w:p>
    <w:p>
      <w:pPr>
        <w:spacing w:line="360" w:lineRule="auto" w:before="60" w:after="60"/>
        <w:ind w:firstLine="480"/>
      </w:pPr>
      <w:r>
        <w:t xml:space="preserve">瓦/40 兆瓦时的储能电站系统。经丰台区发展改革委核查，该项</w:t>
      </w:r>
    </w:p>
    <w:p>
      <w:pPr>
        <w:spacing w:line="360" w:lineRule="auto" w:before="60" w:after="60"/>
        <w:ind w:firstLine="480"/>
      </w:pPr>
      <w:r>
        <w:t xml:space="preserve">目未实施。2021 年 7 月 19 日，京丰国威公司已通过北京市企业</w:t>
      </w:r>
    </w:p>
    <w:p>
      <w:pPr>
        <w:spacing w:line="360" w:lineRule="auto" w:before="60" w:after="60"/>
        <w:ind w:firstLine="480"/>
      </w:pPr>
      <w:r>
        <w:t xml:space="preserve">投资项目在线备案管理系统主动撤销该项目备案。</w:t>
      </w:r>
    </w:p>
    <w:p>
      <w:pPr>
        <w:spacing w:line="360" w:lineRule="auto" w:before="60" w:after="60"/>
        <w:ind w:firstLine="480"/>
      </w:pPr>
      <w:r>
        <w:t xml:space="preserve">此外，经丰台区发展改革委核查，事故涉及的已建储能项目</w:t>
      </w:r>
    </w:p>
    <w:p>
      <w:pPr>
        <w:spacing w:line="360" w:lineRule="auto" w:before="60" w:after="60"/>
        <w:ind w:firstLine="480"/>
      </w:pPr>
      <w:r>
        <w:t xml:space="preserve">属于未备先建项目。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2021 年 4 月16 日 11 时 50 分许，四川华伦电力工程有限公</w:t>
      </w:r>
    </w:p>
    <w:p>
      <w:pPr>
        <w:spacing w:line="360" w:lineRule="auto" w:before="60" w:after="60"/>
        <w:ind w:firstLine="480"/>
      </w:pPr>
      <w:r>
        <w:t xml:space="preserve">司谢霞凌等5 人到南楼查看控制室装修施工进度时，发现南楼西</w:t>
      </w:r>
    </w:p>
    <w:p>
      <w:pPr>
        <w:spacing w:line="360" w:lineRule="auto" w:before="60" w:after="60"/>
        <w:ind w:firstLine="480"/>
      </w:pPr>
      <w:r>
        <w:t xml:space="preserve">电池间南侧电池柜起火冒烟，随即使用现场灭火器处置，谢霞凌</w:t>
      </w:r>
    </w:p>
    <w:p>
      <w:pPr>
        <w:spacing w:line="360" w:lineRule="auto" w:before="60" w:after="60"/>
        <w:ind w:firstLine="480"/>
      </w:pPr>
      <w:r>
        <w:t xml:space="preserve">电话通知福威斯油气公司负责人刘博。</w:t>
      </w:r>
    </w:p>
    <w:p>
      <w:pPr>
        <w:spacing w:line="360" w:lineRule="auto" w:before="60" w:after="60"/>
        <w:ind w:firstLine="480"/>
      </w:pPr>
      <w:r>
        <w:t xml:space="preserve">12 时13 分许，刘博带领陈元中等人赶到现场并从南楼、北</w:t>
      </w:r>
    </w:p>
    <w:p>
      <w:pPr>
        <w:spacing w:line="360" w:lineRule="auto" w:before="60" w:after="60"/>
        <w:ind w:firstLine="480"/>
      </w:pPr>
      <w:r>
        <w:t xml:space="preserve">楼拿取灭火器参与灭火，因明火被扑灭后不断复燃，刘博指派陈</w:t>
      </w:r>
    </w:p>
    <w:p>
      <w:pPr>
        <w:spacing w:line="360" w:lineRule="auto" w:before="60" w:after="60"/>
        <w:ind w:firstLine="480"/>
      </w:pPr>
      <w:r>
        <w:t xml:space="preserve">元中到北楼储能室切断交流侧与储能系统的连接并停用光伏系</w:t>
      </w:r>
    </w:p>
    <w:p>
      <w:pPr>
        <w:spacing w:line="360" w:lineRule="auto" w:before="60" w:after="60"/>
        <w:ind w:firstLine="480"/>
      </w:pPr>
      <w:r>
        <w:t xml:space="preserve">统。12 时 17 分许，刘博拨打电话报警。12 时 20 分许，刘博进</w:t>
      </w:r>
    </w:p>
    <w:p>
      <w:pPr>
        <w:spacing w:line="360" w:lineRule="auto" w:before="60" w:after="60"/>
        <w:ind w:firstLine="480"/>
      </w:pPr>
      <w:r>
        <w:t xml:space="preserve">入北楼告知集美家居公司值班电工罗广军断开 6 千伏配电柜与</w:t>
      </w:r>
    </w:p>
    <w:p>
      <w:pPr>
        <w:spacing w:line="360" w:lineRule="auto" w:before="60" w:after="60"/>
        <w:ind w:firstLine="480"/>
      </w:pPr>
      <w:r>
        <w:t xml:space="preserve">储能设备之间的开关。</w:t>
      </w:r>
    </w:p>
    <w:p>
      <w:pPr>
        <w:spacing w:line="360" w:lineRule="auto" w:before="60" w:after="60"/>
        <w:ind w:firstLine="480"/>
      </w:pPr>
      <w:r>
        <w:t xml:space="preserve">13 时40 分许，集美家居公司电工刘占革到达北楼值班室，</w:t>
      </w:r>
    </w:p>
    <w:p>
      <w:pPr>
        <w:spacing w:line="360" w:lineRule="auto" w:before="60" w:after="60"/>
        <w:ind w:firstLine="480"/>
      </w:pPr>
      <w:r>
        <w:t xml:space="preserve">与罗广军到 6 千伏配电室确认配电柜与储能设备之间的开关已</w:t>
      </w:r>
    </w:p>
    <w:p>
      <w:pPr>
        <w:spacing w:line="360" w:lineRule="auto" w:before="60" w:after="60"/>
        <w:ind w:firstLine="480"/>
      </w:pPr>
      <w:r>
        <w:t xml:space="preserve">断开。期间，大量烟雾从南楼内冒出，并不时伴有爆燃。13 时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45 分许，刘占革到院内查看，发现刘博与消防员在向室外地下</w:t>
      </w:r>
    </w:p>
    <w:p>
      <w:pPr>
        <w:spacing w:line="360" w:lineRule="auto" w:before="60" w:after="60"/>
        <w:ind w:firstLine="480"/>
      </w:pPr>
      <w:r>
        <w:t xml:space="preserve">电缆沟内注水，随即进入北楼 6 千伏配电室查看，发现电缆管沟</w:t>
      </w:r>
    </w:p>
    <w:p>
      <w:pPr>
        <w:spacing w:line="360" w:lineRule="auto" w:before="60" w:after="60"/>
        <w:ind w:firstLine="480"/>
      </w:pPr>
      <w:r>
        <w:t xml:space="preserve">内充满白烟，未见积水，闻到刺激性气味。14 时 13 分左右，北</w:t>
      </w:r>
    </w:p>
    <w:p>
      <w:pPr>
        <w:spacing w:line="360" w:lineRule="auto" w:before="60" w:after="60"/>
        <w:ind w:firstLine="480"/>
      </w:pPr>
      <w:r>
        <w:t xml:space="preserve">楼发生爆炸。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市消防救援总队 119 作战指挥中心接到报警后，先后调派</w:t>
      </w:r>
    </w:p>
    <w:p>
      <w:pPr>
        <w:spacing w:line="360" w:lineRule="auto" w:before="60" w:after="60"/>
        <w:ind w:firstLine="480"/>
      </w:pPr>
      <w:r>
        <w:t xml:space="preserve">47 辆消防车、235 名指战员到场处置。市、区公安机关和应急管</w:t>
      </w:r>
    </w:p>
    <w:p>
      <w:pPr>
        <w:spacing w:line="360" w:lineRule="auto" w:before="60" w:after="60"/>
        <w:ind w:firstLine="480"/>
      </w:pPr>
      <w:r>
        <w:t xml:space="preserve">理、电力、环卫、生态环境、卫生健康等部门到场协同处置。</w:t>
      </w:r>
    </w:p>
    <w:p>
      <w:pPr>
        <w:spacing w:line="360" w:lineRule="auto" w:before="60" w:after="60"/>
        <w:ind w:firstLine="480"/>
      </w:pPr>
      <w:r>
        <w:t xml:space="preserve">12 时24 分，消防救援人员到达现场，发现南楼西电池间电</w:t>
      </w:r>
    </w:p>
    <w:p>
      <w:pPr>
        <w:spacing w:line="360" w:lineRule="auto" w:before="60" w:after="60"/>
        <w:ind w:firstLine="480"/>
      </w:pPr>
      <w:r>
        <w:t xml:space="preserve">池着火，并不时伴有爆炸声，东电池间未发现明火，现场无被困</w:t>
      </w:r>
    </w:p>
    <w:p>
      <w:pPr>
        <w:spacing w:line="360" w:lineRule="auto" w:before="60" w:after="60"/>
        <w:ind w:firstLine="480"/>
      </w:pPr>
      <w:r>
        <w:t xml:space="preserve">人员，随即开展灭火救援，并在外围部署水枪阵地防止火势蔓延。</w:t>
      </w:r>
    </w:p>
    <w:p>
      <w:pPr>
        <w:spacing w:line="360" w:lineRule="auto" w:before="60" w:after="60"/>
        <w:ind w:firstLine="480"/>
      </w:pPr>
      <w:r>
        <w:t xml:space="preserve">14 时13 分 16 秒，北楼发生爆炸，造成 1 名值班电工遇难、</w:t>
      </w:r>
    </w:p>
    <w:p>
      <w:pPr>
        <w:spacing w:line="360" w:lineRule="auto" w:before="60" w:after="60"/>
        <w:ind w:firstLine="480"/>
      </w:pPr>
      <w:r>
        <w:t xml:space="preserve">2 名消防员牺牲、1 名消防员受伤。23 时 40 分，明火彻底扑灭，</w:t>
      </w:r>
    </w:p>
    <w:p>
      <w:pPr>
        <w:spacing w:line="360" w:lineRule="auto" w:before="60" w:after="60"/>
        <w:ind w:firstLine="480"/>
      </w:pPr>
      <w:r>
        <w:t xml:space="preserve">并持续对现场冷却 40 小时。4 月18 日 16 时 21 分，现场清理完</w:t>
      </w:r>
    </w:p>
    <w:p>
      <w:pPr>
        <w:spacing w:line="360" w:lineRule="auto" w:before="60" w:after="60"/>
        <w:ind w:firstLine="480"/>
      </w:pPr>
      <w:r>
        <w:t xml:space="preserve">毕。</w:t>
      </w:r>
    </w:p>
    <w:p>
      <w:pPr>
        <w:spacing w:line="360" w:lineRule="auto" w:before="60" w:after="60"/>
        <w:ind w:firstLine="480"/>
      </w:pPr>
      <w:r>
        <w:t xml:space="preserve">（三）火灾直接财产损失</w:t>
      </w:r>
    </w:p>
    <w:p>
      <w:pPr>
        <w:spacing w:line="360" w:lineRule="auto" w:before="60" w:after="60"/>
        <w:ind w:firstLine="480"/>
      </w:pPr>
      <w:r>
        <w:t xml:space="preserve">经北京市丰台区价格认证中心进行价格认定，丰台区消防救</w:t>
      </w:r>
    </w:p>
    <w:p>
      <w:pPr>
        <w:spacing w:line="360" w:lineRule="auto" w:before="60" w:after="60"/>
        <w:ind w:firstLine="480"/>
      </w:pPr>
      <w:r>
        <w:t xml:space="preserve">援机构统计确认，此次火灾直接财产损失为 1660.81 万元。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公安机关结合现场勘查、调查讯问等分析，排除人为故意刑</w:t>
      </w:r>
    </w:p>
    <w:p>
      <w:pPr>
        <w:spacing w:line="360" w:lineRule="auto" w:before="60" w:after="60"/>
        <w:ind w:firstLine="480"/>
      </w:pPr>
      <w:r>
        <w:t xml:space="preserve">事犯罪嫌疑。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1.现场勘验情况</w:t>
      </w:r>
    </w:p>
    <w:p>
      <w:pPr>
        <w:spacing w:line="360" w:lineRule="auto" w:before="60" w:after="60"/>
        <w:ind w:firstLine="480"/>
      </w:pPr>
      <w:r>
        <w:t xml:space="preserve">经消防救援机构现场勘验，南楼西电池间电池柜整体过火，</w:t>
      </w:r>
    </w:p>
    <w:p>
      <w:pPr>
        <w:spacing w:line="360" w:lineRule="auto" w:before="60" w:after="60"/>
        <w:ind w:firstLine="480"/>
      </w:pPr>
      <w:r>
        <w:t xml:space="preserve">南侧西向东数第 5 组电池柜正上方房顶被烧开裂，顶部楼板混凝</w:t>
      </w:r>
    </w:p>
    <w:p>
      <w:pPr>
        <w:spacing w:line="360" w:lineRule="auto" w:before="60" w:after="60"/>
        <w:ind w:firstLine="480"/>
      </w:pPr>
      <w:r>
        <w:t xml:space="preserve">土部分缺失，该电池柜区域有最初起火特征。结合相关证人指证，</w:t>
      </w:r>
    </w:p>
    <w:p>
      <w:pPr>
        <w:spacing w:line="360" w:lineRule="auto" w:before="60" w:after="60"/>
        <w:ind w:firstLine="480"/>
      </w:pPr>
      <w:r>
        <w:t xml:space="preserve">认定南楼起火部位位于西电池间南侧西向东数第 5 组电池柜北</w:t>
      </w:r>
    </w:p>
    <w:p>
      <w:pPr>
        <w:spacing w:line="360" w:lineRule="auto" w:before="60" w:after="60"/>
        <w:ind w:firstLine="480"/>
      </w:pPr>
      <w:r>
        <w:t xml:space="preserve">端电池簇，自下而上第 8-10 层电池模组处。</w:t>
      </w:r>
    </w:p>
    <w:p>
      <w:pPr>
        <w:spacing w:line="360" w:lineRule="auto" w:before="60" w:after="60"/>
        <w:ind w:firstLine="480"/>
      </w:pPr>
      <w:r>
        <w:t xml:space="preserve">北楼储能室东西两侧墙体被炸毁并向外飞出，南侧所有窗户</w:t>
      </w:r>
    </w:p>
    <w:p>
      <w:pPr>
        <w:spacing w:line="360" w:lineRule="auto" w:before="60" w:after="60"/>
        <w:ind w:firstLine="480"/>
      </w:pPr>
      <w:r>
        <w:t xml:space="preserve">玻璃被摧毁，上方楼板部分塌落；室内储能变流器及控制柜、电</w:t>
      </w:r>
    </w:p>
    <w:p>
      <w:pPr>
        <w:spacing w:line="360" w:lineRule="auto" w:before="60" w:after="60"/>
        <w:ind w:firstLine="480"/>
      </w:pPr>
      <w:r>
        <w:t xml:space="preserve">池柜整体向南倾倒；西向东数第 2 组电池柜下端变形最重，电池</w:t>
      </w:r>
    </w:p>
    <w:p>
      <w:pPr>
        <w:spacing w:line="360" w:lineRule="auto" w:before="60" w:after="60"/>
        <w:ind w:firstLine="480"/>
      </w:pPr>
      <w:r>
        <w:t xml:space="preserve">柜底座与电缆管沟（连通处未见封堵）的钢质横梁向上弯曲程度</w:t>
      </w:r>
    </w:p>
    <w:p>
      <w:pPr>
        <w:spacing w:line="360" w:lineRule="auto" w:before="60" w:after="60"/>
        <w:ind w:firstLine="480"/>
      </w:pPr>
      <w:r>
        <w:t xml:space="preserve">较其他 3 组电池柜严重。现场提取检查的该区域电池柜 7 簇电池</w:t>
      </w:r>
    </w:p>
    <w:p>
      <w:pPr>
        <w:spacing w:line="360" w:lineRule="auto" w:before="60" w:after="60"/>
        <w:ind w:firstLine="480"/>
      </w:pPr>
      <w:r>
        <w:t xml:space="preserve">管理系统中，西向东数第 3 簇电池管理系统内的元器件散落移</w:t>
      </w:r>
    </w:p>
    <w:p>
      <w:pPr>
        <w:spacing w:line="360" w:lineRule="auto" w:before="60" w:after="60"/>
        <w:ind w:firstLine="480"/>
      </w:pPr>
      <w:r>
        <w:t xml:space="preserve">位、正负极继电器已脱落且盖板缺失，较其它 6 簇损毁严重，认</w:t>
      </w:r>
    </w:p>
    <w:p>
      <w:pPr>
        <w:spacing w:line="360" w:lineRule="auto" w:before="60" w:after="60"/>
        <w:ind w:firstLine="480"/>
      </w:pPr>
      <w:r>
        <w:t xml:space="preserve">定该处为最初点火源位置。</w:t>
      </w:r>
    </w:p>
    <w:p>
      <w:pPr>
        <w:spacing w:line="360" w:lineRule="auto" w:before="60" w:after="60"/>
        <w:ind w:firstLine="480"/>
      </w:pPr>
      <w:r>
        <w:t xml:space="preserve">南北楼之间的室外地下电缆沟沟底有少量存水，沟内有烟熏</w:t>
      </w:r>
    </w:p>
    <w:p>
      <w:pPr>
        <w:spacing w:line="360" w:lineRule="auto" w:before="60" w:after="60"/>
        <w:ind w:firstLine="480"/>
      </w:pPr>
      <w:r>
        <w:t xml:space="preserve">痕迹，底部沉积油状残留物；电缆沟内部分电缆表面有过火痕迹；</w:t>
      </w:r>
    </w:p>
    <w:p>
      <w:pPr>
        <w:spacing w:line="360" w:lineRule="auto" w:before="60" w:after="60"/>
        <w:ind w:firstLine="480"/>
      </w:pPr>
      <w:r>
        <w:t xml:space="preserve">电缆沟北端与北楼电缆管沟之间封堵不严、有缝隙，南端与南楼</w:t>
      </w:r>
    </w:p>
    <w:p>
      <w:pPr>
        <w:spacing w:line="360" w:lineRule="auto" w:before="60" w:after="60"/>
        <w:ind w:firstLine="480"/>
      </w:pPr>
      <w:r>
        <w:t xml:space="preserve">电缆夹层之间未见封堵。</w:t>
      </w:r>
    </w:p>
    <w:p>
      <w:pPr>
        <w:spacing w:line="360" w:lineRule="auto" w:before="60" w:after="60"/>
        <w:ind w:firstLine="480"/>
      </w:pPr>
      <w:r>
        <w:t xml:space="preserve">2.检测鉴定情况</w:t>
      </w:r>
    </w:p>
    <w:p>
      <w:pPr>
        <w:spacing w:line="360" w:lineRule="auto" w:before="60" w:after="60"/>
        <w:ind w:firstLine="480"/>
      </w:pPr>
      <w:r>
        <w:t xml:space="preserve">经应急管理部消防救援局天津火灾物证鉴定中心鉴定，南楼</w:t>
      </w:r>
    </w:p>
    <w:p>
      <w:pPr>
        <w:spacing w:line="360" w:lineRule="auto" w:before="60" w:after="60"/>
        <w:ind w:firstLine="480"/>
      </w:pPr>
      <w:r>
        <w:t xml:space="preserve">起火部位第 9 层电池模组的负极接线柱向内数第五排最内侧电</w:t>
      </w:r>
    </w:p>
    <w:p>
      <w:pPr>
        <w:spacing w:line="360" w:lineRule="auto" w:before="60" w:after="60"/>
        <w:ind w:firstLine="480"/>
      </w:pPr>
      <w:r>
        <w:t xml:space="preserve">池单体发生内短路故障；该电池为方形电池，电极材料符合磷酸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铁锂电池特征。</w:t>
      </w:r>
    </w:p>
    <w:p>
      <w:pPr>
        <w:spacing w:line="360" w:lineRule="auto" w:before="60" w:after="60"/>
        <w:ind w:firstLine="480"/>
      </w:pPr>
      <w:r>
        <w:t xml:space="preserve">经北京市理化分析测试中心检测，电池供应商提供的南楼同</w:t>
      </w:r>
    </w:p>
    <w:p>
      <w:pPr>
        <w:spacing w:line="360" w:lineRule="auto" w:before="60" w:after="60"/>
        <w:ind w:firstLine="480"/>
      </w:pPr>
      <w:r>
        <w:t xml:space="preserve">型号电池电解液主要成分为碳酸甲乙酯、碳酸亚乙酯和含磷无机</w:t>
      </w:r>
    </w:p>
    <w:p>
      <w:pPr>
        <w:spacing w:line="360" w:lineRule="auto" w:before="60" w:after="60"/>
        <w:ind w:firstLine="480"/>
      </w:pPr>
      <w:r>
        <w:t xml:space="preserve">盐组成的混合物；在室外地下电缆沟内土壤（泥状）检出碳酸甲</w:t>
      </w:r>
    </w:p>
    <w:p>
      <w:pPr>
        <w:spacing w:line="360" w:lineRule="auto" w:before="60" w:after="60"/>
        <w:ind w:firstLine="480"/>
      </w:pPr>
      <w:r>
        <w:t xml:space="preserve">乙酯，气体检出碳酸甲乙酯及苯系物等挥发性有机化合物。</w:t>
      </w:r>
    </w:p>
    <w:p>
      <w:pPr>
        <w:spacing w:line="360" w:lineRule="auto" w:before="60" w:after="60"/>
        <w:ind w:firstLine="480"/>
      </w:pPr>
      <w:r>
        <w:t xml:space="preserve">3.实验分析与仿真模拟情况</w:t>
      </w:r>
    </w:p>
    <w:p>
      <w:pPr>
        <w:spacing w:line="360" w:lineRule="auto" w:before="60" w:after="60"/>
        <w:ind w:firstLine="480"/>
      </w:pPr>
      <w:r>
        <w:t xml:space="preserve">经清华大学车辆与运载学院电池安全实验室对南楼最先发</w:t>
      </w:r>
    </w:p>
    <w:p>
      <w:pPr>
        <w:spacing w:line="360" w:lineRule="auto" w:before="60" w:after="60"/>
        <w:ind w:firstLine="480"/>
      </w:pPr>
      <w:r>
        <w:t xml:space="preserve">生故障的方形电池进行实验分析，该电池失控会产生喷射物，主</w:t>
      </w:r>
    </w:p>
    <w:p>
      <w:pPr>
        <w:spacing w:line="360" w:lineRule="auto" w:before="60" w:after="60"/>
        <w:ind w:firstLine="480"/>
      </w:pPr>
      <w:r>
        <w:t xml:space="preserve">要为碳酸甲乙酯蒸汽和氢气、甲烷、一氧化碳、二氧化碳等。</w:t>
      </w:r>
    </w:p>
    <w:p>
      <w:pPr>
        <w:spacing w:line="360" w:lineRule="auto" w:before="60" w:after="60"/>
        <w:ind w:firstLine="480"/>
      </w:pPr>
      <w:r>
        <w:t xml:space="preserve">经中国建筑科学研究院建筑防火研究所进行烟雾仿真模拟：</w:t>
      </w:r>
    </w:p>
    <w:p>
      <w:pPr>
        <w:spacing w:line="360" w:lineRule="auto" w:before="60" w:after="60"/>
        <w:ind w:firstLine="480"/>
      </w:pPr>
      <w:r>
        <w:t xml:space="preserve">南楼起火后，现场产生的烟雾混合物（含未充分燃烧的磷酸铁锂</w:t>
      </w:r>
    </w:p>
    <w:p>
      <w:pPr>
        <w:spacing w:line="360" w:lineRule="auto" w:before="60" w:after="60"/>
        <w:ind w:firstLine="480"/>
      </w:pPr>
      <w:r>
        <w:t xml:space="preserve">电池热失控喷射产物）可通过室外地下电缆沟进入北楼室内电缆</w:t>
      </w:r>
    </w:p>
    <w:p>
      <w:pPr>
        <w:spacing w:line="360" w:lineRule="auto" w:before="60" w:after="60"/>
        <w:ind w:firstLine="480"/>
      </w:pPr>
      <w:r>
        <w:t xml:space="preserve">管沟。北楼爆炸前易燃易爆气体浓度约为 31％，总量不少于 280</w:t>
      </w:r>
    </w:p>
    <w:p>
      <w:pPr>
        <w:spacing w:line="360" w:lineRule="auto" w:before="60" w:after="60"/>
        <w:ind w:firstLine="480"/>
      </w:pPr>
      <w:r>
        <w:t xml:space="preserve">立方米。</w:t>
      </w:r>
    </w:p>
    <w:p>
      <w:pPr>
        <w:spacing w:line="360" w:lineRule="auto" w:before="60" w:after="60"/>
        <w:ind w:firstLine="480"/>
      </w:pPr>
      <w:r>
        <w:t xml:space="preserve">经北京理工大学爆炸科学与技术国家重点实验室对爆炸过</w:t>
      </w:r>
    </w:p>
    <w:p>
      <w:pPr>
        <w:spacing w:line="360" w:lineRule="auto" w:before="60" w:after="60"/>
        <w:ind w:firstLine="480"/>
      </w:pPr>
      <w:r>
        <w:t xml:space="preserve">程进行仿真模拟：当北楼内易燃易爆组分（氢气、甲烷、一氧化</w:t>
      </w:r>
    </w:p>
    <w:p>
      <w:pPr>
        <w:spacing w:line="360" w:lineRule="auto" w:before="60" w:after="60"/>
        <w:ind w:firstLine="480"/>
      </w:pPr>
      <w:r>
        <w:t xml:space="preserve">碳、碳酸甲乙酯等）达到 200 立方米，并遇北楼储能室内点火源</w:t>
      </w:r>
    </w:p>
    <w:p>
      <w:pPr>
        <w:spacing w:line="360" w:lineRule="auto" w:before="60" w:after="60"/>
        <w:ind w:firstLine="480"/>
      </w:pPr>
      <w:r>
        <w:t xml:space="preserve">起爆，仿真模拟得到的爆炸破坏场景与事故现场相符，爆炸当量</w:t>
      </w:r>
    </w:p>
    <w:p>
      <w:pPr>
        <w:spacing w:line="360" w:lineRule="auto" w:before="60" w:after="60"/>
        <w:ind w:firstLine="480"/>
      </w:pPr>
      <w:r>
        <w:t xml:space="preserve">为 26 千克 TNT。</w:t>
      </w:r>
    </w:p>
    <w:p>
      <w:pPr>
        <w:spacing w:line="360" w:lineRule="auto" w:before="60" w:after="60"/>
        <w:ind w:firstLine="480"/>
      </w:pPr>
      <w:r>
        <w:t xml:space="preserve">4.专家论证分析情况</w:t>
      </w:r>
    </w:p>
    <w:p>
      <w:pPr>
        <w:spacing w:line="360" w:lineRule="auto" w:before="60" w:after="60"/>
        <w:ind w:firstLine="480"/>
      </w:pPr>
      <w:r>
        <w:t xml:space="preserve">结合调查询问、现场勘验和物证鉴定等分析，南楼电池热失</w:t>
      </w:r>
    </w:p>
    <w:p>
      <w:pPr>
        <w:spacing w:line="360" w:lineRule="auto" w:before="60" w:after="60"/>
        <w:ind w:firstLine="480"/>
      </w:pPr>
      <w:r>
        <w:t xml:space="preserve">控起火系西电池间内的磷酸铁锂电池发生内短路故障所致。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结合现场视频、现场勘验和物证鉴定等分析，北楼爆炸符合</w:t>
      </w:r>
    </w:p>
    <w:p>
      <w:pPr>
        <w:spacing w:line="360" w:lineRule="auto" w:before="60" w:after="60"/>
        <w:ind w:firstLine="480"/>
      </w:pPr>
      <w:r>
        <w:t xml:space="preserve">体积爆炸特征，认定爆炸性质为气体爆炸；北楼发生爆炸的物质</w:t>
      </w:r>
    </w:p>
    <w:p>
      <w:pPr>
        <w:spacing w:line="360" w:lineRule="auto" w:before="60" w:after="60"/>
        <w:ind w:firstLine="480"/>
      </w:pPr>
      <w:r>
        <w:t xml:space="preserve">为南楼磷酸铁锂电池热失控喷射产物中的易燃易爆成分与空气</w:t>
      </w:r>
    </w:p>
    <w:p>
      <w:pPr>
        <w:spacing w:line="360" w:lineRule="auto" w:before="60" w:after="60"/>
        <w:ind w:firstLine="480"/>
      </w:pPr>
      <w:r>
        <w:t xml:space="preserve">混合形成的爆炸性气体；起爆点位于北楼储能室内，排除人员活</w:t>
      </w:r>
    </w:p>
    <w:p>
      <w:pPr>
        <w:spacing w:line="360" w:lineRule="auto" w:before="60" w:after="60"/>
        <w:ind w:firstLine="480"/>
      </w:pPr>
      <w:r>
        <w:t xml:space="preserve">动产生火源、电池热失控点火的因素，认定点火源为储能室内产</w:t>
      </w:r>
    </w:p>
    <w:p>
      <w:pPr>
        <w:spacing w:line="360" w:lineRule="auto" w:before="60" w:after="60"/>
        <w:ind w:firstLine="480"/>
      </w:pPr>
      <w:r>
        <w:t xml:space="preserve">生的电气火花。</w:t>
      </w:r>
    </w:p>
    <w:p>
      <w:pPr>
        <w:spacing w:line="360" w:lineRule="auto" w:before="60" w:after="60"/>
        <w:ind w:firstLine="480"/>
      </w:pPr>
      <w:r>
        <w:t xml:space="preserve">经分析，含有磷酸铁锂电池热失控喷射产物的烟雾从室外地</w:t>
      </w:r>
    </w:p>
    <w:p>
      <w:pPr>
        <w:spacing w:line="360" w:lineRule="auto" w:before="60" w:after="60"/>
        <w:ind w:firstLine="480"/>
      </w:pPr>
      <w:r>
        <w:t xml:space="preserve">下电缆沟扩散至北楼内，进入高压（标称 720 伏）直流带电状态</w:t>
      </w:r>
    </w:p>
    <w:p>
      <w:pPr>
        <w:spacing w:line="360" w:lineRule="auto" w:before="60" w:after="60"/>
        <w:ind w:firstLine="480"/>
      </w:pPr>
      <w:r>
        <w:t xml:space="preserve">的电池系统，导致继电器（位于电池柜底部）动作产生电气火花。</w:t>
      </w:r>
    </w:p>
    <w:p>
      <w:pPr>
        <w:spacing w:line="360" w:lineRule="auto" w:before="60" w:after="60"/>
        <w:ind w:firstLine="480"/>
      </w:pPr>
      <w:r>
        <w:t xml:space="preserve">5.事故直接原因</w:t>
      </w:r>
    </w:p>
    <w:p>
      <w:pPr>
        <w:spacing w:line="360" w:lineRule="auto" w:before="60" w:after="60"/>
        <w:ind w:firstLine="480"/>
      </w:pPr>
      <w:r>
        <w:t xml:space="preserve">调查组根据消防救援机构现场勘验、检测鉴定、实验分析、</w:t>
      </w:r>
    </w:p>
    <w:p>
      <w:pPr>
        <w:spacing w:line="360" w:lineRule="auto" w:before="60" w:after="60"/>
        <w:ind w:firstLine="480"/>
      </w:pPr>
      <w:r>
        <w:t xml:space="preserve">仿真模拟和专家论证情况，综合分析发生事故的直接原因为：</w:t>
      </w:r>
    </w:p>
    <w:p>
      <w:pPr>
        <w:spacing w:line="360" w:lineRule="auto" w:before="60" w:after="60"/>
        <w:ind w:firstLine="480"/>
      </w:pPr>
      <w:r>
        <w:t xml:space="preserve">南楼起火直接原因系西电池间内的磷酸铁锂电池发生内短</w:t>
      </w:r>
    </w:p>
    <w:p>
      <w:pPr>
        <w:spacing w:line="360" w:lineRule="auto" w:before="60" w:after="60"/>
        <w:ind w:firstLine="480"/>
      </w:pPr>
      <w:r>
        <w:t xml:space="preserve">路故障，引发电池热失控起火。</w:t>
      </w:r>
    </w:p>
    <w:p>
      <w:pPr>
        <w:spacing w:line="360" w:lineRule="auto" w:before="60" w:after="60"/>
        <w:ind w:firstLine="480"/>
      </w:pPr>
      <w:r>
        <w:t xml:space="preserve">北楼爆炸直接原因为南楼电池间内的单体磷酸铁锂电池发</w:t>
      </w:r>
    </w:p>
    <w:p>
      <w:pPr>
        <w:spacing w:line="360" w:lineRule="auto" w:before="60" w:after="60"/>
        <w:ind w:firstLine="480"/>
      </w:pPr>
      <w:r>
        <w:t xml:space="preserve">生内短路故障，引发电池及电池模组热失控扩散起火，事故产生</w:t>
      </w:r>
    </w:p>
    <w:p>
      <w:pPr>
        <w:spacing w:line="360" w:lineRule="auto" w:before="60" w:after="60"/>
        <w:ind w:firstLine="480"/>
      </w:pPr>
      <w:r>
        <w:t xml:space="preserve">的易燃易爆组分通过电缆沟进入北楼储能室并扩散，与空气混合</w:t>
      </w:r>
    </w:p>
    <w:p>
      <w:pPr>
        <w:spacing w:line="360" w:lineRule="auto" w:before="60" w:after="60"/>
        <w:ind w:firstLine="480"/>
      </w:pPr>
      <w:r>
        <w:t xml:space="preserve">形成爆炸性气体，遇电气火花发生爆炸。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1.有关涉事企业安全主体责任不落实，在建设过程中存在未</w:t>
      </w:r>
    </w:p>
    <w:p>
      <w:pPr>
        <w:spacing w:line="360" w:lineRule="auto" w:before="60" w:after="60"/>
        <w:ind w:firstLine="480"/>
      </w:pPr>
      <w:r>
        <w:t xml:space="preserve">备案先建设问题；在事发区域多次发生电池组漏液、发热冒烟等</w:t>
      </w:r>
    </w:p>
    <w:p>
      <w:pPr>
        <w:spacing w:line="360" w:lineRule="auto" w:before="60" w:after="60"/>
        <w:ind w:firstLine="480"/>
      </w:pPr>
      <w:r>
        <w:t xml:space="preserve">问题但未完全排除安全隐患的情况下继续运行；事发南北楼之间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室外地下电缆沟两端未进行有效分隔、封堵，未按照场所实际风</w:t>
      </w:r>
    </w:p>
    <w:p>
      <w:pPr>
        <w:spacing w:line="360" w:lineRule="auto" w:before="60" w:after="60"/>
        <w:ind w:firstLine="480"/>
      </w:pPr>
      <w:r>
        <w:t xml:space="preserve">险制定事故应急处置预案。</w:t>
      </w:r>
    </w:p>
    <w:p>
      <w:pPr>
        <w:spacing w:line="360" w:lineRule="auto" w:before="60" w:after="60"/>
        <w:ind w:firstLine="480"/>
      </w:pPr>
      <w:r>
        <w:t xml:space="preserve">2.有关单位研究部署、督促落实安全监督检查工作不够；对</w:t>
      </w:r>
    </w:p>
    <w:p>
      <w:pPr>
        <w:spacing w:line="360" w:lineRule="auto" w:before="60" w:after="60"/>
        <w:ind w:firstLine="480"/>
      </w:pPr>
      <w:r>
        <w:t xml:space="preserve">新能源项目在确保安全前提下高质量发展的问题研究不深；开展</w:t>
      </w:r>
    </w:p>
    <w:p>
      <w:pPr>
        <w:spacing w:line="360" w:lineRule="auto" w:before="60" w:after="60"/>
        <w:ind w:firstLine="480"/>
      </w:pPr>
      <w:r>
        <w:t xml:space="preserve">安全隐患排查不全面不彻底，对事发项目建设运营维护等过程中</w:t>
      </w:r>
    </w:p>
    <w:p>
      <w:pPr>
        <w:spacing w:line="360" w:lineRule="auto" w:before="60" w:after="60"/>
        <w:ind w:firstLine="480"/>
      </w:pPr>
      <w:r>
        <w:t xml:space="preserve">存在的安全风险隐患失察失管。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鉴于上述原因分析，根据国家有关法律法规规定，调查组认</w:t>
      </w:r>
    </w:p>
    <w:p>
      <w:pPr>
        <w:spacing w:line="360" w:lineRule="auto" w:before="60" w:after="60"/>
        <w:ind w:firstLine="480"/>
      </w:pPr>
      <w:r>
        <w:t xml:space="preserve">定，丰台区“4·16”较大火灾是一起责任事故。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1.刘博，福威斯油气公司法定代表人，对事故发生负有直接</w:t>
      </w:r>
    </w:p>
    <w:p>
      <w:pPr>
        <w:spacing w:line="360" w:lineRule="auto" w:before="60" w:after="60"/>
        <w:ind w:firstLine="480"/>
      </w:pPr>
      <w:r>
        <w:t xml:space="preserve">责任，涉嫌重大责任事故罪。2021 年 5 月24 日，丰台区人民检</w:t>
      </w:r>
    </w:p>
    <w:p>
      <w:pPr>
        <w:spacing w:line="360" w:lineRule="auto" w:before="60" w:after="60"/>
        <w:ind w:firstLine="480"/>
      </w:pPr>
      <w:r>
        <w:t xml:space="preserve">察院批准逮捕。</w:t>
      </w:r>
    </w:p>
    <w:p>
      <w:pPr>
        <w:spacing w:line="360" w:lineRule="auto" w:before="60" w:after="60"/>
        <w:ind w:firstLine="480"/>
      </w:pPr>
      <w:r>
        <w:t xml:space="preserve">2.帅常生，福威斯油气公司后勤主管，对事故发生负有直接</w:t>
      </w:r>
    </w:p>
    <w:p>
      <w:pPr>
        <w:spacing w:line="360" w:lineRule="auto" w:before="60" w:after="60"/>
        <w:ind w:firstLine="480"/>
      </w:pPr>
      <w:r>
        <w:t xml:space="preserve">责任，涉嫌重大责任事故罪。2021 年 5 月24 日，丰台区人民检</w:t>
      </w:r>
    </w:p>
    <w:p>
      <w:pPr>
        <w:spacing w:line="360" w:lineRule="auto" w:before="60" w:after="60"/>
        <w:ind w:firstLine="480"/>
      </w:pPr>
      <w:r>
        <w:t xml:space="preserve">察院批准逮捕。</w:t>
      </w:r>
    </w:p>
    <w:p>
      <w:pPr>
        <w:spacing w:line="360" w:lineRule="auto" w:before="60" w:after="60"/>
        <w:ind w:firstLine="480"/>
      </w:pPr>
      <w:r>
        <w:t xml:space="preserve">3.陈元中，福威斯油气公司运营与维护岗员工，对事故发生</w:t>
      </w:r>
    </w:p>
    <w:p>
      <w:pPr>
        <w:spacing w:line="360" w:lineRule="auto" w:before="60" w:after="60"/>
        <w:ind w:firstLine="480"/>
      </w:pPr>
      <w:r>
        <w:t xml:space="preserve">负有直接责任，涉嫌重大责任事故罪。2021 年 5 月 24 日，丰台</w:t>
      </w:r>
    </w:p>
    <w:p>
      <w:pPr>
        <w:spacing w:line="360" w:lineRule="auto" w:before="60" w:after="60"/>
        <w:ind w:firstLine="480"/>
      </w:pPr>
      <w:r>
        <w:t xml:space="preserve">区人民检察院批准逮捕。</w:t>
      </w:r>
    </w:p>
    <w:p>
      <w:pPr>
        <w:spacing w:line="360" w:lineRule="auto" w:before="60" w:after="60"/>
        <w:ind w:firstLine="480"/>
      </w:pPr>
      <w:r>
        <w:t xml:space="preserve">（二）建议追责问责的人员和单位</w:t>
      </w:r>
    </w:p>
    <w:p>
      <w:pPr>
        <w:spacing w:line="360" w:lineRule="auto" w:before="60" w:after="60"/>
        <w:ind w:firstLine="480"/>
      </w:pPr>
      <w:r>
        <w:t xml:space="preserve">1.王晓莉，丰台区大红门街道工委副书记、办事处主任。建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议给予诫勉。</w:t>
      </w:r>
    </w:p>
    <w:p>
      <w:pPr>
        <w:spacing w:line="360" w:lineRule="auto" w:before="60" w:after="60"/>
        <w:ind w:firstLine="480"/>
      </w:pPr>
      <w:r>
        <w:t xml:space="preserve">2.庞绪明，丰台区大红门街道工委委员、武装部长兼平安建</w:t>
      </w:r>
    </w:p>
    <w:p>
      <w:pPr>
        <w:spacing w:line="360" w:lineRule="auto" w:before="60" w:after="60"/>
        <w:ind w:firstLine="480"/>
      </w:pPr>
      <w:r>
        <w:t xml:space="preserve">设办公室主任。建议给予政务警告处分。</w:t>
      </w:r>
    </w:p>
    <w:p>
      <w:pPr>
        <w:spacing w:line="360" w:lineRule="auto" w:before="60" w:after="60"/>
        <w:ind w:firstLine="480"/>
      </w:pPr>
      <w:r>
        <w:t xml:space="preserve">3.卢艳波，丰台区大红门街道平安建设办公室科长，兼任大</w:t>
      </w:r>
    </w:p>
    <w:p>
      <w:pPr>
        <w:spacing w:line="360" w:lineRule="auto" w:before="60" w:after="60"/>
        <w:ind w:firstLine="480"/>
      </w:pPr>
      <w:r>
        <w:t xml:space="preserve">红门街道专职安全员检查队队长。建议给予政务记过处分。</w:t>
      </w:r>
    </w:p>
    <w:p>
      <w:pPr>
        <w:spacing w:line="360" w:lineRule="auto" w:before="60" w:after="60"/>
        <w:ind w:firstLine="480"/>
      </w:pPr>
      <w:r>
        <w:t xml:space="preserve">4.伊攀，丰台区大红门街道专职安全员检查队常务副队长兼</w:t>
      </w:r>
    </w:p>
    <w:p>
      <w:pPr>
        <w:spacing w:line="360" w:lineRule="auto" w:before="60" w:after="60"/>
        <w:ind w:firstLine="480"/>
      </w:pPr>
      <w:r>
        <w:t xml:space="preserve">第一组组长。建议给予政务记大过处分。</w:t>
      </w:r>
    </w:p>
    <w:p>
      <w:pPr>
        <w:spacing w:line="360" w:lineRule="auto" w:before="60" w:after="60"/>
        <w:ind w:firstLine="480"/>
      </w:pPr>
      <w:r>
        <w:t xml:space="preserve">5.刘磊，丰台区发展改革委法规科四级主任科员，安全生产</w:t>
      </w:r>
    </w:p>
    <w:p>
      <w:pPr>
        <w:spacing w:line="360" w:lineRule="auto" w:before="60" w:after="60"/>
        <w:ind w:firstLine="480"/>
      </w:pPr>
      <w:r>
        <w:t xml:space="preserve">工作实际负责人。建议给予诫勉。</w:t>
      </w:r>
    </w:p>
    <w:p>
      <w:pPr>
        <w:spacing w:line="360" w:lineRule="auto" w:before="60" w:after="60"/>
        <w:ind w:firstLine="480"/>
      </w:pPr>
      <w:r>
        <w:t xml:space="preserve">6.杜明阳，丰台区发展改革委法规科、资源节约科安全员兼</w:t>
      </w:r>
    </w:p>
    <w:p>
      <w:pPr>
        <w:spacing w:line="360" w:lineRule="auto" w:before="60" w:after="60"/>
        <w:ind w:firstLine="480"/>
      </w:pPr>
      <w:r>
        <w:t xml:space="preserve">安全生产检查队队长。建议给予政务警告处分。</w:t>
      </w:r>
    </w:p>
    <w:p>
      <w:pPr>
        <w:spacing w:line="360" w:lineRule="auto" w:before="60" w:after="60"/>
        <w:ind w:firstLine="480"/>
      </w:pPr>
      <w:r>
        <w:t xml:space="preserve">7.周方明，丰台区消防救援支队防火监督一科科长（执法一</w:t>
      </w:r>
    </w:p>
    <w:p>
      <w:pPr>
        <w:spacing w:line="360" w:lineRule="auto" w:before="60" w:after="60"/>
        <w:ind w:firstLine="480"/>
      </w:pPr>
      <w:r>
        <w:t xml:space="preserve">大队大队长）。建议给予诫勉。</w:t>
      </w:r>
    </w:p>
    <w:p>
      <w:pPr>
        <w:spacing w:line="360" w:lineRule="auto" w:before="60" w:after="60"/>
        <w:ind w:firstLine="480"/>
      </w:pPr>
      <w:r>
        <w:t xml:space="preserve">8.李春良，丰台区消防救援支队防火监督一科副科长（执法</w:t>
      </w:r>
    </w:p>
    <w:p>
      <w:pPr>
        <w:spacing w:line="360" w:lineRule="auto" w:before="60" w:after="60"/>
        <w:ind w:firstLine="480"/>
      </w:pPr>
      <w:r>
        <w:t xml:space="preserve">一大队副大队长）。建议给予政务警告处分。</w:t>
      </w:r>
    </w:p>
    <w:p>
      <w:pPr>
        <w:spacing w:line="360" w:lineRule="auto" w:before="60" w:after="60"/>
        <w:ind w:firstLine="480"/>
      </w:pPr>
      <w:r>
        <w:t xml:space="preserve">同时，市纪委市监委针对事发项目所在地块房屋建筑违法建</w:t>
      </w:r>
    </w:p>
    <w:p>
      <w:pPr>
        <w:spacing w:line="360" w:lineRule="auto" w:before="60" w:after="60"/>
        <w:ind w:firstLine="480"/>
      </w:pPr>
      <w:r>
        <w:t xml:space="preserve">设情况向丰台区政府下发工作提醒函；针对新能源项目在确保安</w:t>
      </w:r>
    </w:p>
    <w:p>
      <w:pPr>
        <w:spacing w:line="360" w:lineRule="auto" w:before="60" w:after="60"/>
        <w:ind w:firstLine="480"/>
      </w:pPr>
      <w:r>
        <w:t xml:space="preserve">全前提下高质量发展研究不深的问题对有关公职人员分别进行</w:t>
      </w:r>
    </w:p>
    <w:p>
      <w:pPr>
        <w:spacing w:line="360" w:lineRule="auto" w:before="60" w:after="60"/>
        <w:ind w:firstLine="480"/>
      </w:pPr>
      <w:r>
        <w:t xml:space="preserve">批评教育或谈话提醒；丰台区纪委责令大红门街道工委、丰台区</w:t>
      </w:r>
    </w:p>
    <w:p>
      <w:pPr>
        <w:spacing w:line="360" w:lineRule="auto" w:before="60" w:after="60"/>
        <w:ind w:firstLine="480"/>
      </w:pPr>
      <w:r>
        <w:t xml:space="preserve">发展改革委党组作出书面检查。</w:t>
      </w:r>
    </w:p>
    <w:p>
      <w:pPr>
        <w:spacing w:line="360" w:lineRule="auto" w:before="60" w:after="60"/>
        <w:ind w:firstLine="480"/>
      </w:pPr>
      <w:r>
        <w:t xml:space="preserve">此外，京丰国威公司上级单位免去崔李沛京丰国威公司执行</w:t>
      </w:r>
    </w:p>
    <w:p>
      <w:pPr>
        <w:spacing w:line="360" w:lineRule="auto" w:before="60" w:after="60"/>
        <w:ind w:firstLine="480"/>
      </w:pPr>
      <w:r>
        <w:t xml:space="preserve">董事、法定代表人职务，给予李静玲行政警告，并对 2 人作相应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1.福威斯油气公司未发现并消除火灾隐患，由消防救援机构</w:t>
      </w:r>
    </w:p>
    <w:p>
      <w:pPr>
        <w:spacing w:line="360" w:lineRule="auto" w:before="60" w:after="60"/>
        <w:ind w:firstLine="480"/>
      </w:pPr>
      <w:r>
        <w:t xml:space="preserve">依据有关规定依法给予行政处罚。</w:t>
      </w:r>
    </w:p>
    <w:p>
      <w:pPr>
        <w:spacing w:line="360" w:lineRule="auto" w:before="60" w:after="60"/>
        <w:ind w:firstLine="480"/>
      </w:pPr>
      <w:r>
        <w:t xml:space="preserve">2.京丰国威公司未制定并落实消防安全管理措施和消防安</w:t>
      </w:r>
    </w:p>
    <w:p>
      <w:pPr>
        <w:spacing w:line="360" w:lineRule="auto" w:before="60" w:after="60"/>
        <w:ind w:firstLine="480"/>
      </w:pPr>
      <w:r>
        <w:t xml:space="preserve">全操作规程，由消防救援机构依据有关规定依法给予行政处罚。</w:t>
      </w:r>
    </w:p>
    <w:p>
      <w:pPr>
        <w:spacing w:line="360" w:lineRule="auto" w:before="60" w:after="60"/>
        <w:ind w:firstLine="480"/>
      </w:pPr>
      <w:r>
        <w:t xml:space="preserve">3.针对事故涉及的已建储能项目存在的未备先建问题，由发</w:t>
      </w:r>
    </w:p>
    <w:p>
      <w:pPr>
        <w:spacing w:line="360" w:lineRule="auto" w:before="60" w:after="60"/>
        <w:ind w:firstLine="480"/>
      </w:pPr>
      <w:r>
        <w:t xml:space="preserve">展改革部门责令福威斯油气公司整改并依法依规作出处理。</w:t>
      </w:r>
    </w:p>
    <w:p>
      <w:pPr>
        <w:spacing w:line="360" w:lineRule="auto" w:before="60" w:after="60"/>
        <w:ind w:firstLine="480"/>
      </w:pPr>
      <w:r>
        <w:t xml:space="preserve">4.针对事发项目储能升级改造工程涉嫌未经专业单位设计</w:t>
      </w:r>
    </w:p>
    <w:p>
      <w:pPr>
        <w:spacing w:line="360" w:lineRule="auto" w:before="60" w:after="60"/>
        <w:ind w:firstLine="480"/>
      </w:pPr>
      <w:r>
        <w:t xml:space="preserve">即擅自实施的问题线索，由市规划自然资源部门调查核实，依法</w:t>
      </w:r>
    </w:p>
    <w:p>
      <w:pPr>
        <w:spacing w:line="360" w:lineRule="auto" w:before="60" w:after="60"/>
        <w:ind w:firstLine="480"/>
      </w:pPr>
      <w:r>
        <w:t xml:space="preserve">查处有关违法违规行为。</w:t>
      </w:r>
    </w:p>
    <w:p>
      <w:pPr>
        <w:spacing w:line="360" w:lineRule="auto" w:before="60" w:after="60"/>
        <w:ind w:firstLine="480"/>
      </w:pPr>
      <w:r>
        <w:t xml:space="preserve">此外，市住房城乡建设委延伸调查发现，丰新电气公司涉嫌</w:t>
      </w:r>
    </w:p>
    <w:p>
      <w:pPr>
        <w:spacing w:line="360" w:lineRule="auto" w:before="60" w:after="60"/>
        <w:ind w:firstLine="480"/>
      </w:pPr>
      <w:r>
        <w:t xml:space="preserve">存在安全生产责任制不健全、未独立设置安全生产管理机构、专</w:t>
      </w:r>
    </w:p>
    <w:p>
      <w:pPr>
        <w:spacing w:line="360" w:lineRule="auto" w:before="60" w:after="60"/>
        <w:ind w:firstLine="480"/>
      </w:pPr>
      <w:r>
        <w:t xml:space="preserve">职安全生产管理人员配备不足等问题，拟暂扣其安全生产许可证</w:t>
      </w:r>
    </w:p>
    <w:p>
      <w:pPr>
        <w:spacing w:line="360" w:lineRule="auto" w:before="60" w:after="60"/>
        <w:ind w:firstLine="480"/>
      </w:pPr>
      <w:r>
        <w:t xml:space="preserve">60 日；该公司部分资质不再符合相应标准要求，拟责令其限期</w:t>
      </w:r>
    </w:p>
    <w:p>
      <w:pPr>
        <w:spacing w:line="360" w:lineRule="auto" w:before="60" w:after="60"/>
        <w:ind w:firstLine="480"/>
      </w:pPr>
      <w:r>
        <w:t xml:space="preserve">改正，整改期间不得申请资质升级或增项，不得承揽新的工程。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（一）严格落实安全责任。集美家居公司应依法依规建设并</w:t>
      </w:r>
    </w:p>
    <w:p>
      <w:pPr>
        <w:spacing w:line="360" w:lineRule="auto" w:before="60" w:after="60"/>
        <w:ind w:firstLine="480"/>
      </w:pPr>
      <w:r>
        <w:t xml:space="preserve">使用租赁场地和建筑，加强安全管理，加强安全检查和隐患排查</w:t>
      </w:r>
    </w:p>
    <w:p>
      <w:pPr>
        <w:spacing w:line="360" w:lineRule="auto" w:before="60" w:after="60"/>
        <w:ind w:firstLine="480"/>
      </w:pPr>
      <w:r>
        <w:t xml:space="preserve">整改。福威斯油气公司应落实消防安全责任制，健全事故应急处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置预案，加强安全教育和安全检查，及时消除事故隐患。京丰国</w:t>
      </w:r>
    </w:p>
    <w:p>
      <w:pPr>
        <w:spacing w:line="360" w:lineRule="auto" w:before="60" w:after="60"/>
        <w:ind w:firstLine="480"/>
      </w:pPr>
      <w:r>
        <w:t xml:space="preserve">威公司应健全公司安全管理制度，加强分布式能源管理，对于已</w:t>
      </w:r>
    </w:p>
    <w:p>
      <w:pPr>
        <w:spacing w:line="360" w:lineRule="auto" w:before="60" w:after="60"/>
        <w:ind w:firstLine="480"/>
      </w:pPr>
      <w:r>
        <w:t xml:space="preserve">安装的屋顶光伏，开展安全评价和检测检验。</w:t>
      </w:r>
    </w:p>
    <w:p>
      <w:pPr>
        <w:spacing w:line="360" w:lineRule="auto" w:before="60" w:after="60"/>
        <w:ind w:firstLine="480"/>
      </w:pPr>
      <w:r>
        <w:t xml:space="preserve">（二）完善电力储能设施、场所建设运行管理。市应急局牵</w:t>
      </w:r>
    </w:p>
    <w:p>
      <w:pPr>
        <w:spacing w:line="360" w:lineRule="auto" w:before="60" w:after="60"/>
        <w:ind w:firstLine="480"/>
      </w:pPr>
      <w:r>
        <w:t xml:space="preserve">头，会同发展改革、城市管理、规划自然资源、住房城乡建设、</w:t>
      </w:r>
    </w:p>
    <w:p>
      <w:pPr>
        <w:spacing w:line="360" w:lineRule="auto" w:before="60" w:after="60"/>
        <w:ind w:firstLine="480"/>
      </w:pPr>
      <w:r>
        <w:t xml:space="preserve">经济和信息化、市场监管、消防救援等部门做好指导，相关区政</w:t>
      </w:r>
    </w:p>
    <w:p>
      <w:pPr>
        <w:spacing w:line="360" w:lineRule="auto" w:before="60" w:after="60"/>
        <w:ind w:firstLine="480"/>
      </w:pPr>
      <w:r>
        <w:t xml:space="preserve">府依托专业机构对本区暂停运行的储能电站进行安全风险评估，</w:t>
      </w:r>
    </w:p>
    <w:p>
      <w:pPr>
        <w:spacing w:line="360" w:lineRule="auto" w:before="60" w:after="60"/>
        <w:ind w:firstLine="480"/>
      </w:pPr>
      <w:r>
        <w:t xml:space="preserve">评定暂停运行储能电站风险等级，提出工作意见。市发展改革委</w:t>
      </w:r>
    </w:p>
    <w:p>
      <w:pPr>
        <w:spacing w:line="360" w:lineRule="auto" w:before="60" w:after="60"/>
        <w:ind w:firstLine="480"/>
      </w:pPr>
      <w:r>
        <w:t xml:space="preserve">牵头，市应急局配合，对所有在建项目和未投入建设储能电站项</w:t>
      </w:r>
    </w:p>
    <w:p>
      <w:pPr>
        <w:spacing w:line="360" w:lineRule="auto" w:before="60" w:after="60"/>
        <w:ind w:firstLine="480"/>
      </w:pPr>
      <w:r>
        <w:t xml:space="preserve">目，组织专家和专业机构，重新审查建设方案，经评估合格后，</w:t>
      </w:r>
    </w:p>
    <w:p>
      <w:pPr>
        <w:spacing w:line="360" w:lineRule="auto" w:before="60" w:after="60"/>
        <w:ind w:firstLine="480"/>
      </w:pPr>
      <w:r>
        <w:t xml:space="preserve">方可进行建设。市城市管理委会同有关部门制定技术标准，规范</w:t>
      </w:r>
    </w:p>
    <w:p>
      <w:pPr>
        <w:spacing w:line="360" w:lineRule="auto" w:before="60" w:after="60"/>
        <w:ind w:firstLine="480"/>
      </w:pPr>
      <w:r>
        <w:t xml:space="preserve">本市电力储能设施设计、施工、验收和运行管理等工作要求。市</w:t>
      </w:r>
    </w:p>
    <w:p>
      <w:pPr>
        <w:spacing w:line="360" w:lineRule="auto" w:before="60" w:after="60"/>
        <w:ind w:firstLine="480"/>
      </w:pPr>
      <w:r>
        <w:t xml:space="preserve">市场监管局、市经济和信息化局建立完善储能电站电池及其能源</w:t>
      </w:r>
    </w:p>
    <w:p>
      <w:pPr>
        <w:spacing w:line="360" w:lineRule="auto" w:before="60" w:after="60"/>
        <w:ind w:firstLine="480"/>
      </w:pPr>
      <w:r>
        <w:t xml:space="preserve">管理系统质量管理体系。</w:t>
      </w:r>
    </w:p>
    <w:p>
      <w:pPr>
        <w:spacing w:line="360" w:lineRule="auto" w:before="60" w:after="60"/>
        <w:ind w:firstLine="480"/>
      </w:pPr>
      <w:r>
        <w:t xml:space="preserve">（三）强化安全监督管理。丰台区政府对全区储能设施开展</w:t>
      </w:r>
    </w:p>
    <w:p>
      <w:pPr>
        <w:spacing w:line="360" w:lineRule="auto" w:before="60" w:after="60"/>
        <w:ind w:firstLine="480"/>
      </w:pPr>
      <w:r>
        <w:t xml:space="preserve">全面摸排，建立并动态更新基础台账，组织有关部门开展全面安</w:t>
      </w:r>
    </w:p>
    <w:p>
      <w:pPr>
        <w:spacing w:line="360" w:lineRule="auto" w:before="60" w:after="60"/>
        <w:ind w:firstLine="480"/>
      </w:pPr>
      <w:r>
        <w:t xml:space="preserve">全检查和安全风险评估。市消防救援总队加强电力储能场所消防</w:t>
      </w:r>
    </w:p>
    <w:p>
      <w:pPr>
        <w:spacing w:line="360" w:lineRule="auto" w:before="60" w:after="60"/>
        <w:ind w:firstLine="480"/>
      </w:pPr>
      <w:r>
        <w:t xml:space="preserve">监督检查，制定完善储能电站事故处置规范，加强处置演练，进</w:t>
      </w:r>
    </w:p>
    <w:p>
      <w:pPr>
        <w:spacing w:line="360" w:lineRule="auto" w:before="60" w:after="60"/>
        <w:ind w:firstLine="480"/>
      </w:pPr>
      <w:r>
        <w:t xml:space="preserve">一步提升储能电站事故应急救援处置工作水平。</w:t>
      </w:r>
    </w:p>
    <w:p>
      <w:pPr>
        <w:spacing w:line="360" w:lineRule="auto" w:before="60" w:after="60"/>
        <w:ind w:firstLine="480"/>
      </w:pPr>
      <w:r>
        <w:t xml:space="preserve">（四）持续推进安全发展。城市管理、发展改革、消防救援、</w:t>
      </w:r>
    </w:p>
    <w:p>
      <w:pPr>
        <w:spacing w:line="360" w:lineRule="auto" w:before="60" w:after="60"/>
        <w:ind w:firstLine="480"/>
      </w:pPr>
      <w:r>
        <w:t xml:space="preserve">应急管理等部门和丰台区政府要牢固树立安全发展理念，把防范</w:t>
      </w:r>
    </w:p>
    <w:p>
      <w:pPr>
        <w:spacing w:line="360" w:lineRule="auto" w:before="60" w:after="60"/>
        <w:ind w:firstLine="480"/>
      </w:pPr>
      <w:r>
        <w:t xml:space="preserve">化解安全风险摆在重要位置，规范新型储能选址和布局，建立健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全光伏发电应用的统筹协调管理工作机制，加强相关项目的质量</w:t>
      </w:r>
    </w:p>
    <w:p>
      <w:pPr>
        <w:spacing w:line="360" w:lineRule="auto" w:before="60" w:after="60"/>
        <w:ind w:firstLine="480"/>
      </w:pPr>
      <w:r>
        <w:t xml:space="preserve">管理和安全监督；对已建、在建电力储能设施，强化综合分析研</w:t>
      </w:r>
    </w:p>
    <w:p>
      <w:pPr>
        <w:spacing w:line="360" w:lineRule="auto" w:before="60" w:after="60"/>
        <w:ind w:firstLine="480"/>
      </w:pPr>
      <w:r>
        <w:t xml:space="preserve">判，及时发现问题、解决问题，严防漏管失控引发事故。丰台区</w:t>
      </w:r>
    </w:p>
    <w:p>
      <w:pPr>
        <w:spacing w:line="360" w:lineRule="auto" w:before="60" w:after="60"/>
        <w:ind w:firstLine="480"/>
      </w:pPr>
      <w:r>
        <w:t xml:space="preserve">政府要统筹谋划大红门地区规划建设，有序推动区域性批发市场</w:t>
      </w:r>
    </w:p>
    <w:p>
      <w:pPr>
        <w:spacing w:line="360" w:lineRule="auto" w:before="60" w:after="60"/>
        <w:ind w:firstLine="480"/>
      </w:pPr>
      <w:r>
        <w:t xml:space="preserve">全部疏解腾退，推动功能重塑、产业升级和品质提升。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