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北京清河水利建设集团有限公司“8·21”一般生产安全事故调查处理情况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原文链接：https://yjglj.beijing.gov.cn/art/2022/1/17/art_4520_484.html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北京清河水利建设集团有限公司“8·21”</w:t>
      </w:r>
    </w:p>
    <w:p>
      <w:pPr>
        <w:spacing w:line="360" w:lineRule="auto" w:before="60" w:after="60"/>
        <w:ind w:firstLine="480"/>
      </w:pPr>
      <w:r>
        <w:t xml:space="preserve">一般生产安全事故调查处理情况</w:t>
      </w:r>
    </w:p>
    <w:p>
      <w:pPr>
        <w:spacing w:line="360" w:lineRule="auto" w:before="60" w:after="60"/>
        <w:ind w:firstLine="480"/>
      </w:pPr>
      <w:r>
        <w:t xml:space="preserve">2021 年 8 月 21 日 15 时 40 分左右，北京清河水利建设集团</w:t>
      </w:r>
    </w:p>
    <w:p>
      <w:pPr>
        <w:spacing w:line="360" w:lineRule="auto" w:before="60" w:after="60"/>
        <w:ind w:firstLine="480"/>
      </w:pPr>
      <w:r>
        <w:t xml:space="preserve">有限公司在位于大兴区黄村镇的北京市南水北调配套工程大兴</w:t>
      </w:r>
    </w:p>
    <w:p>
      <w:pPr>
        <w:spacing w:line="360" w:lineRule="auto" w:before="60" w:after="60"/>
        <w:ind w:firstLine="480"/>
      </w:pPr>
      <w:r>
        <w:t xml:space="preserve">支线工程二标段，组织工人进行检修阀井抽水作业过程中，发生</w:t>
      </w:r>
    </w:p>
    <w:p>
      <w:pPr>
        <w:spacing w:line="360" w:lineRule="auto" w:before="60" w:after="60"/>
        <w:ind w:firstLine="480"/>
      </w:pPr>
      <w:r>
        <w:t xml:space="preserve">一起中毒与窒息事故，造成 2 人死亡。大兴区政府成立由区应急</w:t>
      </w:r>
    </w:p>
    <w:p>
      <w:pPr>
        <w:spacing w:line="360" w:lineRule="auto" w:before="60" w:after="60"/>
        <w:ind w:firstLine="480"/>
      </w:pPr>
      <w:r>
        <w:t xml:space="preserve">局、公安分局、人力资源社会保障局、总工会和黄村镇人民政府</w:t>
      </w:r>
    </w:p>
    <w:p>
      <w:pPr>
        <w:spacing w:line="360" w:lineRule="auto" w:before="60" w:after="60"/>
        <w:ind w:firstLine="480"/>
      </w:pPr>
      <w:r>
        <w:t xml:space="preserve">组成的事故调查组全面开展调查处理工作，并邀请区纪委区监委</w:t>
      </w:r>
    </w:p>
    <w:p>
      <w:pPr>
        <w:spacing w:line="360" w:lineRule="auto" w:before="60" w:after="60"/>
        <w:ind w:firstLine="480"/>
      </w:pPr>
      <w:r>
        <w:t xml:space="preserve">全程参与。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事发工程建设单位为北京市水务建设管理事务中心，工程总</w:t>
      </w:r>
    </w:p>
    <w:p>
      <w:pPr>
        <w:spacing w:line="360" w:lineRule="auto" w:before="60" w:after="60"/>
        <w:ind w:firstLine="480"/>
      </w:pPr>
      <w:r>
        <w:t xml:space="preserve">承包单位为北京清河水利建设集团有限公司（以下简称：清河水</w:t>
      </w:r>
    </w:p>
    <w:p>
      <w:pPr>
        <w:spacing w:line="360" w:lineRule="auto" w:before="60" w:after="60"/>
        <w:ind w:firstLine="480"/>
      </w:pPr>
      <w:r>
        <w:t xml:space="preserve">利公司），劳务单位为北京日佳盛建筑劳务有限公司（以下简称：</w:t>
      </w:r>
    </w:p>
    <w:p>
      <w:pPr>
        <w:spacing w:line="360" w:lineRule="auto" w:before="60" w:after="60"/>
        <w:ind w:firstLine="480"/>
      </w:pPr>
      <w:r>
        <w:t xml:space="preserve">日佳盛公司），监理单位为北京燕波工程管理有限公司（以下简</w:t>
      </w:r>
    </w:p>
    <w:p>
      <w:pPr>
        <w:spacing w:line="360" w:lineRule="auto" w:before="60" w:after="60"/>
        <w:ind w:firstLine="480"/>
      </w:pPr>
      <w:r>
        <w:t xml:space="preserve">称：燕波监理公司）。</w:t>
      </w:r>
    </w:p>
    <w:p>
      <w:pPr>
        <w:spacing w:line="360" w:lineRule="auto" w:before="60" w:after="60"/>
        <w:ind w:firstLine="480"/>
      </w:pPr>
      <w:r>
        <w:t xml:space="preserve">2021 年 8 月 17 日，清河水利公司施工员王某在巡查中发现</w:t>
      </w:r>
    </w:p>
    <w:p>
      <w:pPr>
        <w:spacing w:line="360" w:lineRule="auto" w:before="60" w:after="60"/>
        <w:ind w:firstLine="480"/>
      </w:pPr>
      <w:r>
        <w:t xml:space="preserve">高家堡流量计井与新凤河分水口井内有积水，随即上报项目执行</w:t>
      </w:r>
    </w:p>
    <w:p>
      <w:pPr>
        <w:spacing w:line="360" w:lineRule="auto" w:before="60" w:after="60"/>
        <w:ind w:firstLine="480"/>
      </w:pPr>
      <w:r>
        <w:t xml:space="preserve">经理助理高某。8 月 20 日，高某通知王某安排日佳盛公司工长</w:t>
      </w:r>
    </w:p>
    <w:p>
      <w:pPr>
        <w:spacing w:line="360" w:lineRule="auto" w:before="60" w:after="60"/>
        <w:ind w:firstLine="480"/>
      </w:pPr>
      <w:r>
        <w:t xml:space="preserve">杨某海组织工人对井室进行抽水作业。8 月 21 日 6 时 30 分左右，</w:t>
      </w:r>
    </w:p>
    <w:p>
      <w:pPr>
        <w:spacing w:line="360" w:lineRule="auto" w:before="60" w:after="60"/>
        <w:ind w:firstLine="480"/>
      </w:pPr>
      <w:r>
        <w:t xml:space="preserve">杨某海带领田某新、陈某增、孟某辉 3 名工人到达作业现场，将</w:t>
      </w:r>
    </w:p>
    <w:p>
      <w:pPr>
        <w:spacing w:line="360" w:lineRule="auto" w:before="60" w:after="60"/>
        <w:ind w:firstLine="480"/>
      </w:pPr>
      <w:r>
        <w:t xml:space="preserve">自吸式抽水泵放入井内进行抽水，先后完成 3 个井内的作业。15</w:t>
      </w:r>
    </w:p>
    <w:p>
      <w:pPr>
        <w:spacing w:line="360" w:lineRule="auto" w:before="60" w:after="60"/>
        <w:ind w:firstLine="480"/>
      </w:pPr>
      <w:r>
        <w:t xml:space="preserve">时许，田某新等 3 名工人在事发 2 号检修阀井内进行抽水作业。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15 时 40 分左右，完成抽水作业。陈某增上井后，感觉头晕，同</w:t>
      </w:r>
    </w:p>
    <w:p>
      <w:pPr>
        <w:spacing w:line="360" w:lineRule="auto" w:before="60" w:after="60"/>
        <w:ind w:firstLine="480"/>
      </w:pPr>
      <w:r>
        <w:t xml:space="preserve">时发现田某新倒在井内，陈某增与孟某辉拖拽田某新未成功。随</w:t>
      </w:r>
    </w:p>
    <w:p>
      <w:pPr>
        <w:spacing w:line="360" w:lineRule="auto" w:before="60" w:after="60"/>
        <w:ind w:firstLine="480"/>
      </w:pPr>
      <w:r>
        <w:t xml:space="preserve">后，王某到场，在下井施救过程中失去意识。现场人员立即通知</w:t>
      </w:r>
    </w:p>
    <w:p>
      <w:pPr>
        <w:spacing w:line="360" w:lineRule="auto" w:before="60" w:after="60"/>
        <w:ind w:firstLine="480"/>
      </w:pPr>
      <w:r>
        <w:t xml:space="preserve">杨某海。杨某海等其他工作人员到场后，相继将田某新和王某从</w:t>
      </w:r>
    </w:p>
    <w:p>
      <w:pPr>
        <w:spacing w:line="360" w:lineRule="auto" w:before="60" w:after="60"/>
        <w:ind w:firstLine="480"/>
      </w:pPr>
      <w:r>
        <w:t xml:space="preserve">井内拽出。16 时 10 分左右，现场人员拨打了 120 电话求救，16</w:t>
      </w:r>
    </w:p>
    <w:p>
      <w:pPr>
        <w:spacing w:line="360" w:lineRule="auto" w:before="60" w:after="60"/>
        <w:ind w:firstLine="480"/>
      </w:pPr>
      <w:r>
        <w:t xml:space="preserve">时 30 分左右，120 到场后确认田某新和王某已无生命体征。</w:t>
      </w:r>
    </w:p>
    <w:p>
      <w:pPr>
        <w:spacing w:line="360" w:lineRule="auto" w:before="60" w:after="60"/>
        <w:ind w:firstLine="480"/>
      </w:pPr>
      <w:r>
        <w:t xml:space="preserve">二、事故原因性质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井下有毒有害气体超标，作业人员违反有限空间作业规定违</w:t>
      </w:r>
    </w:p>
    <w:p>
      <w:pPr>
        <w:spacing w:line="360" w:lineRule="auto" w:before="60" w:after="60"/>
        <w:ind w:firstLine="480"/>
      </w:pPr>
      <w:r>
        <w:t xml:space="preserve">章指挥、违规作业，事故发生后盲目施救导致伤亡扩大是事故发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清河水利公司有限空间作业安全管理不到位，日佳盛公司作</w:t>
      </w:r>
    </w:p>
    <w:p>
      <w:pPr>
        <w:spacing w:line="360" w:lineRule="auto" w:before="60" w:after="60"/>
        <w:ind w:firstLine="480"/>
      </w:pPr>
      <w:r>
        <w:t xml:space="preserve">业现场安全管理缺失，施工现场隐患排查和日常检查缺失是事故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鉴于上述原因分析，根据国家有关法律法规的规定，大兴区</w:t>
      </w:r>
    </w:p>
    <w:p>
      <w:pPr>
        <w:spacing w:line="360" w:lineRule="auto" w:before="60" w:after="60"/>
        <w:ind w:firstLine="480"/>
      </w:pPr>
      <w:r>
        <w:t xml:space="preserve">政府事故调查组认定，该起事故是一起一般生产安全责任事故。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三、责任追究情况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1.杨某海，劳务单位日佳盛公司现场负责人，对事故发生负</w:t>
      </w:r>
    </w:p>
    <w:p>
      <w:pPr>
        <w:spacing w:line="360" w:lineRule="auto" w:before="60" w:after="60"/>
        <w:ind w:firstLine="480"/>
      </w:pPr>
      <w:r>
        <w:t xml:space="preserve">有主要责任，公安机关依法立案侦查，追究其刑事责任。</w:t>
      </w:r>
    </w:p>
    <w:p>
      <w:pPr>
        <w:spacing w:line="360" w:lineRule="auto" w:before="60" w:after="60"/>
        <w:ind w:firstLine="480"/>
      </w:pPr>
      <w:r>
        <w:t xml:space="preserve">2.王某，清河水利公司事发项目管理人员，对事故发生负有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主要责任。鉴于其在事故中死亡，不予追究刑事责任。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1.清河水利公司，未对作业人员进行安全生产教育培训；未</w:t>
      </w:r>
    </w:p>
    <w:p>
      <w:pPr>
        <w:spacing w:line="360" w:lineRule="auto" w:before="60" w:after="60"/>
        <w:ind w:firstLine="480"/>
      </w:pPr>
      <w:r>
        <w:t xml:space="preserve">制定有限空间作业方案并进行作业审批;未落实安全交底；未安</w:t>
      </w:r>
    </w:p>
    <w:p>
      <w:pPr>
        <w:spacing w:line="360" w:lineRule="auto" w:before="60" w:after="60"/>
        <w:ind w:firstLine="480"/>
      </w:pPr>
      <w:r>
        <w:t xml:space="preserve">排专门人员进行现场管理，对事故发生负有管理责任。依据《中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华人民共和国安全生产法》第一百零九条第（一）项的规定，大</w:t>
      </w:r>
    </w:p>
    <w:p>
      <w:pPr>
        <w:spacing w:line="360" w:lineRule="auto" w:before="60" w:after="60"/>
        <w:ind w:firstLine="480"/>
      </w:pPr>
      <w:r>
        <w:t xml:space="preserve">兴区应急局给予其 49.9 万元罚款的行政处罚。</w:t>
      </w:r>
    </w:p>
    <w:p>
      <w:pPr>
        <w:spacing w:line="360" w:lineRule="auto" w:before="60" w:after="60"/>
        <w:ind w:firstLine="480"/>
      </w:pPr>
      <w:r>
        <w:t xml:space="preserve">2.日佳盛公司，未对工人开展安全教育培训，未落实安全交</w:t>
      </w:r>
    </w:p>
    <w:p>
      <w:pPr>
        <w:spacing w:line="360" w:lineRule="auto" w:before="60" w:after="60"/>
        <w:ind w:firstLine="480"/>
      </w:pPr>
      <w:r>
        <w:t xml:space="preserve">底，未为工人配备与现场作业活动相适应的劳动防护用品、安全</w:t>
      </w:r>
    </w:p>
    <w:p>
      <w:pPr>
        <w:spacing w:line="360" w:lineRule="auto" w:before="60" w:after="60"/>
        <w:ind w:firstLine="480"/>
      </w:pPr>
      <w:r>
        <w:t xml:space="preserve">警示标志、安全防护设备、应急救援装备，对事故发生负有管理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项的规定，大兴区应急局给予其49.9万元罚款的行政处罚。</w:t>
      </w:r>
    </w:p>
    <w:p>
      <w:pPr>
        <w:spacing w:line="360" w:lineRule="auto" w:before="60" w:after="60"/>
        <w:ind w:firstLine="480"/>
      </w:pPr>
      <w:r>
        <w:t xml:space="preserve">（三）建议给予行政处罚和追责问责的人员</w:t>
      </w:r>
    </w:p>
    <w:p>
      <w:pPr>
        <w:spacing w:line="360" w:lineRule="auto" w:before="60" w:after="60"/>
        <w:ind w:firstLine="480"/>
      </w:pPr>
      <w:r>
        <w:t xml:space="preserve">1.孙某存，清河水利公司主要负责人，依据《中华人民共和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国安全生产法》第九十二条第（一）项的规定，大兴区应急局对</w:t>
      </w:r>
    </w:p>
    <w:p>
      <w:pPr>
        <w:spacing w:line="360" w:lineRule="auto" w:before="60" w:after="60"/>
        <w:ind w:firstLine="480"/>
      </w:pPr>
      <w:r>
        <w:t xml:space="preserve">其处以上一年年收入百分之三十罚款的行政处罚。同时，清河水</w:t>
      </w:r>
    </w:p>
    <w:p>
      <w:pPr>
        <w:spacing w:line="360" w:lineRule="auto" w:before="60" w:after="60"/>
        <w:ind w:firstLine="480"/>
      </w:pPr>
      <w:r>
        <w:t xml:space="preserve">利公司对其进行诫勉谈话，给予行政记过处分，并处以 13.5 万</w:t>
      </w:r>
    </w:p>
    <w:p>
      <w:pPr>
        <w:spacing w:line="360" w:lineRule="auto" w:before="60" w:after="60"/>
        <w:ind w:firstLine="480"/>
      </w:pPr>
      <w:r>
        <w:t xml:space="preserve">元的内部罚款。</w:t>
      </w:r>
    </w:p>
    <w:p>
      <w:pPr>
        <w:spacing w:line="360" w:lineRule="auto" w:before="60" w:after="60"/>
        <w:ind w:firstLine="480"/>
      </w:pPr>
      <w:r>
        <w:t xml:space="preserve">2.张某和，日佳盛公司主要负责人，依据《中华人民共和国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安全生产法》第九十二条第（一）项的规定，大兴区应急局对其</w:t>
      </w:r>
    </w:p>
    <w:p>
      <w:pPr>
        <w:spacing w:line="360" w:lineRule="auto" w:before="60" w:after="60"/>
        <w:ind w:firstLine="480"/>
      </w:pPr>
      <w:r>
        <w:t xml:space="preserve">处以上一年年收入百分之三十罚款的行政处罚。同时，清河水利</w:t>
      </w:r>
    </w:p>
    <w:p>
      <w:pPr>
        <w:spacing w:line="360" w:lineRule="auto" w:before="60" w:after="60"/>
        <w:ind w:firstLine="480"/>
      </w:pPr>
      <w:r>
        <w:t xml:space="preserve">公司对其进行诫勉谈话，给予行政记过处分，免除其日佳盛公司</w:t>
      </w:r>
    </w:p>
    <w:p>
      <w:pPr>
        <w:spacing w:line="360" w:lineRule="auto" w:before="60" w:after="60"/>
        <w:ind w:firstLine="480"/>
      </w:pPr>
      <w:r>
        <w:t xml:space="preserve">经理职务，并处以 1.53 万元的内部罚款。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3.王某征，清河水利公司事发项目实际负责人，清河水利公</w:t>
      </w:r>
    </w:p>
    <w:p>
      <w:pPr>
        <w:spacing w:line="360" w:lineRule="auto" w:before="60" w:after="60"/>
        <w:ind w:firstLine="480"/>
      </w:pPr>
      <w:r>
        <w:t xml:space="preserve">司对其进行诫勉谈话，给予行政记过处分，免除项目执行经理职</w:t>
      </w:r>
    </w:p>
    <w:p>
      <w:pPr>
        <w:spacing w:line="360" w:lineRule="auto" w:before="60" w:after="60"/>
        <w:ind w:firstLine="480"/>
      </w:pPr>
      <w:r>
        <w:t xml:space="preserve">务，并处以 4.6 万元的内部罚款。</w:t>
      </w:r>
    </w:p>
    <w:p>
      <w:pPr>
        <w:spacing w:line="360" w:lineRule="auto" w:before="60" w:after="60"/>
        <w:ind w:firstLine="480"/>
      </w:pPr>
      <w:r>
        <w:t xml:space="preserve">4.高某，清河水利公司事发项目副经理，清河水利公司对其</w:t>
      </w:r>
    </w:p>
    <w:p>
      <w:pPr>
        <w:spacing w:line="360" w:lineRule="auto" w:before="60" w:after="60"/>
        <w:ind w:firstLine="480"/>
      </w:pPr>
      <w:r>
        <w:t xml:space="preserve">诫勉谈话，给予行政记过处分，免除项目副经理职务，并处以</w:t>
      </w:r>
    </w:p>
    <w:p>
      <w:pPr>
        <w:spacing w:line="360" w:lineRule="auto" w:before="60" w:after="60"/>
        <w:ind w:firstLine="480"/>
      </w:pPr>
      <w:r>
        <w:t xml:space="preserve">2.92 万元的内部罚款。</w:t>
      </w:r>
    </w:p>
    <w:p>
      <w:pPr>
        <w:spacing w:line="360" w:lineRule="auto" w:before="60" w:after="60"/>
        <w:ind w:firstLine="480"/>
      </w:pPr>
      <w:r>
        <w:t xml:space="preserve">5.王某存，清河水利公司安全环保管理部负责人，清河水利</w:t>
      </w:r>
    </w:p>
    <w:p>
      <w:pPr>
        <w:spacing w:line="360" w:lineRule="auto" w:before="60" w:after="60"/>
        <w:ind w:firstLine="480"/>
      </w:pPr>
      <w:r>
        <w:t xml:space="preserve">公司对其进行诫勉谈话，给予行政记过处分，并处以 3.5 万元的</w:t>
      </w:r>
    </w:p>
    <w:p>
      <w:pPr>
        <w:spacing w:line="360" w:lineRule="auto" w:before="60" w:after="60"/>
        <w:ind w:firstLine="480"/>
      </w:pPr>
      <w:r>
        <w:t xml:space="preserve">内部罚款。</w:t>
      </w:r>
    </w:p>
    <w:p>
      <w:pPr>
        <w:spacing w:line="360" w:lineRule="auto" w:before="60" w:after="60"/>
        <w:ind w:firstLine="480"/>
      </w:pPr>
      <w:r>
        <w:t xml:space="preserve">6.邢某全，清河水利公司事发项目备案项目经理，清河水利</w:t>
      </w:r>
    </w:p>
    <w:p>
      <w:pPr>
        <w:spacing w:line="360" w:lineRule="auto" w:before="60" w:after="60"/>
        <w:ind w:firstLine="480"/>
      </w:pPr>
      <w:r>
        <w:t xml:space="preserve">公司对其进行诫勉谈话，给予行政记过处分，免除其项目经理职</w:t>
      </w:r>
    </w:p>
    <w:p>
      <w:pPr>
        <w:spacing w:line="360" w:lineRule="auto" w:before="60" w:after="60"/>
        <w:ind w:firstLine="480"/>
      </w:pPr>
      <w:r>
        <w:t xml:space="preserve">务，并处以 7.7 万元的内部罚款。同时，调查组将相关情况移送</w:t>
      </w:r>
    </w:p>
    <w:p>
      <w:pPr>
        <w:spacing w:line="360" w:lineRule="auto" w:before="60" w:after="60"/>
        <w:ind w:firstLine="480"/>
      </w:pPr>
      <w:r>
        <w:t xml:space="preserve">建设行政主管部门，建议暂停其执业资格。</w:t>
      </w:r>
    </w:p>
    <w:p>
      <w:pPr>
        <w:spacing w:line="360" w:lineRule="auto" w:before="60" w:after="60"/>
        <w:ind w:firstLine="480"/>
      </w:pPr>
      <w:r>
        <w:t xml:space="preserve">7.闫某良，事发项目总监理工程师，燕波监理公司对其处以</w:t>
      </w:r>
    </w:p>
    <w:p>
      <w:pPr>
        <w:spacing w:line="360" w:lineRule="auto" w:before="60" w:after="60"/>
        <w:ind w:firstLine="480"/>
      </w:pPr>
      <w:r>
        <w:t xml:space="preserve">0.2 万元的内部罚款，取消当年优秀员工评选资格。</w:t>
      </w:r>
    </w:p>
    <w:p>
      <w:pPr>
        <w:spacing w:line="360" w:lineRule="auto" w:before="60" w:after="60"/>
        <w:ind w:firstLine="480"/>
      </w:pPr>
      <w:r>
        <w:t xml:space="preserve">事故发生后，市水务局对事发工程建设单位现场管理情况开</w:t>
      </w:r>
    </w:p>
    <w:p>
      <w:pPr>
        <w:spacing w:line="360" w:lineRule="auto" w:before="60" w:after="60"/>
        <w:ind w:firstLine="480"/>
      </w:pPr>
      <w:r>
        <w:t xml:space="preserve">展延伸调查，根据具体情况开展后续工作。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