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韶关翁源汕昆高速“7·21”较大道路交通事故调查报告.pdf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原文链接：https://www.sg.gov.cn/yjglj/gkmlpt/content/2/2757/post_2757261.html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发布时间：2025-07-04　抓取时间：2026-10-07</w:t>
      </w:r>
    </w:p>
    <w:p/>
    <w:p>
      <w:pPr>
        <w:pStyle w:val="Heading1"/>
      </w:pPr>
      <w:r>
        <w:t xml:space="preserve">韶关翁源汕昆高速“7·21”较大道路交通事故调查报告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发布日期：2025-07-04 浏览次数：-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韶关翁源汕昆高速“7·21”较大道路交通事故调查报告.pdf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