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北京市润亚环宇建筑工程有限公司7.20一般生产安全事故调查处理情况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原文链接：https://yjglj.beijing.gov.cn/art/2022/11/18/art_4520_508.html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北京市润亚环宇建筑工程有限公司</w:t>
      </w:r>
    </w:p>
    <w:p>
      <w:pPr>
        <w:spacing w:line="360" w:lineRule="auto" w:before="60" w:after="60"/>
        <w:ind w:firstLine="480"/>
      </w:pPr>
      <w:r>
        <w:t xml:space="preserve">“7·20”一般生产安全事故调查处理情况</w:t>
      </w:r>
    </w:p>
    <w:p>
      <w:pPr>
        <w:spacing w:line="360" w:lineRule="auto" w:before="60" w:after="60"/>
        <w:ind w:firstLine="480"/>
      </w:pPr>
      <w:r>
        <w:t xml:space="preserve">2022 年 7 月 20 日 8 时许，在北京市朝阳区和平街地区寰球</w:t>
      </w:r>
    </w:p>
    <w:p>
      <w:pPr>
        <w:spacing w:line="360" w:lineRule="auto" w:before="60" w:after="60"/>
        <w:ind w:firstLine="480"/>
      </w:pPr>
      <w:r>
        <w:t xml:space="preserve">之家 4 号楼 7 单元 101 室内发生一起燃气爆燃事故，造成 4 人受</w:t>
      </w:r>
    </w:p>
    <w:p>
      <w:pPr>
        <w:spacing w:line="360" w:lineRule="auto" w:before="60" w:after="60"/>
        <w:ind w:firstLine="480"/>
      </w:pPr>
      <w:r>
        <w:t xml:space="preserve">伤。朝阳区政府成立由区应急局、公安朝阳分局、区城管委、区</w:t>
      </w:r>
    </w:p>
    <w:p>
      <w:pPr>
        <w:spacing w:line="360" w:lineRule="auto" w:before="60" w:after="60"/>
        <w:ind w:firstLine="480"/>
      </w:pPr>
      <w:r>
        <w:t xml:space="preserve">总工会、区司法局、区人力资源社会保障局等部门组成的事故调</w:t>
      </w:r>
    </w:p>
    <w:p>
      <w:pPr>
        <w:spacing w:line="360" w:lineRule="auto" w:before="60" w:after="60"/>
        <w:ind w:firstLine="480"/>
      </w:pPr>
      <w:r>
        <w:t xml:space="preserve">查组全面开展事故调查处理工作，并邀请区纪委区监委全程参与。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事发工程发包单位为北京市燃气集团有限公司第五分公司</w:t>
      </w:r>
    </w:p>
    <w:p>
      <w:pPr>
        <w:spacing w:line="360" w:lineRule="auto" w:before="60" w:after="60"/>
        <w:ind w:firstLine="480"/>
      </w:pPr>
      <w:r>
        <w:t xml:space="preserve">（隶属于北京市燃气集团有限责任公司，之后该项目调整为北京</w:t>
      </w:r>
    </w:p>
    <w:p>
      <w:pPr>
        <w:spacing w:line="360" w:lineRule="auto" w:before="60" w:after="60"/>
        <w:ind w:firstLine="480"/>
      </w:pPr>
      <w:r>
        <w:t xml:space="preserve">市燃气集团有限公司第二分公司管辖），工程总承包单位为北京</w:t>
      </w:r>
    </w:p>
    <w:p>
      <w:pPr>
        <w:spacing w:line="360" w:lineRule="auto" w:before="60" w:after="60"/>
        <w:ind w:firstLine="480"/>
      </w:pPr>
      <w:r>
        <w:t xml:space="preserve">泰德市政工程有限公司（以下简称泰德市政公司），劳务分包单</w:t>
      </w:r>
    </w:p>
    <w:p>
      <w:pPr>
        <w:spacing w:line="360" w:lineRule="auto" w:before="60" w:after="60"/>
        <w:ind w:firstLine="480"/>
      </w:pPr>
      <w:r>
        <w:t xml:space="preserve">位为北京润亚环宇建筑工程有限公司（以下简称润亚环宇公司）。</w:t>
      </w:r>
    </w:p>
    <w:p>
      <w:pPr>
        <w:spacing w:line="360" w:lineRule="auto" w:before="60" w:after="60"/>
        <w:ind w:firstLine="480"/>
      </w:pPr>
      <w:r>
        <w:t xml:space="preserve">2022 年 7 月 20 日 8 时许，润亚环宇公司组织 3 名工人，在</w:t>
      </w:r>
    </w:p>
    <w:p>
      <w:pPr>
        <w:spacing w:line="360" w:lineRule="auto" w:before="60" w:after="60"/>
        <w:ind w:firstLine="480"/>
      </w:pPr>
      <w:r>
        <w:t xml:space="preserve">朝阳区胜古北里（寰球之家小区）4 号楼 7 单元 101 室厨房内，</w:t>
      </w:r>
    </w:p>
    <w:p>
      <w:pPr>
        <w:spacing w:line="360" w:lineRule="auto" w:before="60" w:after="60"/>
        <w:ind w:firstLine="480"/>
      </w:pPr>
      <w:r>
        <w:t xml:space="preserve">进行胜古小区中、低压线技改工程后续倒改工作。8 时 6 分许，</w:t>
      </w:r>
    </w:p>
    <w:p>
      <w:pPr>
        <w:spacing w:line="360" w:lineRule="auto" w:before="60" w:after="60"/>
        <w:ind w:firstLine="480"/>
      </w:pPr>
      <w:r>
        <w:t xml:space="preserve">3 名工人在未进行吹扫旧管道余气步骤情况下，切割、拆除了旧</w:t>
      </w:r>
    </w:p>
    <w:p>
      <w:pPr>
        <w:spacing w:line="360" w:lineRule="auto" w:before="60" w:after="60"/>
        <w:ind w:firstLine="480"/>
      </w:pPr>
      <w:r>
        <w:t xml:space="preserve">燃气管道，管道内残余气体在室内扩散，遇到室内能量源，爆燃</w:t>
      </w:r>
    </w:p>
    <w:p>
      <w:pPr>
        <w:spacing w:line="360" w:lineRule="auto" w:before="60" w:after="60"/>
        <w:ind w:firstLine="480"/>
      </w:pPr>
      <w:r>
        <w:t xml:space="preserve">事故发生，造成 3 名工人及房主不同程度受伤，4 人均被送往北</w:t>
      </w:r>
    </w:p>
    <w:p>
      <w:pPr>
        <w:spacing w:line="360" w:lineRule="auto" w:before="60" w:after="60"/>
        <w:ind w:firstLine="480"/>
      </w:pPr>
      <w:r>
        <w:t xml:space="preserve">京积水潭医院进行抢救。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公安机关综合排除人为故意刑事犯罪嫌疑。经查，本起事</w:t>
      </w:r>
    </w:p>
    <w:p>
      <w:pPr>
        <w:spacing w:line="360" w:lineRule="auto" w:before="60" w:after="60"/>
        <w:ind w:firstLine="480"/>
      </w:pPr>
      <w:r>
        <w:t xml:space="preserve">故的直接原因为：作业人员未按施工步骤，进行切除作业，导致</w:t>
      </w:r>
    </w:p>
    <w:p>
      <w:pPr>
        <w:spacing w:line="360" w:lineRule="auto" w:before="60" w:after="60"/>
        <w:ind w:firstLine="480"/>
      </w:pPr>
      <w:r>
        <w:t xml:space="preserve">管道内残余气体在室内扩散，遇能量源发生爆燃事故。间接原因</w:t>
      </w:r>
    </w:p>
    <w:p>
      <w:pPr>
        <w:spacing w:line="360" w:lineRule="auto" w:before="60" w:after="60"/>
        <w:ind w:firstLine="480"/>
      </w:pPr>
      <w:r>
        <w:t xml:space="preserve">为：润亚环宇公司安全管理工作不到位，未保证作业人员具备必</w:t>
      </w:r>
    </w:p>
    <w:p>
      <w:pPr>
        <w:spacing w:line="360" w:lineRule="auto" w:before="60" w:after="60"/>
        <w:ind w:firstLine="480"/>
      </w:pPr>
      <w:r>
        <w:t xml:space="preserve">要的安全生产知识，未能及时消除作业人员违章作业的生产安全</w:t>
      </w:r>
    </w:p>
    <w:p>
      <w:pPr>
        <w:spacing w:line="360" w:lineRule="auto" w:before="60" w:after="60"/>
        <w:ind w:firstLine="480"/>
      </w:pPr>
      <w:r>
        <w:t xml:space="preserve">事故隐患等；泰德市政公司未督促作业人员严格执行本项目的安</w:t>
      </w:r>
    </w:p>
    <w:p>
      <w:pPr>
        <w:spacing w:line="360" w:lineRule="auto" w:before="60" w:after="60"/>
        <w:ind w:firstLine="480"/>
      </w:pPr>
      <w:r>
        <w:t xml:space="preserve">全生产规章制度和安全操作规程等，致使作业人员违章作业。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鉴于上述原因分析，根据国家有关法律法规的规定，朝阳</w:t>
      </w:r>
    </w:p>
    <w:p>
      <w:pPr>
        <w:spacing w:line="360" w:lineRule="auto" w:before="60" w:after="60"/>
        <w:ind w:firstLine="480"/>
      </w:pPr>
      <w:r>
        <w:t xml:space="preserve">区政府事故调查组认定，本起事故是一起一般生产安全责任事故。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三、责任追究情况</w:t>
      </w:r>
    </w:p>
    <w:p>
      <w:pPr>
        <w:spacing w:line="360" w:lineRule="auto" w:before="60" w:after="60"/>
        <w:ind w:firstLine="480"/>
      </w:pPr>
      <w:r>
        <w:t xml:space="preserve">朝阳区应急局给予润亚环宇公司总经理赵某朋 3.28 万元罚</w:t>
      </w:r>
    </w:p>
    <w:p>
      <w:pPr>
        <w:spacing w:line="360" w:lineRule="auto" w:before="60" w:after="60"/>
        <w:ind w:firstLine="480"/>
      </w:pPr>
      <w:r>
        <w:t xml:space="preserve">款的行政处罚；给予润亚环宇公司 40 万元整罚款的行政处罚；</w:t>
      </w:r>
    </w:p>
    <w:p>
      <w:pPr>
        <w:spacing w:line="360" w:lineRule="auto" w:before="60" w:after="60"/>
        <w:ind w:firstLine="480"/>
      </w:pPr>
      <w:r>
        <w:t xml:space="preserve">给予泰德市政公司总经理石某 4.8 万元罚款的行政处罚；给予泰</w:t>
      </w:r>
    </w:p>
    <w:p>
      <w:pPr>
        <w:spacing w:line="360" w:lineRule="auto" w:before="60" w:after="60"/>
        <w:ind w:firstLine="480"/>
      </w:pPr>
      <w:r>
        <w:t xml:space="preserve">德市政公司 35 万元整罚款的行政处罚。</w:t>
      </w:r>
    </w:p>
    <w:p>
      <w:pPr>
        <w:spacing w:line="360" w:lineRule="auto" w:before="60" w:after="60"/>
        <w:ind w:firstLine="480"/>
      </w:pPr>
      <w:r>
        <w:t xml:space="preserve">北京市燃气集团有限公司二分公司给予樱花园服务中心主</w:t>
      </w:r>
    </w:p>
    <w:p>
      <w:pPr>
        <w:spacing w:line="360" w:lineRule="auto" w:before="60" w:after="60"/>
        <w:ind w:firstLine="480"/>
      </w:pPr>
      <w:r>
        <w:t xml:space="preserve">任张某工行政记过处分，扣减绩效 0.8 万元；给予维修工孙某伟</w:t>
      </w:r>
    </w:p>
    <w:p>
      <w:pPr>
        <w:spacing w:line="360" w:lineRule="auto" w:before="60" w:after="60"/>
        <w:ind w:firstLine="480"/>
      </w:pPr>
      <w:r>
        <w:t xml:space="preserve">行政记过处分，扣减绩效 0.5 万元。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