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[2020]阳江市“5·1”较大道路交通事故调查报告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原文链接：https://www.yangjiang.gov.cn/yj/zwgk/zdlyxxgk/scaqsgtcbgxx/content/post_471601.html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阳江市“5·1”较大道路交通事故调查报告</w:t>
      </w:r>
    </w:p>
    <w:p>
      <w:pPr>
        <w:spacing w:line="360" w:lineRule="auto" w:before="60" w:after="60"/>
        <w:ind w:firstLine="480"/>
      </w:pPr>
      <w:r>
        <w:t xml:space="preserve">2020 年 5 月 1 日 17 时许，在 S51 肇阳高速公路肇庆往阳江</w:t>
      </w:r>
    </w:p>
    <w:p>
      <w:pPr>
        <w:spacing w:line="360" w:lineRule="auto" w:before="60" w:after="60"/>
        <w:ind w:firstLine="480"/>
      </w:pPr>
      <w:r>
        <w:t xml:space="preserve">方向 130KM+970M 处发生一起 3 人死亡、3 人受轻伤及五车损坏</w:t>
      </w:r>
    </w:p>
    <w:p>
      <w:pPr>
        <w:spacing w:line="360" w:lineRule="auto" w:before="60" w:after="60"/>
        <w:ind w:firstLine="480"/>
      </w:pPr>
      <w:r>
        <w:t xml:space="preserve">的较大道路交通事故（以下简称阳江市“5·1”较大道路交通事</w:t>
      </w:r>
    </w:p>
    <w:p>
      <w:pPr>
        <w:spacing w:line="360" w:lineRule="auto" w:before="60" w:after="60"/>
        <w:ind w:firstLine="480"/>
      </w:pPr>
      <w:r>
        <w:t xml:space="preserve">故）。</w:t>
      </w:r>
    </w:p>
    <w:p>
      <w:pPr>
        <w:spacing w:line="360" w:lineRule="auto" w:before="60" w:after="60"/>
        <w:ind w:firstLine="480"/>
      </w:pPr>
      <w:r>
        <w:t xml:space="preserve">事故发生后，省、市领导分别对事故的调查处理和善后、维</w:t>
      </w:r>
    </w:p>
    <w:p>
      <w:pPr>
        <w:spacing w:line="360" w:lineRule="auto" w:before="60" w:after="60"/>
        <w:ind w:firstLine="480"/>
      </w:pPr>
      <w:r>
        <w:t xml:space="preserve">稳等工作作出批示指示，要求全力抢救和妥善安置伤员，做好相</w:t>
      </w:r>
    </w:p>
    <w:p>
      <w:pPr>
        <w:spacing w:line="360" w:lineRule="auto" w:before="60" w:after="60"/>
        <w:ind w:firstLine="480"/>
      </w:pPr>
      <w:r>
        <w:t xml:space="preserve">关善后工作，确保社会稳定，并依法依规开展事故调查工作，严</w:t>
      </w:r>
    </w:p>
    <w:p>
      <w:pPr>
        <w:spacing w:line="360" w:lineRule="auto" w:before="60" w:after="60"/>
        <w:ind w:firstLine="480"/>
      </w:pPr>
      <w:r>
        <w:t xml:space="preserve">肃追责。根据国家有关法律法规规定，市人民政府于 5 月 2 日成</w:t>
      </w:r>
    </w:p>
    <w:p>
      <w:pPr>
        <w:spacing w:line="360" w:lineRule="auto" w:before="60" w:after="60"/>
        <w:ind w:firstLine="480"/>
      </w:pPr>
      <w:r>
        <w:t xml:space="preserve">立了由市政府副秘书长任组长，市公安局、市应急管理局相关领</w:t>
      </w:r>
    </w:p>
    <w:p>
      <w:pPr>
        <w:spacing w:line="360" w:lineRule="auto" w:before="60" w:after="60"/>
        <w:ind w:firstLine="480"/>
      </w:pPr>
      <w:r>
        <w:t xml:space="preserve">导为副组长，市公安局、市交通运输局、市应急管理局、市总工</w:t>
      </w:r>
    </w:p>
    <w:p>
      <w:pPr>
        <w:spacing w:line="360" w:lineRule="auto" w:before="60" w:after="60"/>
        <w:ind w:firstLine="480"/>
      </w:pPr>
      <w:r>
        <w:t xml:space="preserve">会、阳春市政府有关人员为成员的阳江市“5·1”较大道路交通</w:t>
      </w:r>
    </w:p>
    <w:p>
      <w:pPr>
        <w:spacing w:line="360" w:lineRule="auto" w:before="60" w:after="60"/>
        <w:ind w:firstLine="480"/>
      </w:pPr>
      <w:r>
        <w:t xml:space="preserve">事故调查组，并邀请市检察院派员参加事故调查工作。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定和综合分析等，初步查明了事故发生的经过、原因、应急处置、</w:t>
      </w:r>
    </w:p>
    <w:p>
      <w:pPr>
        <w:spacing w:line="360" w:lineRule="auto" w:before="60" w:after="60"/>
        <w:ind w:firstLine="480"/>
      </w:pPr>
      <w:r>
        <w:t xml:space="preserve">人员伤亡和直接经济损失情况，认定了事故性质和责任，提出了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对有关责任人和责任单位的处理建议，并针对事故原因及暴露出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的突出问题，提出了事故防范措施建议。现将有关情况报告如下：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2020年5月1日，胡某军驾驶粤QY8909号重型半挂牵引车（牵</w:t>
      </w:r>
    </w:p>
    <w:p>
      <w:pPr>
        <w:spacing w:line="360" w:lineRule="auto" w:before="60" w:after="60"/>
        <w:ind w:firstLine="480"/>
      </w:pPr>
      <w:r>
        <w:t xml:space="preserve">引粤AD101号挂车）沿S51肇阳高速公路由肇庆往阳江方向行驶，</w:t>
      </w:r>
    </w:p>
    <w:p>
      <w:pPr>
        <w:spacing w:line="360" w:lineRule="auto" w:before="60" w:after="60"/>
        <w:ind w:firstLine="480"/>
      </w:pPr>
      <w:r>
        <w:t xml:space="preserve">于当天17时18分许，行驶至S51肇阳高速公路130KM+970M处阳春</w:t>
      </w:r>
    </w:p>
    <w:p>
      <w:pPr>
        <w:spacing w:line="360" w:lineRule="auto" w:before="60" w:after="60"/>
        <w:ind w:firstLine="480"/>
      </w:pPr>
      <w:r>
        <w:t xml:space="preserve">路段时，碰撞前方行驶的粤K72Z78号小型轿车，致使粤K72Z78号</w:t>
      </w:r>
    </w:p>
    <w:p>
      <w:pPr>
        <w:spacing w:line="360" w:lineRule="auto" w:before="60" w:after="60"/>
        <w:ind w:firstLine="480"/>
      </w:pPr>
      <w:r>
        <w:t xml:space="preserve">小型轿车、粤GZU956号小型轿车、粤RX1793号小型轿车、桂</w:t>
      </w:r>
    </w:p>
    <w:p>
      <w:pPr>
        <w:spacing w:line="360" w:lineRule="auto" w:before="60" w:after="60"/>
        <w:ind w:firstLine="480"/>
      </w:pPr>
      <w:r>
        <w:t xml:space="preserve">N98026号重型仓栅式货车依次发生首尾连环碰撞，造成粤K72Z78</w:t>
      </w:r>
    </w:p>
    <w:p>
      <w:pPr>
        <w:spacing w:line="360" w:lineRule="auto" w:before="60" w:after="60"/>
        <w:ind w:firstLine="480"/>
      </w:pPr>
      <w:r>
        <w:t xml:space="preserve">号小型轿车上乘客陈某彤、郑某瀚、郑某喜等3人当场死亡，粤</w:t>
      </w:r>
    </w:p>
    <w:p>
      <w:pPr>
        <w:spacing w:line="360" w:lineRule="auto" w:before="60" w:after="60"/>
        <w:ind w:firstLine="480"/>
      </w:pPr>
      <w:r>
        <w:t xml:space="preserve">K72Z78号小型轿车驾驶人郑某雄、乘客郑某霞和粤RX1793号小型</w:t>
      </w:r>
    </w:p>
    <w:p>
      <w:pPr>
        <w:spacing w:line="360" w:lineRule="auto" w:before="60" w:after="60"/>
        <w:ind w:firstLine="480"/>
      </w:pPr>
      <w:r>
        <w:t xml:space="preserve">轿车驾驶人毛某伟等3人受轻伤，以及上述五车不同程度损坏的</w:t>
      </w:r>
    </w:p>
    <w:p>
      <w:pPr>
        <w:spacing w:line="360" w:lineRule="auto" w:before="60" w:after="60"/>
        <w:ind w:firstLine="480"/>
      </w:pPr>
      <w:r>
        <w:t xml:space="preserve">较大道路交通事故。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2020年5月1日17时21分阳江市公安局交警支队值班室接到报</w:t>
      </w:r>
    </w:p>
    <w:p>
      <w:pPr>
        <w:spacing w:line="360" w:lineRule="auto" w:before="60" w:after="60"/>
        <w:ind w:firstLine="480"/>
      </w:pPr>
      <w:r>
        <w:t xml:space="preserve">警，随后指令高速公路三大队民警前往事故现场进行处置，约17</w:t>
      </w:r>
    </w:p>
    <w:p>
      <w:pPr>
        <w:spacing w:line="360" w:lineRule="auto" w:before="60" w:after="60"/>
        <w:ind w:firstLine="480"/>
      </w:pPr>
      <w:r>
        <w:t xml:space="preserve">时30分左右，高速公路三大队民警到达现场，接着现场抢救伤员，</w:t>
      </w:r>
    </w:p>
    <w:p>
      <w:pPr>
        <w:spacing w:line="360" w:lineRule="auto" w:before="60" w:after="60"/>
        <w:ind w:firstLine="480"/>
      </w:pPr>
      <w:r>
        <w:t xml:space="preserve">维持交通秩序，做好车辆分流指挥工作。接到事故报告后，市公</w:t>
      </w:r>
    </w:p>
    <w:p>
      <w:pPr>
        <w:spacing w:line="360" w:lineRule="auto" w:before="60" w:after="60"/>
        <w:ind w:firstLine="480"/>
      </w:pPr>
      <w:r>
        <w:t xml:space="preserve">安局分管领导带领交警支队负责人和业务部门民警赶赴事故现场，</w:t>
      </w:r>
    </w:p>
    <w:p>
      <w:pPr>
        <w:spacing w:line="360" w:lineRule="auto" w:before="60" w:after="60"/>
        <w:ind w:firstLine="480"/>
      </w:pPr>
      <w:r>
        <w:t xml:space="preserve">指导事故现场勘查和调查处理工作。17时54分消防车、救护车陆</w:t>
      </w:r>
    </w:p>
    <w:p>
      <w:pPr>
        <w:spacing w:line="360" w:lineRule="auto" w:before="60" w:after="60"/>
        <w:ind w:firstLine="480"/>
      </w:pPr>
      <w:r>
        <w:t xml:space="preserve">续到达事故现场开展施救，消防人员对挤压的小型轿车进行切割</w:t>
      </w:r>
    </w:p>
    <w:p>
      <w:pPr>
        <w:spacing w:line="360" w:lineRule="auto" w:before="60" w:after="60"/>
        <w:ind w:firstLine="480"/>
      </w:pPr>
      <w:r>
        <w:t xml:space="preserve">分离，抬出车内被困的受伤人员，120医护人员对伤员进行胸外</w:t>
      </w:r>
    </w:p>
    <w:p>
      <w:pPr>
        <w:spacing w:line="360" w:lineRule="auto" w:before="60" w:after="60"/>
        <w:ind w:firstLine="480"/>
      </w:pPr>
      <w:r>
        <w:t xml:space="preserve">挤压和人工呼吸，经过约50分钟现场抢救后，医生现场宣布3名</w:t>
      </w:r>
    </w:p>
    <w:p>
      <w:pPr>
        <w:spacing w:line="360" w:lineRule="auto" w:before="60" w:after="60"/>
        <w:ind w:firstLine="480"/>
      </w:pPr>
      <w:r>
        <w:t xml:space="preserve">重伤者死亡。18时50分救护人员撤离现场，19时10分消防人员撤</w:t>
      </w:r>
    </w:p>
    <w:p>
      <w:pPr>
        <w:spacing w:line="360" w:lineRule="auto" w:before="60" w:after="60"/>
        <w:ind w:firstLine="480"/>
      </w:pPr>
      <w:r>
        <w:t xml:space="preserve">离现场，19时50分能达拯救队分别将事故车辆拖离并清理路面散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落物，21时14分事故现场救援及勘查、清理工作完成，21时18分</w:t>
      </w:r>
    </w:p>
    <w:p>
      <w:pPr>
        <w:spacing w:line="360" w:lineRule="auto" w:before="60" w:after="60"/>
        <w:ind w:firstLine="480"/>
      </w:pPr>
      <w:r>
        <w:t xml:space="preserve">该路段恢复正常通车。</w:t>
      </w:r>
    </w:p>
    <w:p>
      <w:pPr>
        <w:spacing w:line="360" w:lineRule="auto" w:before="60" w:after="60"/>
        <w:ind w:firstLine="480"/>
      </w:pPr>
      <w:r>
        <w:t xml:space="preserve">二、涉事车辆及死伤者情况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1．粤 QY8909 号重型半挂牵引车，机动车登记注册所有人：</w:t>
      </w:r>
    </w:p>
    <w:p>
      <w:pPr>
        <w:spacing w:line="360" w:lineRule="auto" w:before="60" w:after="60"/>
        <w:ind w:firstLine="480"/>
      </w:pPr>
      <w:r>
        <w:t xml:space="preserve">阳春市长顺达物流有限公司（以下简称“长顺达公司”），登记</w:t>
      </w:r>
    </w:p>
    <w:p>
      <w:pPr>
        <w:spacing w:line="360" w:lineRule="auto" w:before="60" w:after="60"/>
        <w:ind w:firstLine="480"/>
      </w:pPr>
      <w:r>
        <w:t xml:space="preserve">地址：广东省阳春市春城迎宾大道北侧 B 幢新晖雅苑商住楼 B1</w:t>
      </w:r>
    </w:p>
    <w:p>
      <w:pPr>
        <w:spacing w:line="360" w:lineRule="auto" w:before="60" w:after="60"/>
        <w:ind w:firstLine="480"/>
      </w:pPr>
      <w:r>
        <w:t xml:space="preserve">幢 601 房。车辆使用性质：货运，品牌型号：欧曼牌</w:t>
      </w:r>
    </w:p>
    <w:p>
      <w:pPr>
        <w:spacing w:line="360" w:lineRule="auto" w:before="60" w:after="60"/>
        <w:ind w:firstLine="480"/>
      </w:pPr>
      <w:r>
        <w:t xml:space="preserve">BJ4259SNFKB-AA，2018 年 1 月 12 日在广东省阳江市公安局交通</w:t>
      </w:r>
    </w:p>
    <w:p>
      <w:pPr>
        <w:spacing w:line="360" w:lineRule="auto" w:before="60" w:after="60"/>
        <w:ind w:firstLine="480"/>
      </w:pPr>
      <w:r>
        <w:t xml:space="preserve">警察支队注册登记，检验有效期至2021 年 1 月 31 日。经核查，</w:t>
      </w:r>
    </w:p>
    <w:p>
      <w:pPr>
        <w:spacing w:line="360" w:lineRule="auto" w:before="60" w:after="60"/>
        <w:ind w:firstLine="480"/>
      </w:pPr>
      <w:r>
        <w:t xml:space="preserve">该车共有 5 条已处理违法记录。经阳江市江城（阳现）汽车检测</w:t>
      </w:r>
    </w:p>
    <w:p>
      <w:pPr>
        <w:spacing w:line="360" w:lineRule="auto" w:before="60" w:after="60"/>
        <w:ind w:firstLine="480"/>
      </w:pPr>
      <w:r>
        <w:t xml:space="preserve">站有限公司安全技术检验，车辆一轴制动力不足，车辆检验结论</w:t>
      </w:r>
    </w:p>
    <w:p>
      <w:pPr>
        <w:spacing w:line="360" w:lineRule="auto" w:before="60" w:after="60"/>
        <w:ind w:firstLine="480"/>
      </w:pPr>
      <w:r>
        <w:t xml:space="preserve">不合格。</w:t>
      </w:r>
    </w:p>
    <w:p>
      <w:pPr>
        <w:spacing w:line="360" w:lineRule="auto" w:before="60" w:after="60"/>
        <w:ind w:firstLine="480"/>
      </w:pPr>
      <w:r>
        <w:t xml:space="preserve">粤 AD101号重型集装箱半挂车，机动车登记注册所有人：广</w:t>
      </w:r>
    </w:p>
    <w:p>
      <w:pPr>
        <w:spacing w:line="360" w:lineRule="auto" w:before="60" w:after="60"/>
        <w:ind w:firstLine="480"/>
      </w:pPr>
      <w:r>
        <w:t xml:space="preserve">州市黄埔区长进汽车运输车队，登记地址：广州市黄埔区茅岗路</w:t>
      </w:r>
    </w:p>
    <w:p>
      <w:pPr>
        <w:spacing w:line="360" w:lineRule="auto" w:before="60" w:after="60"/>
        <w:ind w:firstLine="480"/>
      </w:pPr>
      <w:r>
        <w:t xml:space="preserve">592 号 101 房。车辆使用性质：货运，品牌型号：凯事成牌</w:t>
      </w:r>
    </w:p>
    <w:p>
      <w:pPr>
        <w:spacing w:line="360" w:lineRule="auto" w:before="60" w:after="60"/>
        <w:ind w:firstLine="480"/>
      </w:pPr>
      <w:r>
        <w:t xml:space="preserve">SSX9380TJZP，2009 年 3 月 24 日在广东省广州市交通警察支队</w:t>
      </w:r>
    </w:p>
    <w:p>
      <w:pPr>
        <w:spacing w:line="360" w:lineRule="auto" w:before="60" w:after="60"/>
        <w:ind w:firstLine="480"/>
      </w:pPr>
      <w:r>
        <w:t xml:space="preserve">注册登记，检验有效期至2021 年 3 月 31 日。经核查，该车没有</w:t>
      </w:r>
    </w:p>
    <w:p>
      <w:pPr>
        <w:spacing w:line="360" w:lineRule="auto" w:before="60" w:after="60"/>
        <w:ind w:firstLine="480"/>
      </w:pPr>
      <w:r>
        <w:t xml:space="preserve">违法记录。经阳江市江城（阳现）汽车检测站有限公司安全技术</w:t>
      </w:r>
    </w:p>
    <w:p>
      <w:pPr>
        <w:spacing w:line="360" w:lineRule="auto" w:before="60" w:after="60"/>
        <w:ind w:firstLine="480"/>
      </w:pPr>
      <w:r>
        <w:t xml:space="preserve">检验，车辆一轴制动力不足，车辆检验结论不合格。</w:t>
      </w:r>
    </w:p>
    <w:p>
      <w:pPr>
        <w:spacing w:line="360" w:lineRule="auto" w:before="60" w:after="60"/>
        <w:ind w:firstLine="480"/>
      </w:pPr>
      <w:r>
        <w:t xml:space="preserve">事故发生时，该车空载，车速为 61km/s，不存在超载超速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2．粤 K72Z78号小型轿车，机动车登记注册所有人：陈某彤，</w:t>
      </w:r>
    </w:p>
    <w:p>
      <w:pPr>
        <w:spacing w:line="360" w:lineRule="auto" w:before="60" w:after="60"/>
        <w:ind w:firstLine="480"/>
      </w:pPr>
      <w:r>
        <w:t xml:space="preserve">登记地址：广东省茂名市茂南区官山三路北一巷 16 号 302 房，</w:t>
      </w:r>
    </w:p>
    <w:p>
      <w:pPr>
        <w:spacing w:line="360" w:lineRule="auto" w:before="60" w:after="60"/>
        <w:ind w:firstLine="480"/>
      </w:pPr>
      <w:r>
        <w:t xml:space="preserve">车辆使用性质：非营运，品牌型号：东风日产牌 DFL7203VBL2，</w:t>
      </w:r>
    </w:p>
    <w:p>
      <w:pPr>
        <w:spacing w:line="360" w:lineRule="auto" w:before="60" w:after="60"/>
        <w:ind w:firstLine="480"/>
      </w:pPr>
      <w:r>
        <w:t xml:space="preserve">2018年 8 月 9 日在广东省茂名市公安局交通警察支队注册登记，</w:t>
      </w:r>
    </w:p>
    <w:p>
      <w:pPr>
        <w:spacing w:line="360" w:lineRule="auto" w:before="60" w:after="60"/>
        <w:ind w:firstLine="480"/>
      </w:pPr>
      <w:r>
        <w:t xml:space="preserve">检验有效期至 2020 年 8 月 31 日，机动车状态正常。经核查，该</w:t>
      </w:r>
    </w:p>
    <w:p>
      <w:pPr>
        <w:spacing w:line="360" w:lineRule="auto" w:before="60" w:after="60"/>
        <w:ind w:firstLine="480"/>
      </w:pPr>
      <w:r>
        <w:t xml:space="preserve">车共有2 条已处理违法记录。</w:t>
      </w:r>
    </w:p>
    <w:p>
      <w:pPr>
        <w:spacing w:line="360" w:lineRule="auto" w:before="60" w:after="60"/>
        <w:ind w:firstLine="480"/>
      </w:pPr>
      <w:r>
        <w:t xml:space="preserve">3．粤 RX1793号小型轿车，机动车登记注册所有人：毛某伟，</w:t>
      </w:r>
    </w:p>
    <w:p>
      <w:pPr>
        <w:spacing w:line="360" w:lineRule="auto" w:before="60" w:after="60"/>
        <w:ind w:firstLine="480"/>
      </w:pPr>
      <w:r>
        <w:t xml:space="preserve">登记地址：广东省阳山县七拱镇和平村委会毛屋村5 号，车辆使</w:t>
      </w:r>
    </w:p>
    <w:p>
      <w:pPr>
        <w:spacing w:line="360" w:lineRule="auto" w:before="60" w:after="60"/>
        <w:ind w:firstLine="480"/>
      </w:pPr>
      <w:r>
        <w:t xml:space="preserve">用性质：非营运，品牌型号：北京现代牌 BH7141GAZ，2014 年</w:t>
      </w:r>
    </w:p>
    <w:p>
      <w:pPr>
        <w:spacing w:line="360" w:lineRule="auto" w:before="60" w:after="60"/>
        <w:ind w:firstLine="480"/>
      </w:pPr>
      <w:r>
        <w:t xml:space="preserve">10 月 29 日在广东省清远市公安局交通警察支队注册登记，检验</w:t>
      </w:r>
    </w:p>
    <w:p>
      <w:pPr>
        <w:spacing w:line="360" w:lineRule="auto" w:before="60" w:after="60"/>
        <w:ind w:firstLine="480"/>
      </w:pPr>
      <w:r>
        <w:t xml:space="preserve">有效期至 2020 年 10 月 31 日，机动车状态正常。经核查，该车</w:t>
      </w:r>
    </w:p>
    <w:p>
      <w:pPr>
        <w:spacing w:line="360" w:lineRule="auto" w:before="60" w:after="60"/>
        <w:ind w:firstLine="480"/>
      </w:pPr>
      <w:r>
        <w:t xml:space="preserve">共有3 条已处理违法记录。</w:t>
      </w:r>
    </w:p>
    <w:p>
      <w:pPr>
        <w:spacing w:line="360" w:lineRule="auto" w:before="60" w:after="60"/>
        <w:ind w:firstLine="480"/>
      </w:pPr>
      <w:r>
        <w:t xml:space="preserve">4．粤 GZU956号小型轿车，机动车登记注册所有人：陈某燕，</w:t>
      </w:r>
    </w:p>
    <w:p>
      <w:pPr>
        <w:spacing w:line="360" w:lineRule="auto" w:before="60" w:after="60"/>
        <w:ind w:firstLine="480"/>
      </w:pPr>
      <w:r>
        <w:t xml:space="preserve">登记地址：广东省湛江市赤坎区海北路 4 号 702 房，车辆使用性</w:t>
      </w:r>
    </w:p>
    <w:p>
      <w:pPr>
        <w:spacing w:line="360" w:lineRule="auto" w:before="60" w:after="60"/>
        <w:ind w:firstLine="480"/>
      </w:pPr>
      <w:r>
        <w:t xml:space="preserve">质：非营运，品牌型号：大众牌 FV7144LBDBG，2016 年 5 月 9 日</w:t>
      </w:r>
    </w:p>
    <w:p>
      <w:pPr>
        <w:spacing w:line="360" w:lineRule="auto" w:before="60" w:after="60"/>
        <w:ind w:firstLine="480"/>
      </w:pPr>
      <w:r>
        <w:t xml:space="preserve">在广东省湛江市公安局交通警察支队注册登记，检验有效期至</w:t>
      </w:r>
    </w:p>
    <w:p>
      <w:pPr>
        <w:spacing w:line="360" w:lineRule="auto" w:before="60" w:after="60"/>
        <w:ind w:firstLine="480"/>
      </w:pPr>
      <w:r>
        <w:t xml:space="preserve">2020 年 5 月 31 日，机动车状态正常。经核查，该车共有 12 条</w:t>
      </w:r>
    </w:p>
    <w:p>
      <w:pPr>
        <w:spacing w:line="360" w:lineRule="auto" w:before="60" w:after="60"/>
        <w:ind w:firstLine="480"/>
      </w:pPr>
      <w:r>
        <w:t xml:space="preserve">已处理违法记录。</w:t>
      </w:r>
    </w:p>
    <w:p>
      <w:pPr>
        <w:spacing w:line="360" w:lineRule="auto" w:before="60" w:after="60"/>
        <w:ind w:firstLine="480"/>
      </w:pPr>
      <w:r>
        <w:t xml:space="preserve">5．桂 N98026 号重型仓栏式货车，机动车登记注册所有人：</w:t>
      </w:r>
    </w:p>
    <w:p>
      <w:pPr>
        <w:spacing w:line="360" w:lineRule="auto" w:before="60" w:after="60"/>
        <w:ind w:firstLine="480"/>
      </w:pPr>
      <w:r>
        <w:t xml:space="preserve">南宁康誉物流有限公司钦州分公司，登记地址：钦州市沙井大道</w:t>
      </w:r>
    </w:p>
    <w:p>
      <w:pPr>
        <w:spacing w:line="360" w:lineRule="auto" w:before="60" w:after="60"/>
        <w:ind w:firstLine="480"/>
      </w:pPr>
      <w:r>
        <w:t xml:space="preserve">东面（西门街南面），车辆使用性质：货运，品牌型号：乘龙牌</w:t>
      </w:r>
    </w:p>
    <w:p>
      <w:pPr>
        <w:spacing w:line="360" w:lineRule="auto" w:before="60" w:after="60"/>
        <w:ind w:firstLine="480"/>
      </w:pPr>
      <w:r>
        <w:t xml:space="preserve">LZ5310CCYH7FB，2018 年 8 月 27 日在广西自治区钦州市公安局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交通警察支队注册登记，检验有效期至 2020 年 8 月 31 日，机动</w:t>
      </w:r>
    </w:p>
    <w:p>
      <w:pPr>
        <w:spacing w:line="360" w:lineRule="auto" w:before="60" w:after="60"/>
        <w:ind w:firstLine="480"/>
      </w:pPr>
      <w:r>
        <w:t xml:space="preserve">车状态正常。经核查，该车没有违法记录。</w:t>
      </w:r>
    </w:p>
    <w:p>
      <w:pPr>
        <w:spacing w:line="360" w:lineRule="auto" w:before="60" w:after="60"/>
        <w:ind w:firstLine="480"/>
      </w:pPr>
      <w:r>
        <w:t xml:space="preserve">（二）涉事车辆驾驶人情况</w:t>
      </w:r>
    </w:p>
    <w:p>
      <w:pPr>
        <w:spacing w:line="360" w:lineRule="auto" w:before="60" w:after="60"/>
        <w:ind w:firstLine="480"/>
      </w:pPr>
      <w:r>
        <w:t xml:space="preserve">1．胡某军（粤 QY8909 号重型半挂牵引车驾驶人），男，48</w:t>
      </w:r>
    </w:p>
    <w:p>
      <w:pPr>
        <w:spacing w:line="360" w:lineRule="auto" w:before="60" w:after="60"/>
        <w:ind w:firstLine="480"/>
      </w:pPr>
      <w:r>
        <w:t xml:space="preserve">岁，汉族，湖北省枣阳市人，于 2002 年 7 月 9 日在湖北省襄阳</w:t>
      </w:r>
    </w:p>
    <w:p>
      <w:pPr>
        <w:spacing w:line="360" w:lineRule="auto" w:before="60" w:after="60"/>
        <w:ind w:firstLine="480"/>
      </w:pPr>
      <w:r>
        <w:t xml:space="preserve">市公安局交通警察支队初次领取机动车驾驶证，驾驶证号：</w:t>
      </w:r>
    </w:p>
    <w:p>
      <w:pPr>
        <w:spacing w:line="360" w:lineRule="auto" w:before="60" w:after="60"/>
        <w:ind w:firstLine="480"/>
      </w:pPr>
      <w:r>
        <w:t xml:space="preserve">4206***********413，档案编号：420600144021，驾龄：18年，</w:t>
      </w:r>
    </w:p>
    <w:p>
      <w:pPr>
        <w:spacing w:line="360" w:lineRule="auto" w:before="60" w:after="60"/>
        <w:ind w:firstLine="480"/>
      </w:pPr>
      <w:r>
        <w:t xml:space="preserve">准驾车型：A2，驾驶证状态正常，有效期至 2020 年 7 月 9 日。</w:t>
      </w:r>
    </w:p>
    <w:p>
      <w:pPr>
        <w:spacing w:line="360" w:lineRule="auto" w:before="60" w:after="60"/>
        <w:ind w:firstLine="480"/>
      </w:pPr>
      <w:r>
        <w:t xml:space="preserve">经核查，该驾驶人有 4 条已处理违法记录。</w:t>
      </w:r>
    </w:p>
    <w:p>
      <w:pPr>
        <w:spacing w:line="360" w:lineRule="auto" w:before="60" w:after="60"/>
        <w:ind w:firstLine="480"/>
      </w:pPr>
      <w:r>
        <w:t xml:space="preserve">经对粤 QY8909 号重型半挂牵引车驾驶人胡拥军进行检测，</w:t>
      </w:r>
    </w:p>
    <w:p>
      <w:pPr>
        <w:spacing w:line="360" w:lineRule="auto" w:before="60" w:after="60"/>
        <w:ind w:firstLine="480"/>
      </w:pPr>
      <w:r>
        <w:t xml:space="preserve">排除酒驾、毒驾嫌疑。</w:t>
      </w:r>
    </w:p>
    <w:p>
      <w:pPr>
        <w:spacing w:line="360" w:lineRule="auto" w:before="60" w:after="60"/>
        <w:ind w:firstLine="480"/>
      </w:pPr>
      <w:r>
        <w:t xml:space="preserve">2．郑某雄（粤 K72Z78 号小型轿车驾驶人），男，41 岁，</w:t>
      </w:r>
    </w:p>
    <w:p>
      <w:pPr>
        <w:spacing w:line="360" w:lineRule="auto" w:before="60" w:after="60"/>
        <w:ind w:firstLine="480"/>
      </w:pPr>
      <w:r>
        <w:t xml:space="preserve">汉族，广东省电白县人，驾驶证号：4401***********952，案编</w:t>
      </w:r>
    </w:p>
    <w:p>
      <w:pPr>
        <w:spacing w:line="360" w:lineRule="auto" w:before="60" w:after="60"/>
        <w:ind w:firstLine="480"/>
      </w:pPr>
      <w:r>
        <w:t xml:space="preserve">号：441201542728，驾龄：4 年，准驾车型：C1。经核查，该驾</w:t>
      </w:r>
    </w:p>
    <w:p>
      <w:pPr>
        <w:spacing w:line="360" w:lineRule="auto" w:before="60" w:after="60"/>
        <w:ind w:firstLine="480"/>
      </w:pPr>
      <w:r>
        <w:t xml:space="preserve">驶人有3 条已处理违法记录。</w:t>
      </w:r>
    </w:p>
    <w:p>
      <w:pPr>
        <w:spacing w:line="360" w:lineRule="auto" w:before="60" w:after="60"/>
        <w:ind w:firstLine="480"/>
      </w:pPr>
      <w:r>
        <w:t xml:space="preserve">3．朱某佳（粤 GZU956 号小型轿车驾驶人），男，25 岁，</w:t>
      </w:r>
    </w:p>
    <w:p>
      <w:pPr>
        <w:spacing w:line="360" w:lineRule="auto" w:before="60" w:after="60"/>
        <w:ind w:firstLine="480"/>
      </w:pPr>
      <w:r>
        <w:t xml:space="preserve">汉族，广东省湛江市人，驾驶证号：4408***********418，档案</w:t>
      </w:r>
    </w:p>
    <w:p>
      <w:pPr>
        <w:spacing w:line="360" w:lineRule="auto" w:before="60" w:after="60"/>
        <w:ind w:firstLine="480"/>
      </w:pPr>
      <w:r>
        <w:t xml:space="preserve">编号：440901571887，驾龄：5 年，准驾车型：C1。经核查，该</w:t>
      </w:r>
    </w:p>
    <w:p>
      <w:pPr>
        <w:spacing w:line="360" w:lineRule="auto" w:before="60" w:after="60"/>
        <w:ind w:firstLine="480"/>
      </w:pPr>
      <w:r>
        <w:t xml:space="preserve">驾驶人有7 条已处理违法记录。</w:t>
      </w:r>
    </w:p>
    <w:p>
      <w:pPr>
        <w:spacing w:line="360" w:lineRule="auto" w:before="60" w:after="60"/>
        <w:ind w:firstLine="480"/>
      </w:pPr>
      <w:r>
        <w:t xml:space="preserve">4．毛某伟（粤 RX1793 号小型轿车驾驶人），男，23 岁，</w:t>
      </w:r>
    </w:p>
    <w:p>
      <w:pPr>
        <w:spacing w:line="360" w:lineRule="auto" w:before="60" w:after="60"/>
        <w:ind w:firstLine="480"/>
      </w:pPr>
      <w:r>
        <w:t xml:space="preserve">汉族，广东省阳山县人，驾驶证号：4418***********014，档案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编号：440664132933，驾龄：2 年，准驾车型：C1。经核查，该</w:t>
      </w:r>
    </w:p>
    <w:p>
      <w:pPr>
        <w:spacing w:line="360" w:lineRule="auto" w:before="60" w:after="60"/>
        <w:ind w:firstLine="480"/>
      </w:pPr>
      <w:r>
        <w:t xml:space="preserve">驾驶人有2 条已处理违法记录。</w:t>
      </w:r>
    </w:p>
    <w:p>
      <w:pPr>
        <w:spacing w:line="360" w:lineRule="auto" w:before="60" w:after="60"/>
        <w:ind w:firstLine="480"/>
      </w:pPr>
      <w:r>
        <w:t xml:space="preserve">5．候某海（桂 N98026 号重型仓栏式货车驾驶人），男，47</w:t>
      </w:r>
    </w:p>
    <w:p>
      <w:pPr>
        <w:spacing w:line="360" w:lineRule="auto" w:before="60" w:after="60"/>
        <w:ind w:firstLine="480"/>
      </w:pPr>
      <w:r>
        <w:t xml:space="preserve">岁 ， 汉 族 ， 广 西 自 治 区 灵 山 县 人 ， 驾 驶 证 号 ：</w:t>
      </w:r>
    </w:p>
    <w:p>
      <w:pPr>
        <w:spacing w:line="360" w:lineRule="auto" w:before="60" w:after="60"/>
        <w:ind w:firstLine="480"/>
      </w:pPr>
      <w:r>
        <w:t xml:space="preserve">4528***********418，档案编号：450728721742，驾龄 20 年，</w:t>
      </w:r>
    </w:p>
    <w:p>
      <w:pPr>
        <w:spacing w:line="360" w:lineRule="auto" w:before="60" w:after="60"/>
        <w:ind w:firstLine="480"/>
      </w:pPr>
      <w:r>
        <w:t xml:space="preserve">准驾车型：B2E。经核查，该驾驶人有1 条已处理违法记录。</w:t>
      </w:r>
    </w:p>
    <w:p>
      <w:pPr>
        <w:spacing w:line="360" w:lineRule="auto" w:before="60" w:after="60"/>
        <w:ind w:firstLine="480"/>
      </w:pPr>
      <w:r>
        <w:t xml:space="preserve">（三）死伤者情况</w:t>
      </w:r>
    </w:p>
    <w:p>
      <w:pPr>
        <w:spacing w:line="360" w:lineRule="auto" w:before="60" w:after="60"/>
        <w:ind w:firstLine="480"/>
      </w:pPr>
      <w:r>
        <w:t xml:space="preserve">1．郑某瀚，男，11 岁，汉族，广东省茂名市人，出生日期</w:t>
      </w:r>
    </w:p>
    <w:p>
      <w:pPr>
        <w:spacing w:line="360" w:lineRule="auto" w:before="60" w:after="60"/>
        <w:ind w:firstLine="480"/>
      </w:pPr>
      <w:r>
        <w:t xml:space="preserve">2009年 8 月 30日，粤 K72Z78号小型轿车乘客，当场死亡。</w:t>
      </w:r>
    </w:p>
    <w:p>
      <w:pPr>
        <w:spacing w:line="360" w:lineRule="auto" w:before="60" w:after="60"/>
        <w:ind w:firstLine="480"/>
      </w:pPr>
      <w:r>
        <w:t xml:space="preserve">2．陈某彤，女，43 岁，汉族，广东省茂名市人，出生日期</w:t>
      </w:r>
    </w:p>
    <w:p>
      <w:pPr>
        <w:spacing w:line="360" w:lineRule="auto" w:before="60" w:after="60"/>
        <w:ind w:firstLine="480"/>
      </w:pPr>
      <w:r>
        <w:t xml:space="preserve">1977年 5 月 26日，粤 K72Z78号小型轿车乘客，当场死亡。</w:t>
      </w:r>
    </w:p>
    <w:p>
      <w:pPr>
        <w:spacing w:line="360" w:lineRule="auto" w:before="60" w:after="60"/>
        <w:ind w:firstLine="480"/>
      </w:pPr>
      <w:r>
        <w:t xml:space="preserve">3．郑某喜，男，28 岁，汉族，广东省茂名市人，出生日期</w:t>
      </w:r>
    </w:p>
    <w:p>
      <w:pPr>
        <w:spacing w:line="360" w:lineRule="auto" w:before="60" w:after="60"/>
        <w:ind w:firstLine="480"/>
      </w:pPr>
      <w:r>
        <w:t xml:space="preserve">1994年 3 月 21日，粤 K72Z78号小型轿车乘客，当场死亡。</w:t>
      </w:r>
    </w:p>
    <w:p>
      <w:pPr>
        <w:spacing w:line="360" w:lineRule="auto" w:before="60" w:after="60"/>
        <w:ind w:firstLine="480"/>
      </w:pPr>
      <w:r>
        <w:t xml:space="preserve">4．郑某雄，男，41 岁，汉族，广东省茂名市人，出生日期</w:t>
      </w:r>
    </w:p>
    <w:p>
      <w:pPr>
        <w:spacing w:line="360" w:lineRule="auto" w:before="60" w:after="60"/>
        <w:ind w:firstLine="480"/>
      </w:pPr>
      <w:r>
        <w:t xml:space="preserve">1979年 12 月29 日，粤K72Z78号小型轿车驾驶人，伤者。</w:t>
      </w:r>
    </w:p>
    <w:p>
      <w:pPr>
        <w:spacing w:line="360" w:lineRule="auto" w:before="60" w:after="60"/>
        <w:ind w:firstLine="480"/>
      </w:pPr>
      <w:r>
        <w:t xml:space="preserve">5．郑某霞，女，27 岁，汉族，广东省电白县人，出生日期</w:t>
      </w:r>
    </w:p>
    <w:p>
      <w:pPr>
        <w:spacing w:line="360" w:lineRule="auto" w:before="60" w:after="60"/>
        <w:ind w:firstLine="480"/>
      </w:pPr>
      <w:r>
        <w:t xml:space="preserve">1993年 3 月 28日，粤 K72Z78号小型轿车乘客，伤者。</w:t>
      </w:r>
    </w:p>
    <w:p>
      <w:pPr>
        <w:spacing w:line="360" w:lineRule="auto" w:before="60" w:after="60"/>
        <w:ind w:firstLine="480"/>
      </w:pPr>
      <w:r>
        <w:t xml:space="preserve">6．毛某伟，男，23 岁，汉族，广东省阳山县人，出生日期</w:t>
      </w:r>
    </w:p>
    <w:p>
      <w:pPr>
        <w:spacing w:line="360" w:lineRule="auto" w:before="60" w:after="60"/>
        <w:ind w:firstLine="480"/>
      </w:pPr>
      <w:r>
        <w:t xml:space="preserve">1997年 6 月 5 日，粤RX1793号小型轿车驾驶人，伤者。</w:t>
      </w:r>
    </w:p>
    <w:p>
      <w:pPr>
        <w:spacing w:line="360" w:lineRule="auto" w:before="60" w:after="60"/>
        <w:ind w:firstLine="480"/>
      </w:pPr>
      <w:r>
        <w:t xml:space="preserve">（四）直接经济损失情况</w:t>
      </w:r>
    </w:p>
    <w:p>
      <w:pPr>
        <w:spacing w:line="360" w:lineRule="auto" w:before="60" w:after="60"/>
        <w:ind w:firstLine="480"/>
      </w:pPr>
      <w:r>
        <w:t xml:space="preserve">事故共造成 3 人当场死亡、3 人受伤、5 辆车辆损毁。根据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等标</w:t>
      </w:r>
    </w:p>
    <w:p>
      <w:pPr>
        <w:spacing w:line="360" w:lineRule="auto" w:before="60" w:after="60"/>
        <w:ind w:firstLine="480"/>
      </w:pPr>
      <w:r>
        <w:t xml:space="preserve">准和规定，核定事故造成的车辆损失和伤者医疗费用为 45.8 万</w:t>
      </w:r>
    </w:p>
    <w:p>
      <w:pPr>
        <w:spacing w:line="360" w:lineRule="auto" w:before="60" w:after="60"/>
        <w:ind w:firstLine="480"/>
      </w:pPr>
      <w:r>
        <w:t xml:space="preserve">元，死亡人员善后费用暂未支出。</w:t>
      </w:r>
    </w:p>
    <w:p>
      <w:pPr>
        <w:spacing w:line="360" w:lineRule="auto" w:before="60" w:after="60"/>
        <w:ind w:firstLine="480"/>
      </w:pPr>
      <w:r>
        <w:t xml:space="preserve">三、事故天气和路段情况</w:t>
      </w:r>
    </w:p>
    <w:p>
      <w:pPr>
        <w:spacing w:line="360" w:lineRule="auto" w:before="60" w:after="60"/>
        <w:ind w:firstLine="480"/>
      </w:pPr>
      <w:r>
        <w:t xml:space="preserve">（一）天气情况</w:t>
      </w:r>
    </w:p>
    <w:p>
      <w:pPr>
        <w:spacing w:line="360" w:lineRule="auto" w:before="60" w:after="60"/>
        <w:ind w:firstLine="480"/>
      </w:pPr>
      <w:r>
        <w:t xml:space="preserve">5 月 1 日，事故路段所在地区域晴转多云，无雨，17 时正点</w:t>
      </w:r>
    </w:p>
    <w:p>
      <w:pPr>
        <w:spacing w:line="360" w:lineRule="auto" w:before="60" w:after="60"/>
        <w:ind w:firstLine="480"/>
      </w:pPr>
      <w:r>
        <w:t xml:space="preserve">温度为 29.9℃，风速 1.3m/s，风向 156°；18 时正点温度为</w:t>
      </w:r>
    </w:p>
    <w:p>
      <w:pPr>
        <w:spacing w:line="360" w:lineRule="auto" w:before="60" w:after="60"/>
        <w:ind w:firstLine="480"/>
      </w:pPr>
      <w:r>
        <w:t xml:space="preserve">29.3℃，风速 1.7m/s，风向 202°。</w:t>
      </w:r>
    </w:p>
    <w:p>
      <w:pPr>
        <w:spacing w:line="360" w:lineRule="auto" w:before="60" w:after="60"/>
        <w:ind w:firstLine="480"/>
      </w:pPr>
      <w:r>
        <w:t xml:space="preserve">（二）道路基本情况</w:t>
      </w:r>
    </w:p>
    <w:p>
      <w:pPr>
        <w:spacing w:line="360" w:lineRule="auto" w:before="60" w:after="60"/>
        <w:ind w:firstLine="480"/>
      </w:pPr>
      <w:r>
        <w:t xml:space="preserve">事 故 现 场 位 于 S51 肇 阳 高 速 公 路 肇 庆 往 阳 江 方 向</w:t>
      </w:r>
    </w:p>
    <w:p>
      <w:pPr>
        <w:spacing w:line="360" w:lineRule="auto" w:before="60" w:after="60"/>
        <w:ind w:firstLine="480"/>
      </w:pPr>
      <w:r>
        <w:t xml:space="preserve">130KM+970M 处，该路段属于 S51 肇阳高速与 S14 汕湛高速共线</w:t>
      </w:r>
    </w:p>
    <w:p>
      <w:pPr>
        <w:spacing w:line="360" w:lineRule="auto" w:before="60" w:after="60"/>
        <w:ind w:firstLine="480"/>
      </w:pPr>
      <w:r>
        <w:t xml:space="preserve">段路段，道路呈南北走向，南往阳江方向，北往肇庆方向。双向</w:t>
      </w:r>
    </w:p>
    <w:p>
      <w:pPr>
        <w:spacing w:line="360" w:lineRule="auto" w:before="60" w:after="60"/>
        <w:ind w:firstLine="480"/>
      </w:pPr>
      <w:r>
        <w:t xml:space="preserve">四车道（不含应急车道），两侧设有行车道、超车道宽度均为</w:t>
      </w:r>
    </w:p>
    <w:p>
      <w:pPr>
        <w:spacing w:line="360" w:lineRule="auto" w:before="60" w:after="60"/>
        <w:ind w:firstLine="480"/>
      </w:pPr>
      <w:r>
        <w:t xml:space="preserve">3.75米，应急车道宽度为 3.5米，道路中央设置波形板隔离带，</w:t>
      </w:r>
    </w:p>
    <w:p>
      <w:pPr>
        <w:spacing w:line="360" w:lineRule="auto" w:before="60" w:after="60"/>
        <w:ind w:firstLine="480"/>
      </w:pPr>
      <w:r>
        <w:t xml:space="preserve">沥青路面，路面完好，路面能见度良好。设置清晰交通标志、标</w:t>
      </w:r>
    </w:p>
    <w:p>
      <w:pPr>
        <w:spacing w:line="360" w:lineRule="auto" w:before="60" w:after="60"/>
        <w:ind w:firstLine="480"/>
      </w:pPr>
      <w:r>
        <w:t xml:space="preserve">识，小客车限速120公里/小时，其他机动车限速100公里/小时。</w:t>
      </w:r>
    </w:p>
    <w:p>
      <w:pPr>
        <w:spacing w:line="360" w:lineRule="auto" w:before="60" w:after="60"/>
        <w:ind w:firstLine="480"/>
      </w:pPr>
      <w:r>
        <w:t xml:space="preserve">1《企业职工伤亡事故经济损失统计标准》1.2 直接经济损失指因事故造成人身伤亡及善后处理支出的费用和毁坏</w:t>
      </w:r>
    </w:p>
    <w:p>
      <w:pPr>
        <w:spacing w:line="360" w:lineRule="auto" w:before="60" w:after="60"/>
        <w:ind w:firstLine="480"/>
      </w:pPr>
      <w:r>
        <w:t xml:space="preserve">财产的价值。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图1 事故路段情况</w:t>
      </w:r>
    </w:p>
    <w:p>
      <w:pPr>
        <w:spacing w:line="360" w:lineRule="auto" w:before="60" w:after="60"/>
        <w:ind w:firstLine="480"/>
      </w:pPr>
      <w:r>
        <w:t xml:space="preserve">四、涉事单位有关情况</w:t>
      </w:r>
    </w:p>
    <w:p>
      <w:pPr>
        <w:spacing w:line="360" w:lineRule="auto" w:before="60" w:after="60"/>
        <w:ind w:firstLine="480"/>
      </w:pPr>
      <w:r>
        <w:t xml:space="preserve">（一）肇事粤QY8909 号重型半挂牵引车所属单位情况</w:t>
      </w:r>
    </w:p>
    <w:p>
      <w:pPr>
        <w:spacing w:line="360" w:lineRule="auto" w:before="60" w:after="60"/>
        <w:ind w:firstLine="480"/>
      </w:pPr>
      <w:r>
        <w:t xml:space="preserve">长顺达公司成立于 2009 年 9 月 9 日，统一社会信用代码：</w:t>
      </w:r>
    </w:p>
    <w:p>
      <w:pPr>
        <w:spacing w:line="360" w:lineRule="auto" w:before="60" w:after="60"/>
        <w:ind w:firstLine="480"/>
      </w:pPr>
      <w:r>
        <w:t xml:space="preserve">91441781694730445W；法定代表人：文某强；类型：有限责任公</w:t>
      </w:r>
    </w:p>
    <w:p>
      <w:pPr>
        <w:spacing w:line="360" w:lineRule="auto" w:before="60" w:after="60"/>
        <w:ind w:firstLine="480"/>
      </w:pPr>
      <w:r>
        <w:t xml:space="preserve">司（自然人投资或控股）；住所：阳春市潭水镇双凤村委会低陂</w:t>
      </w:r>
    </w:p>
    <w:p>
      <w:pPr>
        <w:spacing w:line="360" w:lineRule="auto" w:before="60" w:after="60"/>
        <w:ind w:firstLine="480"/>
      </w:pPr>
      <w:r>
        <w:t xml:space="preserve">村（S113 线春潭水泥厂往潭水方向 200 米）；经营范围：物流</w:t>
      </w:r>
    </w:p>
    <w:p>
      <w:pPr>
        <w:spacing w:line="360" w:lineRule="auto" w:before="60" w:after="60"/>
        <w:ind w:firstLine="480"/>
      </w:pPr>
      <w:r>
        <w:t xml:space="preserve">运输代理咨询服务，吊装（装卸）搬运（依法须经批准的项目，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经相关部门批准后方可开展经营活动）。于 2019 年 6 月 4 日取</w:t>
      </w:r>
    </w:p>
    <w:p>
      <w:pPr>
        <w:spacing w:line="360" w:lineRule="auto" w:before="60" w:after="60"/>
        <w:ind w:firstLine="480"/>
      </w:pPr>
      <w:r>
        <w:t xml:space="preserve">得阳春市交通运输局颁发的《道路运输经营许可证》（粤交运管</w:t>
      </w:r>
    </w:p>
    <w:p>
      <w:pPr>
        <w:spacing w:line="360" w:lineRule="auto" w:before="60" w:after="60"/>
        <w:ind w:firstLine="480"/>
      </w:pPr>
      <w:r>
        <w:t xml:space="preserve">许可阳字441700011396 号），经营范围：普通货运。</w:t>
      </w:r>
    </w:p>
    <w:p>
      <w:pPr>
        <w:spacing w:line="360" w:lineRule="auto" w:before="60" w:after="60"/>
        <w:ind w:firstLine="480"/>
      </w:pPr>
      <w:r>
        <w:t xml:space="preserve">目前，长顺达公司正常生产经营，主要承接阳春新钢铁有限</w:t>
      </w:r>
    </w:p>
    <w:p>
      <w:pPr>
        <w:spacing w:line="360" w:lineRule="auto" w:before="60" w:after="60"/>
        <w:ind w:firstLine="480"/>
      </w:pPr>
      <w:r>
        <w:t xml:space="preserve">公司铁矿原材料及钢材成品运输，名下共有货运车辆 153台，实</w:t>
      </w:r>
    </w:p>
    <w:p>
      <w:pPr>
        <w:spacing w:line="360" w:lineRule="auto" w:before="60" w:after="60"/>
        <w:ind w:firstLine="480"/>
      </w:pPr>
      <w:r>
        <w:t xml:space="preserve">际属于长顺达公司的车辆有 26 台，租赁的车辆有 127 台（实为</w:t>
      </w:r>
    </w:p>
    <w:p>
      <w:pPr>
        <w:spacing w:line="360" w:lineRule="auto" w:before="60" w:after="60"/>
        <w:ind w:firstLine="480"/>
      </w:pPr>
      <w:r>
        <w:t xml:space="preserve">车主个人出资，以公司名义入户），其中，肇事的粤 QY8909 号</w:t>
      </w:r>
    </w:p>
    <w:p>
      <w:pPr>
        <w:spacing w:line="360" w:lineRule="auto" w:before="60" w:after="60"/>
        <w:ind w:firstLine="480"/>
      </w:pPr>
      <w:r>
        <w:t xml:space="preserve">重型半挂牵引车属于租赁车辆，登记所有人为长顺达公司，实际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出资人和驾驶人为胡某军，该车日常经营活动由长顺达公司统一</w:t>
      </w:r>
    </w:p>
    <w:p>
      <w:pPr>
        <w:spacing w:line="360" w:lineRule="auto" w:before="60" w:after="60"/>
        <w:ind w:firstLine="480"/>
      </w:pPr>
      <w:r>
        <w:t xml:space="preserve">调配、统一管理。</w:t>
      </w:r>
    </w:p>
    <w:p>
      <w:pPr>
        <w:spacing w:line="360" w:lineRule="auto" w:before="60" w:after="60"/>
        <w:ind w:firstLine="480"/>
      </w:pPr>
      <w:r>
        <w:t xml:space="preserve">（二）事故路段管理单位情况</w:t>
      </w:r>
    </w:p>
    <w:p>
      <w:pPr>
        <w:spacing w:line="360" w:lineRule="auto" w:before="60" w:after="60"/>
        <w:ind w:firstLine="480"/>
      </w:pPr>
      <w:r>
        <w:t xml:space="preserve">1．经营管理单位。广东罗阳高速公路有限公司（以下简称</w:t>
      </w:r>
    </w:p>
    <w:p>
      <w:pPr>
        <w:spacing w:line="360" w:lineRule="auto" w:before="60" w:after="60"/>
        <w:ind w:firstLine="480"/>
      </w:pPr>
      <w:r>
        <w:t xml:space="preserve">罗阳公司），成立于 2010 年 5 月份，是由广东省高速公路有限</w:t>
      </w:r>
    </w:p>
    <w:p>
      <w:pPr>
        <w:spacing w:line="360" w:lineRule="auto" w:before="60" w:after="60"/>
        <w:ind w:firstLine="480"/>
      </w:pPr>
      <w:r>
        <w:t xml:space="preserve">公司、广东省公路建设有限公司组成的股份制企业，公司主要负</w:t>
      </w:r>
    </w:p>
    <w:p>
      <w:pPr>
        <w:spacing w:line="360" w:lineRule="auto" w:before="60" w:after="60"/>
        <w:ind w:firstLine="480"/>
      </w:pPr>
      <w:r>
        <w:t xml:space="preserve">责营运管理。目前，公司管辖2 个路段，管辖总里程约140公里，</w:t>
      </w:r>
    </w:p>
    <w:p>
      <w:pPr>
        <w:spacing w:line="360" w:lineRule="auto" w:before="60" w:after="60"/>
        <w:ind w:firstLine="480"/>
      </w:pPr>
      <w:r>
        <w:t xml:space="preserve">罗阳高速 2016 年 11月建成通车，起于云浮罗定市莫村立交，止</w:t>
      </w:r>
    </w:p>
    <w:p>
      <w:pPr>
        <w:spacing w:line="360" w:lineRule="auto" w:before="60" w:after="60"/>
        <w:ind w:firstLine="480"/>
      </w:pPr>
      <w:r>
        <w:t xml:space="preserve">于阳江港，事故的发生地点就在罗阳高速往阳江方向路段</w:t>
      </w:r>
    </w:p>
    <w:p>
      <w:pPr>
        <w:spacing w:line="360" w:lineRule="auto" w:before="60" w:after="60"/>
        <w:ind w:firstLine="480"/>
      </w:pPr>
      <w:r>
        <w:t xml:space="preserve">130KM+970M 处。事发时，事发路段标志标识清晰，无积水，视</w:t>
      </w:r>
    </w:p>
    <w:p>
      <w:pPr>
        <w:spacing w:line="360" w:lineRule="auto" w:before="60" w:after="60"/>
        <w:ind w:firstLine="480"/>
      </w:pPr>
      <w:r>
        <w:t xml:space="preserve">线良好。</w:t>
      </w:r>
    </w:p>
    <w:p>
      <w:pPr>
        <w:spacing w:line="360" w:lineRule="auto" w:before="60" w:after="60"/>
        <w:ind w:firstLine="480"/>
      </w:pPr>
      <w:r>
        <w:t xml:space="preserve">2．路政管理单位。罗阳公司路政大队负责罗阳高速路段路</w:t>
      </w:r>
    </w:p>
    <w:p>
      <w:pPr>
        <w:spacing w:line="360" w:lineRule="auto" w:before="60" w:after="60"/>
        <w:ind w:firstLine="480"/>
      </w:pPr>
      <w:r>
        <w:t xml:space="preserve">面的路政巡查和路政管理，作业现场秩序维护，路政大队根据</w:t>
      </w:r>
    </w:p>
    <w:p>
      <w:pPr>
        <w:spacing w:line="360" w:lineRule="auto" w:before="60" w:after="60"/>
        <w:ind w:firstLine="480"/>
      </w:pPr>
      <w:r>
        <w:t xml:space="preserve">《罗阳高速公路交通安全管理联勤实施细则》，每天路面巡查不</w:t>
      </w:r>
    </w:p>
    <w:p>
      <w:pPr>
        <w:spacing w:line="360" w:lineRule="auto" w:before="60" w:after="60"/>
        <w:ind w:firstLine="480"/>
      </w:pPr>
      <w:r>
        <w:t xml:space="preserve">少于3 次；事发当日，路政值班人员接到事故处置指令，能迅速</w:t>
      </w:r>
    </w:p>
    <w:p>
      <w:pPr>
        <w:spacing w:line="360" w:lineRule="auto" w:before="60" w:after="60"/>
        <w:ind w:firstLine="480"/>
      </w:pPr>
      <w:r>
        <w:t xml:space="preserve">行动及时赶赴事故现场，并做好现场安全防护设施，维护现场交</w:t>
      </w:r>
    </w:p>
    <w:p>
      <w:pPr>
        <w:spacing w:line="360" w:lineRule="auto" w:before="60" w:after="60"/>
        <w:ind w:firstLine="480"/>
      </w:pPr>
      <w:r>
        <w:t xml:space="preserve">通秩序等工作处理得当。</w:t>
      </w:r>
    </w:p>
    <w:p>
      <w:pPr>
        <w:spacing w:line="360" w:lineRule="auto" w:before="60" w:after="60"/>
        <w:ind w:firstLine="480"/>
      </w:pPr>
      <w:r>
        <w:t xml:space="preserve">3．交通管理单位。阳江市公安局交警支队高速三大队（以</w:t>
      </w:r>
    </w:p>
    <w:p>
      <w:pPr>
        <w:spacing w:line="360" w:lineRule="auto" w:before="60" w:after="60"/>
        <w:ind w:firstLine="480"/>
      </w:pPr>
      <w:r>
        <w:t xml:space="preserve">下简称高速三大队），负责阳阳高速、新阳高速、肇阳高速部分</w:t>
      </w:r>
    </w:p>
    <w:p>
      <w:pPr>
        <w:spacing w:line="360" w:lineRule="auto" w:before="60" w:after="60"/>
        <w:ind w:firstLine="480"/>
      </w:pPr>
      <w:r>
        <w:t xml:space="preserve">路段，全长 127 公里。今年以来，高速三大队深入开展交通安全</w:t>
      </w:r>
    </w:p>
    <w:p>
      <w:pPr>
        <w:spacing w:line="360" w:lineRule="auto" w:before="60" w:after="60"/>
        <w:ind w:firstLine="480"/>
      </w:pPr>
      <w:r>
        <w:t xml:space="preserve">宣传、交通秩序管理、安全隐患排查整治、合理安排勤务，认真</w:t>
      </w:r>
    </w:p>
    <w:p>
      <w:pPr>
        <w:spacing w:line="360" w:lineRule="auto" w:before="60" w:after="60"/>
        <w:ind w:firstLine="480"/>
      </w:pPr>
      <w:r>
        <w:t xml:space="preserve">依据《广东省高速公路交警队路面巡逻工作指导》要求，加强路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面巡查管控，开展打击道路交通违法行为各类专项行动。事发当</w:t>
      </w:r>
    </w:p>
    <w:p>
      <w:pPr>
        <w:spacing w:line="360" w:lineRule="auto" w:before="60" w:after="60"/>
        <w:ind w:firstLine="480"/>
      </w:pPr>
      <w:r>
        <w:t xml:space="preserve">天 9 时至 17 时，有 4 辆警车在岗巡逻，因“5·1”节假日车流</w:t>
      </w:r>
    </w:p>
    <w:p>
      <w:pPr>
        <w:spacing w:line="360" w:lineRule="auto" w:before="60" w:after="60"/>
        <w:ind w:firstLine="480"/>
      </w:pPr>
      <w:r>
        <w:t xml:space="preserve">量增大，高速三大队加派4 辆警车上路巡逻，加强路面巡逻管控，</w:t>
      </w:r>
    </w:p>
    <w:p>
      <w:pPr>
        <w:spacing w:line="360" w:lineRule="auto" w:before="60" w:after="60"/>
        <w:ind w:firstLine="480"/>
      </w:pPr>
      <w:r>
        <w:t xml:space="preserve">巡逻里程 510 公里，约为管辖里程数的 4 倍，巡逻车辆在线时间</w:t>
      </w:r>
    </w:p>
    <w:p>
      <w:pPr>
        <w:spacing w:line="360" w:lineRule="auto" w:before="60" w:after="60"/>
        <w:ind w:firstLine="480"/>
      </w:pPr>
      <w:r>
        <w:t xml:space="preserve">达到 40 小时，且在事故发生后积极采取应急处置措施，正确履</w:t>
      </w:r>
    </w:p>
    <w:p>
      <w:pPr>
        <w:spacing w:line="360" w:lineRule="auto" w:before="60" w:after="60"/>
        <w:ind w:firstLine="480"/>
      </w:pPr>
      <w:r>
        <w:t xml:space="preserve">行了本职工作职责。</w:t>
      </w:r>
    </w:p>
    <w:p>
      <w:pPr>
        <w:spacing w:line="360" w:lineRule="auto" w:before="60" w:after="60"/>
        <w:ind w:firstLine="480"/>
      </w:pPr>
      <w:r>
        <w:t xml:space="preserve">4．货物运输监管单位情况。</w:t>
      </w:r>
    </w:p>
    <w:p>
      <w:pPr>
        <w:spacing w:line="360" w:lineRule="auto" w:before="60" w:after="60"/>
        <w:ind w:firstLine="480"/>
      </w:pPr>
      <w:r>
        <w:t xml:space="preserve">（1）阳春市交通运输局，是阳春市人民政府的工作部门，</w:t>
      </w:r>
    </w:p>
    <w:p>
      <w:pPr>
        <w:spacing w:line="360" w:lineRule="auto" w:before="60" w:after="60"/>
        <w:ind w:firstLine="480"/>
      </w:pPr>
      <w:r>
        <w:t xml:space="preserve">正科级行政单位。贯彻执行国家、省有关交通运输行业的方针、</w:t>
      </w:r>
    </w:p>
    <w:p>
      <w:pPr>
        <w:spacing w:line="360" w:lineRule="auto" w:before="60" w:after="60"/>
        <w:ind w:firstLine="480"/>
      </w:pPr>
      <w:r>
        <w:t xml:space="preserve">政策和法律法规规章；承担阳春市辖区交通运输市场监管责任；</w:t>
      </w:r>
    </w:p>
    <w:p>
      <w:pPr>
        <w:spacing w:line="360" w:lineRule="auto" w:before="60" w:after="60"/>
        <w:ind w:firstLine="480"/>
      </w:pPr>
      <w:r>
        <w:t xml:space="preserve">承担公路交通基础设施建设市场监管责任；负责指导交通运输行</w:t>
      </w:r>
    </w:p>
    <w:p>
      <w:pPr>
        <w:spacing w:line="360" w:lineRule="auto" w:before="60" w:after="60"/>
        <w:ind w:firstLine="480"/>
      </w:pPr>
      <w:r>
        <w:t xml:space="preserve">业安全生产和应急管理等工作。</w:t>
      </w:r>
    </w:p>
    <w:p>
      <w:pPr>
        <w:spacing w:line="360" w:lineRule="auto" w:before="60" w:after="60"/>
        <w:ind w:firstLine="480"/>
      </w:pPr>
      <w:r>
        <w:t xml:space="preserve">（2）阳春市交通运输局交通管理总站（以下简称阳春市交</w:t>
      </w:r>
    </w:p>
    <w:p>
      <w:pPr>
        <w:spacing w:line="360" w:lineRule="auto" w:before="60" w:after="60"/>
        <w:ind w:firstLine="480"/>
      </w:pPr>
      <w:r>
        <w:t xml:space="preserve">管总站）是阳春市交通运输局下设的副科级事业单位，承担负责</w:t>
      </w:r>
    </w:p>
    <w:p>
      <w:pPr>
        <w:spacing w:line="360" w:lineRule="auto" w:before="60" w:after="60"/>
        <w:ind w:firstLine="480"/>
      </w:pPr>
      <w:r>
        <w:t xml:space="preserve">阳春市客货（危）运输企业站场、运输企业、运输车辆和货运源</w:t>
      </w:r>
    </w:p>
    <w:p>
      <w:pPr>
        <w:spacing w:line="360" w:lineRule="auto" w:before="60" w:after="60"/>
        <w:ind w:firstLine="480"/>
      </w:pPr>
      <w:r>
        <w:t xml:space="preserve">头治超安全监督管理工作；督促企业落实安全生产主体责任；制</w:t>
      </w:r>
    </w:p>
    <w:p>
      <w:pPr>
        <w:spacing w:line="360" w:lineRule="auto" w:before="60" w:after="60"/>
        <w:ind w:firstLine="480"/>
      </w:pPr>
      <w:r>
        <w:t xml:space="preserve">定行业安全生产监督检查计划，组织实施安全生产检查；贯彻落</w:t>
      </w:r>
    </w:p>
    <w:p>
      <w:pPr>
        <w:spacing w:line="360" w:lineRule="auto" w:before="60" w:after="60"/>
        <w:ind w:firstLine="480"/>
      </w:pPr>
      <w:r>
        <w:t xml:space="preserve">实上级有关部门关于开展安全生产隐患排查整治的通知要求，开</w:t>
      </w:r>
    </w:p>
    <w:p>
      <w:pPr>
        <w:spacing w:line="360" w:lineRule="auto" w:before="60" w:after="60"/>
        <w:ind w:firstLine="480"/>
      </w:pPr>
      <w:r>
        <w:t xml:space="preserve">展安全生产隐患专项整治，敦促安全生产隐患整改等工作。阳春</w:t>
      </w:r>
    </w:p>
    <w:p>
      <w:pPr>
        <w:spacing w:line="360" w:lineRule="auto" w:before="60" w:after="60"/>
        <w:ind w:firstLine="480"/>
      </w:pPr>
      <w:r>
        <w:t xml:space="preserve">市交管总站存在对辖区交通运输行业安全监督管理工作不到位，</w:t>
      </w:r>
    </w:p>
    <w:p>
      <w:pPr>
        <w:spacing w:line="360" w:lineRule="auto" w:before="60" w:after="60"/>
        <w:ind w:firstLine="480"/>
      </w:pPr>
      <w:r>
        <w:t xml:space="preserve">未能严格督促道路交通高风险重点企业落实安全生产主体责任，</w:t>
      </w:r>
    </w:p>
    <w:p>
      <w:pPr>
        <w:spacing w:line="360" w:lineRule="auto" w:before="60" w:after="60"/>
        <w:ind w:firstLine="480"/>
      </w:pPr>
      <w:r>
        <w:t xml:space="preserve">对高风险重点企业安全生产监控和隐患排查治理工作不力。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经调查认定，驾驶人胡某军驾驶机件不符合技术标准的机动</w:t>
      </w:r>
    </w:p>
    <w:p>
      <w:pPr>
        <w:spacing w:line="360" w:lineRule="auto" w:before="60" w:after="60"/>
        <w:ind w:firstLine="480"/>
      </w:pPr>
      <w:r>
        <w:t xml:space="preserve">车，过度疲劳影响安全驾驶，未与同车道行驶的前车保持足以采</w:t>
      </w:r>
    </w:p>
    <w:p>
      <w:pPr>
        <w:spacing w:line="360" w:lineRule="auto" w:before="60" w:after="60"/>
        <w:ind w:firstLine="480"/>
      </w:pPr>
      <w:r>
        <w:t xml:space="preserve">取紧急制动措施的安全距离，没有按照操作规范安全驾驶，导致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图 2 事故示意图</w:t>
      </w:r>
    </w:p>
    <w:p>
      <w:pPr>
        <w:spacing w:line="360" w:lineRule="auto" w:before="60" w:after="60"/>
        <w:ind w:firstLine="480"/>
      </w:pPr>
      <w:r>
        <w:t xml:space="preserve">图 3 事故现场图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1．货运企业长顺达公司未严格落实安全生产主体责任，仅</w:t>
      </w:r>
    </w:p>
    <w:p>
      <w:pPr>
        <w:spacing w:line="360" w:lineRule="auto" w:before="60" w:after="60"/>
        <w:ind w:firstLine="480"/>
      </w:pPr>
      <w:r>
        <w:t xml:space="preserve">与事故货车车主胡某军签署车辆租赁合同和运输合同（变相挂</w:t>
      </w:r>
    </w:p>
    <w:p>
      <w:pPr>
        <w:spacing w:line="360" w:lineRule="auto" w:before="60" w:after="60"/>
        <w:ind w:firstLine="480"/>
      </w:pPr>
      <w:r>
        <w:t xml:space="preserve">靠），该公司对下属的挂靠车辆和驾驶员失管失控，公司虽然建</w:t>
      </w:r>
    </w:p>
    <w:p>
      <w:pPr>
        <w:spacing w:line="360" w:lineRule="auto" w:before="60" w:after="60"/>
        <w:ind w:firstLine="480"/>
      </w:pPr>
      <w:r>
        <w:t xml:space="preserve">立有隐患排查、车辆安全检查、GPS 监控和应急预案等安全生产</w:t>
      </w:r>
    </w:p>
    <w:p>
      <w:pPr>
        <w:spacing w:line="360" w:lineRule="auto" w:before="60" w:after="60"/>
        <w:ind w:firstLine="480"/>
      </w:pPr>
      <w:r>
        <w:t xml:space="preserve">规章制度，但未如实记录隐患排查治理情况并向从业人员通报，</w:t>
      </w:r>
    </w:p>
    <w:p>
      <w:pPr>
        <w:spacing w:line="360" w:lineRule="auto" w:before="60" w:after="60"/>
        <w:ind w:firstLine="480"/>
      </w:pPr>
      <w:r>
        <w:t xml:space="preserve">隐患排查治理工作开展不彻底，车辆安全检查存在流于形式，未</w:t>
      </w:r>
    </w:p>
    <w:p>
      <w:pPr>
        <w:spacing w:line="360" w:lineRule="auto" w:before="60" w:after="60"/>
        <w:ind w:firstLine="480"/>
      </w:pPr>
      <w:r>
        <w:t xml:space="preserve">能及时发现并采取措施消除事发车辆制动性能不合格的事故隐患</w:t>
      </w:r>
    </w:p>
    <w:p>
      <w:pPr>
        <w:spacing w:line="360" w:lineRule="auto" w:before="60" w:after="60"/>
        <w:ind w:firstLine="480"/>
      </w:pPr>
      <w:r>
        <w:t xml:space="preserve">2；事发当天值班 GPS 动态监控员在事故发生的时间段脱岗，未</w:t>
      </w:r>
    </w:p>
    <w:p>
      <w:pPr>
        <w:spacing w:line="360" w:lineRule="auto" w:before="60" w:after="60"/>
        <w:ind w:firstLine="480"/>
      </w:pPr>
      <w:r>
        <w:t xml:space="preserve">能及时发现并制止驾驶员胡某军因睡眠不足，过度疲劳3影响安</w:t>
      </w:r>
    </w:p>
    <w:p>
      <w:pPr>
        <w:spacing w:line="360" w:lineRule="auto" w:before="60" w:after="60"/>
        <w:ind w:firstLine="480"/>
      </w:pPr>
      <w:r>
        <w:t xml:space="preserve">全驾驶的行为，同时，事发前车载 GPS 系统已三次语音提醒要停</w:t>
      </w:r>
    </w:p>
    <w:p>
      <w:pPr>
        <w:spacing w:line="360" w:lineRule="auto" w:before="60" w:after="60"/>
        <w:ind w:firstLine="480"/>
      </w:pPr>
      <w:r>
        <w:t xml:space="preserve">车休息。该公司对运输车辆和驾驶员实时动态监管存在漏洞，对</w:t>
      </w:r>
    </w:p>
    <w:p>
      <w:pPr>
        <w:spacing w:line="360" w:lineRule="auto" w:before="60" w:after="60"/>
        <w:ind w:firstLine="480"/>
      </w:pPr>
      <w:r>
        <w:t xml:space="preserve">肇事货运车辆及驾驶员缺乏监管，未能督促驾驶员严格遵守道路</w:t>
      </w:r>
    </w:p>
    <w:p>
      <w:pPr>
        <w:spacing w:line="360" w:lineRule="auto" w:before="60" w:after="60"/>
        <w:ind w:firstLine="480"/>
      </w:pPr>
      <w:r>
        <w:t xml:space="preserve">交通安全有关法律法规和公司安全操作规程；该公司未按照有关</w:t>
      </w:r>
    </w:p>
    <w:p>
      <w:pPr>
        <w:spacing w:line="360" w:lineRule="auto" w:before="60" w:after="60"/>
        <w:ind w:firstLine="480"/>
      </w:pPr>
      <w:r>
        <w:t xml:space="preserve">规定要求组织开展生产安全事故应急预案演练，应急演练频次未</w:t>
      </w:r>
    </w:p>
    <w:p>
      <w:pPr>
        <w:spacing w:line="360" w:lineRule="auto" w:before="60" w:after="60"/>
        <w:ind w:firstLine="480"/>
      </w:pPr>
      <w:r>
        <w:t xml:space="preserve">达到要求4。2019 年，该公司因重型货车违法行为多、事故量大，</w:t>
      </w:r>
    </w:p>
    <w:p>
      <w:pPr>
        <w:spacing w:line="360" w:lineRule="auto" w:before="60" w:after="60"/>
        <w:ind w:firstLine="480"/>
      </w:pPr>
      <w:r>
        <w:t xml:space="preserve">2 《中华人民共和国安全生产法》第三十八条第一款：“生产经营单位应当建立健全生产安全事故隐患排查治理制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度，采取技术、管理措施，及时发现并消除事故隐患。事故隐患排查治理情况应当如实记录，并向从业人员通报”。</w:t>
      </w:r>
    </w:p>
    <w:p>
      <w:pPr>
        <w:spacing w:line="360" w:lineRule="auto" w:before="60" w:after="60"/>
        <w:ind w:firstLine="480"/>
      </w:pPr>
      <w:r>
        <w:t xml:space="preserve">3 《中华人民共和国道路交通安全法》第二十二条：“机动车驾驶人应当遵守道路交通安全法律、法规的规定，按</w:t>
      </w:r>
    </w:p>
    <w:p>
      <w:pPr>
        <w:spacing w:line="360" w:lineRule="auto" w:before="60" w:after="60"/>
        <w:ind w:firstLine="480"/>
      </w:pPr>
      <w:r>
        <w:t xml:space="preserve">照操作规范安全驾驶、文明驾驶。 饮酒、服用国家管制的精神药品或者麻醉药品，或者患有妨碍安全驾驶机动车</w:t>
      </w:r>
    </w:p>
    <w:p>
      <w:pPr>
        <w:spacing w:line="360" w:lineRule="auto" w:before="60" w:after="60"/>
        <w:ind w:firstLine="480"/>
      </w:pPr>
      <w:r>
        <w:t xml:space="preserve">的疾病，或者过度疲劳影响安全驾驶的，不得驾驶机动车。 任何人不得强迫、指使、纵容驾驶人违反道路交通安</w:t>
      </w:r>
    </w:p>
    <w:p>
      <w:pPr>
        <w:spacing w:line="360" w:lineRule="auto" w:before="60" w:after="60"/>
        <w:ind w:firstLine="480"/>
      </w:pPr>
      <w:r>
        <w:t xml:space="preserve">全法律、法规和机动车安全驾驶要求驾驶机动车”。</w:t>
      </w:r>
    </w:p>
    <w:p>
      <w:pPr>
        <w:spacing w:line="360" w:lineRule="auto" w:before="60" w:after="60"/>
        <w:ind w:firstLine="480"/>
      </w:pPr>
      <w:r>
        <w:t xml:space="preserve">胡拥军口述：承认事故发生前精神迷糊、犯困、疲劳驾驶，前一晚上至事故发生时只是继续睡眠 3 小时，睡眠不</w:t>
      </w:r>
    </w:p>
    <w:p>
      <w:pPr>
        <w:spacing w:line="360" w:lineRule="auto" w:before="60" w:after="60"/>
        <w:ind w:firstLine="480"/>
      </w:pPr>
      <w:r>
        <w:t xml:space="preserve">足；事发前车载 GPS 系统已三次语音提醒要停车休息。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《中华人民共和国安全生产法》第二十二条第（四）项：“生产经营单位的安全生产管理机构以及安全生产管理</w:t>
      </w:r>
    </w:p>
    <w:p>
      <w:pPr>
        <w:spacing w:line="360" w:lineRule="auto" w:before="60" w:after="60"/>
        <w:ind w:firstLine="480"/>
      </w:pPr>
      <w:r>
        <w:t xml:space="preserve">人员履行下列职责：（四）组织或者参与本单位的应急救援”。</w:t>
      </w:r>
    </w:p>
    <w:p>
      <w:pPr>
        <w:spacing w:line="360" w:lineRule="auto" w:before="60" w:after="60"/>
        <w:ind w:firstLine="480"/>
      </w:pPr>
      <w:r>
        <w:t xml:space="preserve">《生产安全事故应急预案管理办法》（原国家安监总局 88 号令）第三十三条“生产经营单位应当制定本单位的应</w:t>
      </w:r>
    </w:p>
    <w:p>
      <w:pPr>
        <w:spacing w:line="360" w:lineRule="auto" w:before="60" w:after="60"/>
        <w:ind w:firstLine="480"/>
      </w:pPr>
      <w:r>
        <w:t xml:space="preserve">急预案演练计划，根据本单位的事故风险特点，每年至少组织一次综合应急预案演练或者专项应急预案演练，每</w:t>
      </w:r>
    </w:p>
    <w:p>
      <w:pPr>
        <w:spacing w:line="360" w:lineRule="auto" w:before="60" w:after="60"/>
        <w:ind w:firstLine="480"/>
      </w:pPr>
      <w:r>
        <w:t xml:space="preserve">半年至少组织一次现场处置方案演练”。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分别被省、市两级道路交通安全工作联席会议通报5，列为 2019</w:t>
      </w:r>
    </w:p>
    <w:p>
      <w:pPr>
        <w:spacing w:line="360" w:lineRule="auto" w:before="60" w:after="60"/>
        <w:ind w:firstLine="480"/>
      </w:pPr>
      <w:r>
        <w:t xml:space="preserve">年我市前 30 名违法行为和事故多发的高风险企业，且排名全市</w:t>
      </w:r>
    </w:p>
    <w:p>
      <w:pPr>
        <w:spacing w:line="360" w:lineRule="auto" w:before="60" w:after="60"/>
        <w:ind w:firstLine="480"/>
      </w:pPr>
      <w:r>
        <w:t xml:space="preserve">首位，该公司未认真重视，未严格落实安全生产主体责任，未全</w:t>
      </w:r>
    </w:p>
    <w:p>
      <w:pPr>
        <w:spacing w:line="360" w:lineRule="auto" w:before="60" w:after="60"/>
        <w:ind w:firstLine="480"/>
      </w:pPr>
      <w:r>
        <w:t xml:space="preserve">面深入开展排查整治，未深入查找安全监管短板，未完善安全生</w:t>
      </w:r>
    </w:p>
    <w:p>
      <w:pPr>
        <w:spacing w:line="360" w:lineRule="auto" w:before="60" w:after="60"/>
        <w:ind w:firstLine="480"/>
      </w:pPr>
      <w:r>
        <w:t xml:space="preserve">产管理机制，未能有效堵塞管理漏洞，最终导致“5·1”较大道</w:t>
      </w:r>
    </w:p>
    <w:p>
      <w:pPr>
        <w:spacing w:line="360" w:lineRule="auto" w:before="60" w:after="60"/>
        <w:ind w:firstLine="480"/>
      </w:pPr>
      <w:r>
        <w:t xml:space="preserve">路交通事故发生。</w:t>
      </w:r>
    </w:p>
    <w:p>
      <w:pPr>
        <w:spacing w:line="360" w:lineRule="auto" w:before="60" w:after="60"/>
        <w:ind w:firstLine="480"/>
      </w:pPr>
      <w:r>
        <w:t xml:space="preserve">2．行业主管部门未严格履行行业监管职责。</w:t>
      </w:r>
    </w:p>
    <w:p>
      <w:pPr>
        <w:spacing w:line="360" w:lineRule="auto" w:before="60" w:after="60"/>
        <w:ind w:firstLine="480"/>
      </w:pPr>
      <w:r>
        <w:t xml:space="preserve">（1）阳春市交管总站，应履行对阳春市客货（危）运输企</w:t>
      </w:r>
    </w:p>
    <w:p>
      <w:pPr>
        <w:spacing w:line="360" w:lineRule="auto" w:before="60" w:after="60"/>
        <w:ind w:firstLine="480"/>
      </w:pPr>
      <w:r>
        <w:t xml:space="preserve">业站场、运输企业、运输车辆和货运源头治超安全监督管理工作，</w:t>
      </w:r>
    </w:p>
    <w:p>
      <w:pPr>
        <w:spacing w:line="360" w:lineRule="auto" w:before="60" w:after="60"/>
        <w:ind w:firstLine="480"/>
      </w:pPr>
      <w:r>
        <w:t xml:space="preserve">督促企业落实安全生产主体责任等职责；但是阳春市交管总站未</w:t>
      </w:r>
    </w:p>
    <w:p>
      <w:pPr>
        <w:spacing w:line="360" w:lineRule="auto" w:before="60" w:after="60"/>
        <w:ind w:firstLine="480"/>
      </w:pPr>
      <w:r>
        <w:t xml:space="preserve">能认真按照“管行业必须管安全”和“谁主管、谁负责”原则严</w:t>
      </w:r>
    </w:p>
    <w:p>
      <w:pPr>
        <w:spacing w:line="360" w:lineRule="auto" w:before="60" w:after="60"/>
        <w:ind w:firstLine="480"/>
      </w:pPr>
      <w:r>
        <w:t xml:space="preserve">格履行监管职责。</w:t>
      </w:r>
    </w:p>
    <w:p>
      <w:pPr>
        <w:spacing w:line="360" w:lineRule="auto" w:before="60" w:after="60"/>
        <w:ind w:firstLine="480"/>
      </w:pPr>
      <w:r>
        <w:t xml:space="preserve">辖区内运输企业长顺达公司主要以重型货车从事道路货物运</w:t>
      </w:r>
    </w:p>
    <w:p>
      <w:pPr>
        <w:spacing w:line="360" w:lineRule="auto" w:before="60" w:after="60"/>
        <w:ind w:firstLine="480"/>
      </w:pPr>
      <w:r>
        <w:t xml:space="preserve">输经营为主，于 2019 年 10 月 31 日和 2019 年 11 月 19 日，广东</w:t>
      </w:r>
    </w:p>
    <w:p>
      <w:pPr>
        <w:spacing w:line="360" w:lineRule="auto" w:before="60" w:after="60"/>
        <w:ind w:firstLine="480"/>
      </w:pPr>
      <w:r>
        <w:t xml:space="preserve">省、阳江市两级道路交通安全工作联席会议分别通报 2019 年我</w:t>
      </w:r>
    </w:p>
    <w:p>
      <w:pPr>
        <w:spacing w:line="360" w:lineRule="auto" w:before="60" w:after="60"/>
        <w:ind w:firstLine="480"/>
      </w:pPr>
      <w:r>
        <w:t xml:space="preserve">市前 30 名违法行为和事故多发的高风险企业名单，其中，长顺</w:t>
      </w:r>
    </w:p>
    <w:p>
      <w:pPr>
        <w:spacing w:line="360" w:lineRule="auto" w:before="60" w:after="60"/>
        <w:ind w:firstLine="480"/>
      </w:pPr>
      <w:r>
        <w:t xml:space="preserve">达公司重型货车保有量多达 311 辆（牵引车和挂车），违法行为</w:t>
      </w:r>
    </w:p>
    <w:p>
      <w:pPr>
        <w:spacing w:line="360" w:lineRule="auto" w:before="60" w:after="60"/>
        <w:ind w:firstLine="480"/>
      </w:pPr>
      <w:r>
        <w:t xml:space="preserve">1016 次，事故量 4 宗，列为全市首位，要求辖区交通部门强化</w:t>
      </w:r>
    </w:p>
    <w:p>
      <w:pPr>
        <w:spacing w:line="360" w:lineRule="auto" w:before="60" w:after="60"/>
        <w:ind w:firstLine="480"/>
      </w:pPr>
      <w:r>
        <w:t xml:space="preserve">运输企业安全监管，坚决消除安全隐患。2019 年 12 月 11 日，</w:t>
      </w:r>
    </w:p>
    <w:p>
      <w:pPr>
        <w:spacing w:line="360" w:lineRule="auto" w:before="60" w:after="60"/>
        <w:ind w:firstLine="480"/>
      </w:pPr>
      <w:r>
        <w:t xml:space="preserve">阳江市安委会结合“奋战 50 天、全年保平安”安全生产重点攻</w:t>
      </w:r>
    </w:p>
    <w:p>
      <w:pPr>
        <w:spacing w:line="360" w:lineRule="auto" w:before="60" w:after="60"/>
        <w:ind w:firstLine="480"/>
      </w:pPr>
      <w:r>
        <w:t xml:space="preserve">坚工作，对该公司进行督导检查，发现交通违法行为严重且未分</w:t>
      </w:r>
    </w:p>
    <w:p>
      <w:pPr>
        <w:spacing w:line="360" w:lineRule="auto" w:before="60" w:after="60"/>
        <w:ind w:firstLine="480"/>
      </w:pPr>
      <w:r>
        <w:t xml:space="preserve">5 广东省道路交通安全工作联席会议《关于印发全省今冬明春交通安全整治行动工作方案的通知》（省道安办</w:t>
      </w:r>
    </w:p>
    <w:p>
      <w:pPr>
        <w:spacing w:line="360" w:lineRule="auto" w:before="60" w:after="60"/>
        <w:ind w:firstLine="480"/>
      </w:pPr>
      <w:r>
        <w:t xml:space="preserve">〔2019〕116 号）和阳江市道路交通安全工作联席会议《关于印发全市今冬明春交通安全整治行动工作方案的通知》</w:t>
      </w:r>
    </w:p>
    <w:p>
      <w:pPr>
        <w:spacing w:line="360" w:lineRule="auto" w:before="60" w:after="60"/>
        <w:ind w:firstLine="480"/>
      </w:pPr>
      <w:r>
        <w:t xml:space="preserve">（阳道安办〔2020〕26 号）。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析原因并采取有效措施进行管控、GPS 监控记录不规范等 18 项</w:t>
      </w:r>
    </w:p>
    <w:p>
      <w:pPr>
        <w:spacing w:line="360" w:lineRule="auto" w:before="60" w:after="60"/>
        <w:ind w:firstLine="480"/>
      </w:pPr>
      <w:r>
        <w:t xml:space="preserve">安全隐患，依照属地管理由阳春市交通运输局挂牌督办，阳春市</w:t>
      </w:r>
    </w:p>
    <w:p>
      <w:pPr>
        <w:spacing w:line="360" w:lineRule="auto" w:before="60" w:after="60"/>
        <w:ind w:firstLine="480"/>
      </w:pPr>
      <w:r>
        <w:t xml:space="preserve">交管总站跟踪督促企业完成整改。经查，阳春市交管总站《道路</w:t>
      </w:r>
    </w:p>
    <w:p>
      <w:pPr>
        <w:spacing w:line="360" w:lineRule="auto" w:before="60" w:after="60"/>
        <w:ind w:firstLine="480"/>
      </w:pPr>
      <w:r>
        <w:t xml:space="preserve">运输企业监督检查情况记录表》在 2019 年对长顺达公司开展安</w:t>
      </w:r>
    </w:p>
    <w:p>
      <w:pPr>
        <w:spacing w:line="360" w:lineRule="auto" w:before="60" w:after="60"/>
        <w:ind w:firstLine="480"/>
      </w:pPr>
      <w:r>
        <w:t xml:space="preserve">全检查 3 次，2020 年（截止事故发生前）安全检查 1 次，检查</w:t>
      </w:r>
    </w:p>
    <w:p>
      <w:pPr>
        <w:spacing w:line="360" w:lineRule="auto" w:before="60" w:after="60"/>
        <w:ind w:firstLine="480"/>
      </w:pPr>
      <w:r>
        <w:t xml:space="preserve">项目内容均为符合要求，没有发现安全隐患问题。综上，阳春市</w:t>
      </w:r>
    </w:p>
    <w:p>
      <w:pPr>
        <w:spacing w:line="360" w:lineRule="auto" w:before="60" w:after="60"/>
        <w:ind w:firstLine="480"/>
      </w:pPr>
      <w:r>
        <w:t xml:space="preserve">交管总站贯彻执行上级有关部门关于整治高风险运输企业的工作</w:t>
      </w:r>
    </w:p>
    <w:p>
      <w:pPr>
        <w:spacing w:line="360" w:lineRule="auto" w:before="60" w:after="60"/>
        <w:ind w:firstLine="480"/>
      </w:pPr>
      <w:r>
        <w:t xml:space="preserve">部署，思想重视不够，没有采取有效措施手段加强对该类高风险</w:t>
      </w:r>
    </w:p>
    <w:p>
      <w:pPr>
        <w:spacing w:line="360" w:lineRule="auto" w:before="60" w:after="60"/>
        <w:ind w:firstLine="480"/>
      </w:pPr>
      <w:r>
        <w:t xml:space="preserve">企业安全管控，未督促企业消除各类事故隐患，同时，没有严格</w:t>
      </w:r>
    </w:p>
    <w:p>
      <w:pPr>
        <w:spacing w:line="360" w:lineRule="auto" w:before="60" w:after="60"/>
        <w:ind w:firstLine="480"/>
      </w:pPr>
      <w:r>
        <w:t xml:space="preserve">执行年度安全生产监督检查工作计划，安全检查流于形式，行业</w:t>
      </w:r>
    </w:p>
    <w:p>
      <w:pPr>
        <w:spacing w:line="360" w:lineRule="auto" w:before="60" w:after="60"/>
        <w:ind w:firstLine="480"/>
      </w:pPr>
      <w:r>
        <w:t xml:space="preserve">安全监管履职不到位。</w:t>
      </w:r>
    </w:p>
    <w:p>
      <w:pPr>
        <w:spacing w:line="360" w:lineRule="auto" w:before="60" w:after="60"/>
        <w:ind w:firstLine="480"/>
      </w:pPr>
      <w:r>
        <w:t xml:space="preserve">（2）阳春市交通运输局，对下属单位阳春市交管总站未严</w:t>
      </w:r>
    </w:p>
    <w:p>
      <w:pPr>
        <w:spacing w:line="360" w:lineRule="auto" w:before="60" w:after="60"/>
        <w:ind w:firstLine="480"/>
      </w:pPr>
      <w:r>
        <w:t xml:space="preserve">格履行监管职责对辖区交通运输行业安全监督管理不到位，对高</w:t>
      </w:r>
    </w:p>
    <w:p>
      <w:pPr>
        <w:spacing w:line="360" w:lineRule="auto" w:before="60" w:after="60"/>
        <w:ind w:firstLine="480"/>
      </w:pPr>
      <w:r>
        <w:t xml:space="preserve">风险重点企业安全生产监控和隐患排查治理不力，安全检查流于</w:t>
      </w:r>
    </w:p>
    <w:p>
      <w:pPr>
        <w:spacing w:line="360" w:lineRule="auto" w:before="60" w:after="60"/>
        <w:ind w:firstLine="480"/>
      </w:pPr>
      <w:r>
        <w:t xml:space="preserve">形式，未能督促高风险重点企业落实安全生产主体责任，存在行</w:t>
      </w:r>
    </w:p>
    <w:p>
      <w:pPr>
        <w:spacing w:line="360" w:lineRule="auto" w:before="60" w:after="60"/>
        <w:ind w:firstLine="480"/>
      </w:pPr>
      <w:r>
        <w:t xml:space="preserve">业安全监管工作失当履职不到位等问题，阳春市交通运输局作为</w:t>
      </w:r>
    </w:p>
    <w:p>
      <w:pPr>
        <w:spacing w:line="360" w:lineRule="auto" w:before="60" w:after="60"/>
        <w:ind w:firstLine="480"/>
      </w:pPr>
      <w:r>
        <w:t xml:space="preserve">上级部门管理失察。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经调查认定，阳江市“5·1”较大道路交通事故是一起生产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（一）已采取刑事强制措施人员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胡某军，粤 QY8909 号重型半挂牵引车（粤 AD101 号重型集</w:t>
      </w:r>
    </w:p>
    <w:p>
      <w:pPr>
        <w:spacing w:line="360" w:lineRule="auto" w:before="60" w:after="60"/>
        <w:ind w:firstLine="480"/>
      </w:pPr>
      <w:r>
        <w:t xml:space="preserve">装箱半挂车）驾驶人，驾驶机件不符合技术标准的机动车，过度</w:t>
      </w:r>
    </w:p>
    <w:p>
      <w:pPr>
        <w:spacing w:line="360" w:lineRule="auto" w:before="60" w:after="60"/>
        <w:ind w:firstLine="480"/>
      </w:pPr>
      <w:r>
        <w:t xml:space="preserve">疲劳影响安全驾驶，未与同车道行驶的前车保持足以采取紧急制</w:t>
      </w:r>
    </w:p>
    <w:p>
      <w:pPr>
        <w:spacing w:line="360" w:lineRule="auto" w:before="60" w:after="60"/>
        <w:ind w:firstLine="480"/>
      </w:pPr>
      <w:r>
        <w:t xml:space="preserve">动措施的安全距离，没有按照操作规范安全驾驶，追尾碰撞同车</w:t>
      </w:r>
    </w:p>
    <w:p>
      <w:pPr>
        <w:spacing w:line="360" w:lineRule="auto" w:before="60" w:after="60"/>
        <w:ind w:firstLine="480"/>
      </w:pPr>
      <w:r>
        <w:t xml:space="preserve">道行驶的车辆，对事故发生负有直接责任。因涉嫌交通肇事罪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2020 年 5 月 2 日被公安机关立案侦查，并采取强制措施，建议</w:t>
      </w:r>
    </w:p>
    <w:p>
      <w:pPr>
        <w:spacing w:line="360" w:lineRule="auto" w:before="60" w:after="60"/>
        <w:ind w:firstLine="480"/>
      </w:pPr>
      <w:r>
        <w:t xml:space="preserve">司法机关依法追究其刑事责任。</w:t>
      </w:r>
    </w:p>
    <w:p>
      <w:pPr>
        <w:spacing w:line="360" w:lineRule="auto" w:before="60" w:after="60"/>
        <w:ind w:firstLine="480"/>
      </w:pPr>
      <w:r>
        <w:t xml:space="preserve">公安、司法机关在侦查过程中如发现其他犯罪线索，依法追</w:t>
      </w:r>
    </w:p>
    <w:p>
      <w:pPr>
        <w:spacing w:line="360" w:lineRule="auto" w:before="60" w:after="60"/>
        <w:ind w:firstLine="480"/>
      </w:pPr>
      <w:r>
        <w:t xml:space="preserve">究相关人员刑事责任。</w:t>
      </w:r>
    </w:p>
    <w:p>
      <w:pPr>
        <w:spacing w:line="360" w:lineRule="auto" w:before="60" w:after="60"/>
        <w:ind w:firstLine="480"/>
      </w:pPr>
      <w:r>
        <w:t xml:space="preserve">（二）建议由纪检监察机关给予处理人员（2 人）</w:t>
      </w:r>
    </w:p>
    <w:p>
      <w:pPr>
        <w:spacing w:line="360" w:lineRule="auto" w:before="60" w:after="60"/>
        <w:ind w:firstLine="480"/>
      </w:pPr>
      <w:r>
        <w:t xml:space="preserve">1．蔡某清，中共党员，阳春市交通运输局党组成员、阳春</w:t>
      </w:r>
    </w:p>
    <w:p>
      <w:pPr>
        <w:spacing w:line="360" w:lineRule="auto" w:before="60" w:after="60"/>
        <w:ind w:firstLine="480"/>
      </w:pPr>
      <w:r>
        <w:t xml:space="preserve">市交管总站站长（主要负责人）负责阳春市交管总站全面工作，</w:t>
      </w:r>
    </w:p>
    <w:p>
      <w:pPr>
        <w:spacing w:line="360" w:lineRule="auto" w:before="60" w:after="60"/>
        <w:ind w:firstLine="480"/>
      </w:pPr>
      <w:r>
        <w:t xml:space="preserve">针对阳春市交管总站未严格履行监管职责对辖区交通运输行业安</w:t>
      </w:r>
    </w:p>
    <w:p>
      <w:pPr>
        <w:spacing w:line="360" w:lineRule="auto" w:before="60" w:after="60"/>
        <w:ind w:firstLine="480"/>
      </w:pPr>
      <w:r>
        <w:t xml:space="preserve">全监督管理不到位，对高风险重点企业安全生产监控和隐患排查</w:t>
      </w:r>
    </w:p>
    <w:p>
      <w:pPr>
        <w:spacing w:line="360" w:lineRule="auto" w:before="60" w:after="60"/>
        <w:ind w:firstLine="480"/>
      </w:pPr>
      <w:r>
        <w:t xml:space="preserve">治理不力，安全检查流于形式，未能督促高风险重点企业落实安</w:t>
      </w:r>
    </w:p>
    <w:p>
      <w:pPr>
        <w:spacing w:line="360" w:lineRule="auto" w:before="60" w:after="60"/>
        <w:ind w:firstLine="480"/>
      </w:pPr>
      <w:r>
        <w:t xml:space="preserve">全生产主体责任，行业安全监管工作失当履职不到位等问题，存</w:t>
      </w:r>
    </w:p>
    <w:p>
      <w:pPr>
        <w:spacing w:line="360" w:lineRule="auto" w:before="60" w:after="60"/>
        <w:ind w:firstLine="480"/>
      </w:pPr>
      <w:r>
        <w:t xml:space="preserve">在管理失察，对事故负有管理责任，建议由有管理权限的纪检监</w:t>
      </w:r>
    </w:p>
    <w:p>
      <w:pPr>
        <w:spacing w:line="360" w:lineRule="auto" w:before="60" w:after="60"/>
        <w:ind w:firstLine="480"/>
      </w:pPr>
      <w:r>
        <w:t xml:space="preserve">察机关依纪依法给予蔡某清相应处理。</w:t>
      </w:r>
    </w:p>
    <w:p>
      <w:pPr>
        <w:spacing w:line="360" w:lineRule="auto" w:before="60" w:after="60"/>
        <w:ind w:firstLine="480"/>
      </w:pPr>
      <w:r>
        <w:t xml:space="preserve">2．罗某攀，中共党员，阳春市交管总站副站长，分管负责</w:t>
      </w:r>
    </w:p>
    <w:p>
      <w:pPr>
        <w:spacing w:line="360" w:lineRule="auto" w:before="60" w:after="60"/>
        <w:ind w:firstLine="480"/>
      </w:pPr>
      <w:r>
        <w:t xml:space="preserve">客货运输和站场管理，组织开展安全生产监督检查和专项整治，</w:t>
      </w:r>
    </w:p>
    <w:p>
      <w:pPr>
        <w:spacing w:line="360" w:lineRule="auto" w:before="60" w:after="60"/>
        <w:ind w:firstLine="480"/>
      </w:pPr>
      <w:r>
        <w:t xml:space="preserve">督促指导有关单位和企业落实安全隐患整改等相关工作。针对阳</w:t>
      </w:r>
    </w:p>
    <w:p>
      <w:pPr>
        <w:spacing w:line="360" w:lineRule="auto" w:before="60" w:after="60"/>
        <w:ind w:firstLine="480"/>
      </w:pPr>
      <w:r>
        <w:t xml:space="preserve">6《刑法》第一百三十三条：“违反交通运输管理法规，因而发生重大事故，致人重伤、死亡或者使公私财产遭受</w:t>
      </w:r>
    </w:p>
    <w:p>
      <w:pPr>
        <w:spacing w:line="360" w:lineRule="auto" w:before="60" w:after="60"/>
        <w:ind w:firstLine="480"/>
      </w:pPr>
      <w:r>
        <w:t xml:space="preserve">重大损失的，处三年以下有期徒刑或者拘役;交通运输肇事后逃逸或者有其他特别恶劣情节的，处三年以上七年以</w:t>
      </w:r>
    </w:p>
    <w:p>
      <w:pPr>
        <w:spacing w:line="360" w:lineRule="auto" w:before="60" w:after="60"/>
        <w:ind w:firstLine="480"/>
      </w:pPr>
      <w:r>
        <w:t xml:space="preserve">下有期徒刑;因逃逸致人死亡的，处七年以上有期徒刑。”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春市交管总站未严格履行监管职责对辖区交通运输行业安全监督</w:t>
      </w:r>
    </w:p>
    <w:p>
      <w:pPr>
        <w:spacing w:line="360" w:lineRule="auto" w:before="60" w:after="60"/>
        <w:ind w:firstLine="480"/>
      </w:pPr>
      <w:r>
        <w:t xml:space="preserve">管理不到位，对高风险重点企业安全生产监控和隐患排查治理不</w:t>
      </w:r>
    </w:p>
    <w:p>
      <w:pPr>
        <w:spacing w:line="360" w:lineRule="auto" w:before="60" w:after="60"/>
        <w:ind w:firstLine="480"/>
      </w:pPr>
      <w:r>
        <w:t xml:space="preserve">力，安全检查流于形式，未能督促高风险重点企业落实安全生产</w:t>
      </w:r>
    </w:p>
    <w:p>
      <w:pPr>
        <w:spacing w:line="360" w:lineRule="auto" w:before="60" w:after="60"/>
        <w:ind w:firstLine="480"/>
      </w:pPr>
      <w:r>
        <w:t xml:space="preserve">主体责任，行业安全监管工作失当履职不到位等问题，存在管理</w:t>
      </w:r>
    </w:p>
    <w:p>
      <w:pPr>
        <w:spacing w:line="360" w:lineRule="auto" w:before="60" w:after="60"/>
        <w:ind w:firstLine="480"/>
      </w:pPr>
      <w:r>
        <w:t xml:space="preserve">过失，对事故负有直接管理责任，建议由有管理权限的纪检监察</w:t>
      </w:r>
    </w:p>
    <w:p>
      <w:pPr>
        <w:spacing w:line="360" w:lineRule="auto" w:before="60" w:after="60"/>
        <w:ind w:firstLine="480"/>
      </w:pPr>
      <w:r>
        <w:t xml:space="preserve">机关依纪依法给予罗某攀相应处理。</w:t>
      </w:r>
    </w:p>
    <w:p>
      <w:pPr>
        <w:spacing w:line="360" w:lineRule="auto" w:before="60" w:after="60"/>
        <w:ind w:firstLine="480"/>
      </w:pPr>
      <w:r>
        <w:t xml:space="preserve">如检察、纪检监察机关在后续调查中发现以上或其他人员涉</w:t>
      </w:r>
    </w:p>
    <w:p>
      <w:pPr>
        <w:spacing w:line="360" w:lineRule="auto" w:before="60" w:after="60"/>
        <w:ind w:firstLine="480"/>
      </w:pPr>
      <w:r>
        <w:t xml:space="preserve">嫌渎职犯罪的，则按照司法程序进行处理。</w:t>
      </w:r>
    </w:p>
    <w:p>
      <w:pPr>
        <w:spacing w:line="360" w:lineRule="auto" w:before="60" w:after="60"/>
        <w:ind w:firstLine="480"/>
      </w:pPr>
      <w:r>
        <w:t xml:space="preserve">（三）建议问责相关部门</w:t>
      </w:r>
    </w:p>
    <w:p>
      <w:pPr>
        <w:spacing w:line="360" w:lineRule="auto" w:before="60" w:after="60"/>
        <w:ind w:firstLine="480"/>
      </w:pPr>
      <w:r>
        <w:t xml:space="preserve">阳春市交通运输局，其作为阳春市交管总站上级部门，未能</w:t>
      </w:r>
    </w:p>
    <w:p>
      <w:pPr>
        <w:spacing w:line="360" w:lineRule="auto" w:before="60" w:after="60"/>
        <w:ind w:firstLine="480"/>
      </w:pPr>
      <w:r>
        <w:t xml:space="preserve">严格管理督促阳春市交管总站认真履行交通运输行业安全监督管</w:t>
      </w:r>
    </w:p>
    <w:p>
      <w:pPr>
        <w:spacing w:line="360" w:lineRule="auto" w:before="60" w:after="60"/>
        <w:ind w:firstLine="480"/>
      </w:pPr>
      <w:r>
        <w:t xml:space="preserve">理职责，建议责成阳春市交通运输局向阳春市人民政府作出深刻</w:t>
      </w:r>
    </w:p>
    <w:p>
      <w:pPr>
        <w:spacing w:line="360" w:lineRule="auto" w:before="60" w:after="60"/>
        <w:ind w:firstLine="480"/>
      </w:pPr>
      <w:r>
        <w:t xml:space="preserve">书面检查，并督办阳春市交管总站整改监管工作上存在的问题。</w:t>
      </w:r>
    </w:p>
    <w:p>
      <w:pPr>
        <w:spacing w:line="360" w:lineRule="auto" w:before="60" w:after="60"/>
        <w:ind w:firstLine="480"/>
      </w:pPr>
      <w:r>
        <w:t xml:space="preserve">（四）建议给予行政处罚单位及人员</w:t>
      </w:r>
    </w:p>
    <w:p>
      <w:pPr>
        <w:spacing w:line="360" w:lineRule="auto" w:before="60" w:after="60"/>
        <w:ind w:firstLine="480"/>
      </w:pPr>
      <w:r>
        <w:t xml:space="preserve">1．长顺达公司对事故发生负有重要管理责任。建议由阳江</w:t>
      </w:r>
    </w:p>
    <w:p>
      <w:pPr>
        <w:spacing w:line="360" w:lineRule="auto" w:before="60" w:after="60"/>
        <w:ind w:firstLine="480"/>
      </w:pPr>
      <w:r>
        <w:t xml:space="preserve">市应急管理部门根据《中华人民共和国安全生产法》7、《生产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安全事故报告和调查处理条例》8，等法律法规的规定，对长顺</w:t>
      </w:r>
    </w:p>
    <w:p>
      <w:pPr>
        <w:spacing w:line="360" w:lineRule="auto" w:before="60" w:after="60"/>
        <w:ind w:firstLine="480"/>
      </w:pPr>
      <w:r>
        <w:t xml:space="preserve">达公司实施行政处罚，并由发证部门阳春市交通运输局依法暂扣</w:t>
      </w:r>
    </w:p>
    <w:p>
      <w:pPr>
        <w:spacing w:line="360" w:lineRule="auto" w:before="60" w:after="60"/>
        <w:ind w:firstLine="480"/>
      </w:pPr>
      <w:r>
        <w:t xml:space="preserve">其《道路运输经营许可证》9，经阳春市交通运输局负责组织有</w:t>
      </w:r>
    </w:p>
    <w:p>
      <w:pPr>
        <w:spacing w:line="360" w:lineRule="auto" w:before="60" w:after="60"/>
        <w:ind w:firstLine="480"/>
      </w:pPr>
      <w:r>
        <w:t xml:space="preserve">7 《中华人民共和国安全生产法》第一百零九条第二项：“发生生产安全事故，对负有责任的生产经营单位除要求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其依法承担相应的赔偿等责任外，由安全生产监督管理部门依照下列规定处以罚款:（二）发生较大事故的，处五</w:t>
      </w:r>
    </w:p>
    <w:p>
      <w:pPr>
        <w:spacing w:line="360" w:lineRule="auto" w:before="60" w:after="60"/>
        <w:ind w:firstLine="480"/>
      </w:pPr>
      <w:r>
        <w:t xml:space="preserve">十万元以上一百万元以下的罚款”。</w:t>
      </w:r>
    </w:p>
    <w:p>
      <w:pPr>
        <w:spacing w:line="360" w:lineRule="auto" w:before="60" w:after="60"/>
        <w:ind w:firstLine="480"/>
      </w:pPr>
      <w:r>
        <w:t xml:space="preserve">8《生产安全事故报告和调查处理条例》第三条第一款第（三）项：“根据生产安全事故（以下简称事故）造成的</w:t>
      </w:r>
    </w:p>
    <w:p>
      <w:pPr>
        <w:spacing w:line="360" w:lineRule="auto" w:before="60" w:after="60"/>
        <w:ind w:firstLine="480"/>
      </w:pPr>
      <w:r>
        <w:t xml:space="preserve">人员伤亡或者直接经济损失，事故一般分为以下等级：（三）较大事故，是指造成 3 人以上 10 人以下死亡，或者</w:t>
      </w:r>
    </w:p>
    <w:p>
      <w:pPr>
        <w:spacing w:line="360" w:lineRule="auto" w:before="60" w:after="60"/>
        <w:ind w:firstLine="480"/>
      </w:pPr>
      <w:r>
        <w:t xml:space="preserve">10 人以上 50 人以下重伤，或者 1000 万元以上 5000 万元以下直接经济损失的事故”。</w:t>
      </w:r>
    </w:p>
    <w:p>
      <w:pPr>
        <w:spacing w:line="360" w:lineRule="auto" w:before="60" w:after="60"/>
        <w:ind w:firstLine="480"/>
      </w:pPr>
      <w:r>
        <w:t xml:space="preserve">9 《生产安全事故报告和调查处理条例》第四十条第一款：“事故发生单位对事故发生负有责任的，由有关部门依</w:t>
      </w:r>
    </w:p>
    <w:p>
      <w:pPr>
        <w:spacing w:line="360" w:lineRule="auto" w:before="60" w:after="60"/>
        <w:ind w:firstLine="480"/>
      </w:pPr>
      <w:r>
        <w:t xml:space="preserve">法暂扣或者吊销其有关证照；对事故发生单位负有事故责任的有关人员，依法暂停或者撤销其与安全生产有关的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关部门对其安全生产状况综合评估合格、符合道路运输经营许可</w:t>
      </w:r>
    </w:p>
    <w:p>
      <w:pPr>
        <w:spacing w:line="360" w:lineRule="auto" w:before="60" w:after="60"/>
        <w:ind w:firstLine="480"/>
      </w:pPr>
      <w:r>
        <w:t xml:space="preserve">条件后，方可恢复运营。</w:t>
      </w:r>
    </w:p>
    <w:p>
      <w:pPr>
        <w:spacing w:line="360" w:lineRule="auto" w:before="60" w:after="60"/>
        <w:ind w:firstLine="480"/>
      </w:pPr>
      <w:r>
        <w:t xml:space="preserve">2．文某强，长顺达公司法定代表人、总经理、主要负责人，</w:t>
      </w:r>
    </w:p>
    <w:p>
      <w:pPr>
        <w:spacing w:line="360" w:lineRule="auto" w:before="60" w:after="60"/>
        <w:ind w:firstLine="480"/>
      </w:pPr>
      <w:r>
        <w:t xml:space="preserve">未履行《中华人民共和国安全生产法》规定的安全生产管理职责</w:t>
      </w:r>
    </w:p>
    <w:p>
      <w:pPr>
        <w:spacing w:line="360" w:lineRule="auto" w:before="60" w:after="60"/>
        <w:ind w:firstLine="480"/>
      </w:pPr>
      <w:r>
        <w:t xml:space="preserve">10，对事故发生负有领导责任。建议由阳江市应急管理部门依据</w:t>
      </w:r>
    </w:p>
    <w:p>
      <w:pPr>
        <w:spacing w:line="360" w:lineRule="auto" w:before="60" w:after="60"/>
        <w:ind w:firstLine="480"/>
      </w:pPr>
      <w:r>
        <w:t xml:space="preserve">《中华人民共和国安全生产法》11和《生产安全事故报告和调查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处理条例》12等有关规定，对文某强实施行政处罚。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（一）货运企业要深刻吸取事故教训，落实主体责任</w:t>
      </w:r>
    </w:p>
    <w:p>
      <w:pPr>
        <w:spacing w:line="360" w:lineRule="auto" w:before="60" w:after="60"/>
        <w:ind w:firstLine="480"/>
      </w:pPr>
      <w:r>
        <w:t xml:space="preserve">全市货运企业要深刻吸取阳江市“5·1”较大道路交通事故</w:t>
      </w:r>
    </w:p>
    <w:p>
      <w:pPr>
        <w:spacing w:line="360" w:lineRule="auto" w:before="60" w:after="60"/>
        <w:ind w:firstLine="480"/>
      </w:pPr>
      <w:r>
        <w:t xml:space="preserve">教训，举一反三，认真对照查摆本企业存在的安全隐患问题，并</w:t>
      </w:r>
    </w:p>
    <w:p>
      <w:pPr>
        <w:spacing w:line="360" w:lineRule="auto" w:before="60" w:after="60"/>
        <w:ind w:firstLine="480"/>
      </w:pPr>
      <w:r>
        <w:t xml:space="preserve">落实整改。对企业所有货运车辆、驾驶人的安全生产工作要纳入</w:t>
      </w:r>
    </w:p>
    <w:p>
      <w:pPr>
        <w:spacing w:line="360" w:lineRule="auto" w:before="60" w:after="60"/>
        <w:ind w:firstLine="480"/>
      </w:pPr>
      <w:r>
        <w:t xml:space="preserve">企业统一管理，建立一车一档、一人一档，落实对货运车辆安全</w:t>
      </w:r>
    </w:p>
    <w:p>
      <w:pPr>
        <w:spacing w:line="360" w:lineRule="auto" w:before="60" w:after="60"/>
        <w:ind w:firstLine="480"/>
      </w:pPr>
      <w:r>
        <w:t xml:space="preserve">技术性能隐患排查治理，加强对驾驶人的安全教训培训，加大对</w:t>
      </w:r>
    </w:p>
    <w:p>
      <w:pPr>
        <w:spacing w:line="360" w:lineRule="auto" w:before="60" w:after="60"/>
        <w:ind w:firstLine="480"/>
      </w:pPr>
      <w:r>
        <w:t xml:space="preserve">车辆和驾驶人安全管控，防止驾驶人疲劳驾驶行为，坚决防范道</w:t>
      </w:r>
    </w:p>
    <w:p>
      <w:pPr>
        <w:spacing w:line="360" w:lineRule="auto" w:before="60" w:after="60"/>
        <w:ind w:firstLine="480"/>
      </w:pPr>
      <w:r>
        <w:t xml:space="preserve">路交通事故发生。</w:t>
      </w:r>
    </w:p>
    <w:p>
      <w:pPr>
        <w:spacing w:line="360" w:lineRule="auto" w:before="60" w:after="60"/>
        <w:ind w:firstLine="480"/>
      </w:pPr>
      <w:r>
        <w:t xml:space="preserve">（二）交通部门要强化监管职责，提高安全保障能力</w:t>
      </w:r>
    </w:p>
    <w:p>
      <w:pPr>
        <w:spacing w:line="360" w:lineRule="auto" w:before="60" w:after="60"/>
        <w:ind w:firstLine="480"/>
      </w:pPr>
      <w:r>
        <w:t xml:space="preserve">执业资格、岗位证书；事故发生单位主要负责人受到刑事处罚或者撤职处分的，自刑罚执行完毕或者受处分之日</w:t>
      </w:r>
    </w:p>
    <w:p>
      <w:pPr>
        <w:spacing w:line="360" w:lineRule="auto" w:before="60" w:after="60"/>
        <w:ind w:firstLine="480"/>
      </w:pPr>
      <w:r>
        <w:t xml:space="preserve">起，5 年内不得担任任何生产经营单位的主要负责人”。</w:t>
      </w:r>
    </w:p>
    <w:p>
      <w:pPr>
        <w:spacing w:line="360" w:lineRule="auto" w:before="60" w:after="60"/>
        <w:ind w:firstLine="480"/>
      </w:pPr>
      <w:r>
        <w:t xml:space="preserve">10《中华人民共和国安全生产法》第十八条第（五）、（六）项：“生产经营单位的主要负责人对本单位安全生</w:t>
      </w:r>
    </w:p>
    <w:p>
      <w:pPr>
        <w:spacing w:line="360" w:lineRule="auto" w:before="60" w:after="60"/>
        <w:ind w:firstLine="480"/>
      </w:pPr>
      <w:r>
        <w:t xml:space="preserve">产工作负有下列职责：（五）督促、检查本单位的安全生产工作，及时消除生产安全事故隐患； （六）组织制定</w:t>
      </w:r>
    </w:p>
    <w:p>
      <w:pPr>
        <w:spacing w:line="360" w:lineRule="auto" w:before="60" w:after="60"/>
        <w:ind w:firstLine="480"/>
      </w:pPr>
      <w:r>
        <w:t xml:space="preserve">并实施本单位的生产安全事故应急救援预案”。</w:t>
      </w:r>
    </w:p>
    <w:p>
      <w:pPr>
        <w:spacing w:line="360" w:lineRule="auto" w:before="60" w:after="60"/>
        <w:ind w:firstLine="480"/>
      </w:pPr>
      <w:r>
        <w:t xml:space="preserve">11《中华人民共和国安全生产法》第九十二条第（二）项：“生产经营单位的主要负责人未履行本法规定的安全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生产管理职责，导致发生生产安全事故的，由安全生产监督管理部门依照下列规定处以罚款：（二）发生较大事</w:t>
      </w:r>
    </w:p>
    <w:p>
      <w:pPr>
        <w:spacing w:line="360" w:lineRule="auto" w:before="60" w:after="60"/>
        <w:ind w:firstLine="480"/>
      </w:pPr>
      <w:r>
        <w:t xml:space="preserve">故的，处上一年年收入百分之四十的罚款”。</w:t>
      </w:r>
    </w:p>
    <w:p>
      <w:pPr>
        <w:spacing w:line="360" w:lineRule="auto" w:before="60" w:after="60"/>
        <w:ind w:firstLine="480"/>
      </w:pPr>
      <w:r>
        <w:t xml:space="preserve">12《生产安全事故报告和调查处理条例》第三十八条第（二）项：“事故发生单位主要负责人未依法履行安全生</w:t>
      </w:r>
    </w:p>
    <w:p>
      <w:pPr>
        <w:spacing w:line="360" w:lineRule="auto" w:before="60" w:after="60"/>
        <w:ind w:firstLine="480"/>
      </w:pPr>
      <w:r>
        <w:t xml:space="preserve">产管理职责，导致事故发生的，依照下列规定处以罚款；属于国家工作人员的，并依法给予处分；构成犯罪的，</w:t>
      </w:r>
    </w:p>
    <w:p>
      <w:pPr>
        <w:spacing w:line="360" w:lineRule="auto" w:before="60" w:after="60"/>
        <w:ind w:firstLine="480"/>
      </w:pPr>
      <w:r>
        <w:t xml:space="preserve">依法追究刑事责任：（二）发生较大事故的，处上一年年收入 40%的罚款”。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要采取切实有效的行政措施，督促货运企业建立健全安全管</w:t>
      </w:r>
    </w:p>
    <w:p>
      <w:pPr>
        <w:spacing w:line="360" w:lineRule="auto" w:before="60" w:after="60"/>
        <w:ind w:firstLine="480"/>
      </w:pPr>
      <w:r>
        <w:t xml:space="preserve">理制度并有效实施，加强对货运企业的监管力度，督促货运企业</w:t>
      </w:r>
    </w:p>
    <w:p>
      <w:pPr>
        <w:spacing w:line="360" w:lineRule="auto" w:before="60" w:after="60"/>
        <w:ind w:firstLine="480"/>
      </w:pPr>
      <w:r>
        <w:t xml:space="preserve">积极采取先进科技手段加强对车辆的动态管理，加强对货运企业</w:t>
      </w:r>
    </w:p>
    <w:p>
      <w:pPr>
        <w:spacing w:line="360" w:lineRule="auto" w:before="60" w:after="60"/>
        <w:ind w:firstLine="480"/>
      </w:pPr>
      <w:r>
        <w:t xml:space="preserve">执法检查，重点查处高风险企业违法违规行为，切实提高货运企</w:t>
      </w:r>
    </w:p>
    <w:p>
      <w:pPr>
        <w:spacing w:line="360" w:lineRule="auto" w:before="60" w:after="60"/>
        <w:ind w:firstLine="480"/>
      </w:pPr>
      <w:r>
        <w:t xml:space="preserve">业安全保障能力。</w:t>
      </w:r>
    </w:p>
    <w:p>
      <w:pPr>
        <w:spacing w:line="360" w:lineRule="auto" w:before="60" w:after="60"/>
        <w:ind w:firstLine="480"/>
      </w:pPr>
      <w:r>
        <w:t xml:space="preserve">（三）强化部门联动，采取针对性预防措施</w:t>
      </w:r>
    </w:p>
    <w:p>
      <w:pPr>
        <w:spacing w:line="360" w:lineRule="auto" w:before="60" w:after="60"/>
        <w:ind w:firstLine="480"/>
      </w:pPr>
      <w:r>
        <w:t xml:space="preserve">市公安、交通、应急等部门发挥部门协作合力，畅通部门协</w:t>
      </w:r>
    </w:p>
    <w:p>
      <w:pPr>
        <w:spacing w:line="360" w:lineRule="auto" w:before="60" w:after="60"/>
        <w:ind w:firstLine="480"/>
      </w:pPr>
      <w:r>
        <w:t xml:space="preserve">作渠道，推进加强行业监管、隐患整治和应急救援，综合分析辖</w:t>
      </w:r>
    </w:p>
    <w:p>
      <w:pPr>
        <w:spacing w:line="360" w:lineRule="auto" w:before="60" w:after="60"/>
        <w:ind w:firstLine="480"/>
      </w:pPr>
      <w:r>
        <w:t xml:space="preserve">区交通安全状况，加强对高速公路重点时段、重点路段、事故易</w:t>
      </w:r>
    </w:p>
    <w:p>
      <w:pPr>
        <w:spacing w:line="360" w:lineRule="auto" w:before="60" w:after="60"/>
        <w:ind w:firstLine="480"/>
      </w:pPr>
      <w:r>
        <w:t xml:space="preserve">发路段的管控力度，对辖区高速公路进行安全隐患排查，深入查</w:t>
      </w:r>
    </w:p>
    <w:p>
      <w:pPr>
        <w:spacing w:line="360" w:lineRule="auto" w:before="60" w:after="60"/>
        <w:ind w:firstLine="480"/>
      </w:pPr>
      <w:r>
        <w:t xml:space="preserve">找日常管理中存在的管理漏洞及薄弱环节，特别是肇阳、汕湛共</w:t>
      </w:r>
    </w:p>
    <w:p>
      <w:pPr>
        <w:spacing w:line="360" w:lineRule="auto" w:before="60" w:after="60"/>
        <w:ind w:firstLine="480"/>
      </w:pPr>
      <w:r>
        <w:t xml:space="preserve">线的交通压力，研究有效预防道路交通事故的工作措施，切实将</w:t>
      </w:r>
    </w:p>
    <w:p>
      <w:pPr>
        <w:spacing w:line="360" w:lineRule="auto" w:before="60" w:after="60"/>
        <w:ind w:firstLine="480"/>
      </w:pPr>
      <w:r>
        <w:t xml:space="preserve">防疫复工复产期间的事故预防管理工作落实到位。</w:t>
      </w:r>
    </w:p>
    <w:p>
      <w:pPr>
        <w:spacing w:line="360" w:lineRule="auto" w:before="60" w:after="60"/>
        <w:ind w:firstLine="480"/>
      </w:pPr>
      <w:r>
        <w:t xml:space="preserve">（四）加强宣传，提升交通安全意识</w:t>
      </w:r>
    </w:p>
    <w:p>
      <w:pPr>
        <w:spacing w:line="360" w:lineRule="auto" w:before="60" w:after="60"/>
        <w:ind w:firstLine="480"/>
      </w:pPr>
      <w:r>
        <w:t xml:space="preserve">阳江、阳春两级交通运输、公安部门要充分利用报刊、杂志、</w:t>
      </w:r>
    </w:p>
    <w:p>
      <w:pPr>
        <w:spacing w:line="360" w:lineRule="auto" w:before="60" w:after="60"/>
        <w:ind w:firstLine="480"/>
      </w:pPr>
      <w:r>
        <w:t xml:space="preserve">广播、电视、网络、短（微）信等宣传工具，形成多层次、多渠</w:t>
      </w:r>
    </w:p>
    <w:p>
      <w:pPr>
        <w:spacing w:line="360" w:lineRule="auto" w:before="60" w:after="60"/>
        <w:ind w:firstLine="480"/>
      </w:pPr>
      <w:r>
        <w:t xml:space="preserve">道、多方位的宣传教育模式，扩大宣传教育面，提升广大人民群</w:t>
      </w:r>
    </w:p>
    <w:p>
      <w:pPr>
        <w:spacing w:line="360" w:lineRule="auto" w:before="60" w:after="60"/>
        <w:ind w:firstLine="480"/>
      </w:pPr>
      <w:r>
        <w:t xml:space="preserve">众遵纪守法意识及货运车辆驾驶员遵守交通规则意识。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