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阳江市“6·11”涉危运车辆道路交通事故调查报告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来源：阳江市应急管理局　阳江市·生产安全事故调查报告信息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原文链接：https://www.yangjiang.gov.cn/yj/zwgk/zdlyxxgk/scaqsgtcbgxx/content/post_557986.html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发布时间：2021-08-23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阳江市“6·11</w:t>
      </w:r>
    </w:p>
    <w:p>
      <w:pPr>
        <w:spacing w:line="360" w:lineRule="auto" w:before="60" w:after="60"/>
        <w:ind w:firstLine="480"/>
      </w:pPr>
      <w:r>
        <w:t xml:space="preserve">”涉危运车辆道路交通</w:t>
      </w:r>
    </w:p>
    <w:p>
      <w:pPr>
        <w:spacing w:line="360" w:lineRule="auto" w:before="60" w:after="60"/>
        <w:ind w:firstLine="480"/>
      </w:pPr>
      <w:r>
        <w:t xml:space="preserve">事故调查</w:t>
      </w:r>
    </w:p>
    <w:p>
      <w:pPr>
        <w:spacing w:line="360" w:lineRule="auto" w:before="60" w:after="60"/>
        <w:ind w:firstLine="480"/>
      </w:pPr>
      <w:r>
        <w:t xml:space="preserve">报告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一、事故发生经过及应急救援情况 ........................ - 2 -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 - 2 -</w:t>
      </w:r>
    </w:p>
    <w:p>
      <w:pPr>
        <w:spacing w:line="360" w:lineRule="auto" w:before="60" w:after="60"/>
        <w:ind w:firstLine="480"/>
      </w:pPr>
      <w:r>
        <w:t xml:space="preserve">（二）事故应急救援情况 .................................... - 3 -</w:t>
      </w:r>
    </w:p>
    <w:p>
      <w:pPr>
        <w:spacing w:line="360" w:lineRule="auto" w:before="60" w:after="60"/>
        <w:ind w:firstLine="480"/>
      </w:pPr>
      <w:r>
        <w:t xml:space="preserve">二、涉事车辆及伤者情况 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（一）涉事车辆情况 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（二）涉事车辆行驶轨迹 .................................... - 4 -</w:t>
      </w:r>
    </w:p>
    <w:p>
      <w:pPr>
        <w:spacing w:line="360" w:lineRule="auto" w:before="60" w:after="60"/>
        <w:ind w:firstLine="480"/>
      </w:pPr>
      <w:r>
        <w:t xml:space="preserve">（三）涉事车辆驾驶员及受伤人员情况 ........................ - 5 -</w:t>
      </w:r>
    </w:p>
    <w:p>
      <w:pPr>
        <w:spacing w:line="360" w:lineRule="auto" w:before="60" w:after="60"/>
        <w:ind w:firstLine="480"/>
      </w:pPr>
      <w:r>
        <w:t xml:space="preserve">（四）直接经济损失情况 .................................... - 6 -</w:t>
      </w:r>
    </w:p>
    <w:p>
      <w:pPr>
        <w:spacing w:line="360" w:lineRule="auto" w:before="60" w:after="60"/>
        <w:ind w:firstLine="480"/>
      </w:pPr>
      <w:r>
        <w:t xml:space="preserve">三、事故天气和路段情况 .................................... - 6 -</w:t>
      </w:r>
    </w:p>
    <w:p>
      <w:pPr>
        <w:spacing w:line="360" w:lineRule="auto" w:before="60" w:after="60"/>
        <w:ind w:firstLine="480"/>
      </w:pPr>
      <w:r>
        <w:t xml:space="preserve">（一）天气情况 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（二）道路基本情况 ........................................ - 7 -</w:t>
      </w:r>
    </w:p>
    <w:p>
      <w:pPr>
        <w:spacing w:line="360" w:lineRule="auto" w:before="60" w:after="60"/>
        <w:ind w:firstLine="480"/>
      </w:pPr>
      <w:r>
        <w:t xml:space="preserve">四、涉事单位有关情况 ...................................... - 7 -</w:t>
      </w:r>
    </w:p>
    <w:p>
      <w:pPr>
        <w:spacing w:line="360" w:lineRule="auto" w:before="60" w:after="60"/>
        <w:ind w:firstLine="480"/>
      </w:pPr>
      <w:r>
        <w:t xml:space="preserve">（一）涉事车辆车属单位情况 ................................ - 7 -</w:t>
      </w:r>
    </w:p>
    <w:p>
      <w:pPr>
        <w:spacing w:line="360" w:lineRule="auto" w:before="60" w:after="60"/>
        <w:ind w:firstLine="480"/>
      </w:pPr>
      <w:r>
        <w:t xml:space="preserve">（二）事故路段管理单位情况 ................................ - 8 -</w:t>
      </w:r>
    </w:p>
    <w:p>
      <w:pPr>
        <w:spacing w:line="360" w:lineRule="auto" w:before="60" w:after="60"/>
        <w:ind w:firstLine="480"/>
      </w:pPr>
      <w:r>
        <w:t xml:space="preserve">五、事故原因和性质 ....................................... - 10 -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 - 10 -</w:t>
      </w:r>
    </w:p>
    <w:p>
      <w:pPr>
        <w:spacing w:line="360" w:lineRule="auto" w:before="60" w:after="60"/>
        <w:ind w:firstLine="480"/>
      </w:pPr>
      <w:r>
        <w:t xml:space="preserve">（二）事故间接原因 ....................................... - 11 -</w:t>
      </w:r>
    </w:p>
    <w:p>
      <w:pPr>
        <w:spacing w:line="360" w:lineRule="auto" w:before="60" w:after="60"/>
        <w:ind w:firstLine="480"/>
      </w:pPr>
      <w:r>
        <w:t xml:space="preserve">（三）事故性质 ........................................... - 12 -</w:t>
      </w:r>
    </w:p>
    <w:p>
      <w:pPr>
        <w:spacing w:line="360" w:lineRule="auto" w:before="60" w:after="60"/>
        <w:ind w:firstLine="480"/>
      </w:pPr>
      <w:r>
        <w:t xml:space="preserve">六、事故责任认定及处理建议 ............................... - 12 -</w:t>
      </w:r>
    </w:p>
    <w:p>
      <w:pPr>
        <w:spacing w:line="360" w:lineRule="auto" w:before="60" w:after="60"/>
        <w:ind w:firstLine="480"/>
      </w:pPr>
      <w:r>
        <w:t xml:space="preserve">（一）事故责任认定 ....................................... - 12 -</w:t>
      </w:r>
    </w:p>
    <w:p>
      <w:pPr>
        <w:spacing w:line="360" w:lineRule="auto" w:before="60" w:after="60"/>
        <w:ind w:firstLine="480"/>
      </w:pPr>
      <w:r>
        <w:t xml:space="preserve">（二）建议给予行政处罚单位及人员 ......................... - 12 -</w:t>
      </w:r>
    </w:p>
    <w:p>
      <w:pPr>
        <w:spacing w:line="360" w:lineRule="auto" w:before="60" w:after="60"/>
        <w:ind w:firstLine="480"/>
      </w:pPr>
      <w:r>
        <w:t xml:space="preserve">七、事故防范措施建议 ..................................... - 13 -</w:t>
      </w:r>
    </w:p>
    <w:p>
      <w:pPr>
        <w:spacing w:line="360" w:lineRule="auto" w:before="60" w:after="60"/>
        <w:ind w:firstLine="480"/>
      </w:pPr>
      <w:r>
        <w:t xml:space="preserve">（一）严格落实危运企业安全生产主体责任 ................... - 13 -</w:t>
      </w:r>
    </w:p>
    <w:p>
      <w:pPr>
        <w:spacing w:line="360" w:lineRule="auto" w:before="60" w:after="60"/>
        <w:ind w:firstLine="480"/>
      </w:pPr>
      <w:r>
        <w:t xml:space="preserve">（二）加强对辖区危运企业安全管理 ......................... - 13 -</w:t>
      </w:r>
    </w:p>
    <w:p>
      <w:pPr>
        <w:spacing w:line="360" w:lineRule="auto" w:before="60" w:after="60"/>
        <w:ind w:firstLine="480"/>
      </w:pPr>
      <w:r>
        <w:t xml:space="preserve">（三）严厉打击危运车辆违法违规行为 ....................... - 14 -</w:t>
      </w:r>
    </w:p>
    <w:p>
      <w:pPr>
        <w:spacing w:line="360" w:lineRule="auto" w:before="60" w:after="60"/>
        <w:ind w:firstLine="480"/>
      </w:pPr>
      <w:r>
        <w:t xml:space="preserve">（四）完善高速公路危运车辆动态监控系统 ................... - 14 -</w:t>
      </w:r>
    </w:p>
    <w:p>
      <w:pPr>
        <w:spacing w:line="360" w:lineRule="auto" w:before="60" w:after="60"/>
        <w:ind w:firstLine="480"/>
      </w:pPr>
      <w:r>
        <w:t xml:space="preserve">八、事故调查组成员意见及签名表 ................ 错误!未定义书签。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阳江市“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”涉危运车辆道路交通事故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2021 年 6 月 11 日 22 时许,在汕湛高速公路阳江往广州方向</w:t>
      </w:r>
    </w:p>
    <w:p>
      <w:pPr>
        <w:spacing w:line="360" w:lineRule="auto" w:before="60" w:after="60"/>
        <w:ind w:firstLine="480"/>
      </w:pPr>
      <w:r>
        <w:t xml:space="preserve">693KM+150M 处(阳春三甲路段)发生一起大货车追尾天然气槽罐</w:t>
      </w:r>
    </w:p>
    <w:p>
      <w:pPr>
        <w:spacing w:line="360" w:lineRule="auto" w:before="60" w:after="60"/>
        <w:ind w:firstLine="480"/>
      </w:pPr>
      <w:r>
        <w:t xml:space="preserve">车的道路交通事故，造成 1 人受伤、罐体内天然气泄漏，未造成</w:t>
      </w:r>
    </w:p>
    <w:p>
      <w:pPr>
        <w:spacing w:line="360" w:lineRule="auto" w:before="60" w:after="60"/>
        <w:ind w:firstLine="480"/>
      </w:pPr>
      <w:r>
        <w:t xml:space="preserve">泄露爆炸等次生灾害和事故的道路交通事故（以下简称阳江市</w:t>
      </w:r>
    </w:p>
    <w:p>
      <w:pPr>
        <w:spacing w:line="360" w:lineRule="auto" w:before="60" w:after="60"/>
        <w:ind w:firstLine="480"/>
      </w:pPr>
      <w:r>
        <w:t xml:space="preserve">“6·11”涉危运车辆道路交通事故） 。</w:t>
      </w:r>
    </w:p>
    <w:p>
      <w:pPr>
        <w:spacing w:line="360" w:lineRule="auto" w:before="60" w:after="60"/>
        <w:ind w:firstLine="480"/>
      </w:pPr>
      <w:r>
        <w:t xml:space="preserve">事故发生后，市委林道平书记、温湛滨市长迅速作出指</w:t>
      </w:r>
    </w:p>
    <w:p>
      <w:pPr>
        <w:spacing w:line="360" w:lineRule="auto" w:before="60" w:after="60"/>
        <w:ind w:firstLine="480"/>
      </w:pPr>
      <w:r>
        <w:t xml:space="preserve">示，要求立即做好受伤人员救治、现场救援处置、道路交通疏导</w:t>
      </w:r>
    </w:p>
    <w:p>
      <w:pPr>
        <w:spacing w:line="360" w:lineRule="auto" w:before="60" w:after="60"/>
        <w:ind w:firstLine="480"/>
      </w:pPr>
      <w:r>
        <w:t xml:space="preserve">等工作。收到省委李希书记批示后，林道平书记、温湛滨市长作</w:t>
      </w:r>
    </w:p>
    <w:p>
      <w:pPr>
        <w:spacing w:line="360" w:lineRule="auto" w:before="60" w:after="60"/>
        <w:ind w:firstLine="480"/>
      </w:pPr>
      <w:r>
        <w:t xml:space="preserve">出批示，要求各地各部门认真贯彻落实李希书记批示精神，妥善</w:t>
      </w:r>
    </w:p>
    <w:p>
      <w:pPr>
        <w:spacing w:line="360" w:lineRule="auto" w:before="60" w:after="60"/>
        <w:ind w:firstLine="480"/>
      </w:pPr>
      <w:r>
        <w:t xml:space="preserve">做好事故应急处置工作，切实加强道路交通、危化品、建筑施</w:t>
      </w:r>
    </w:p>
    <w:p>
      <w:pPr>
        <w:spacing w:line="360" w:lineRule="auto" w:before="60" w:after="60"/>
        <w:ind w:firstLine="480"/>
      </w:pPr>
      <w:r>
        <w:t xml:space="preserve">工、消防等重点领域安全监管，严防事故发生，确保全市安全生</w:t>
      </w:r>
    </w:p>
    <w:p>
      <w:pPr>
        <w:spacing w:line="360" w:lineRule="auto" w:before="60" w:after="60"/>
        <w:ind w:firstLine="480"/>
      </w:pPr>
      <w:r>
        <w:t xml:space="preserve">产形势稳定。林道平书记靠前指挥，亲自到前线指挥部协调救援</w:t>
      </w:r>
    </w:p>
    <w:p>
      <w:pPr>
        <w:spacing w:line="360" w:lineRule="auto" w:before="60" w:after="60"/>
        <w:ind w:firstLine="480"/>
      </w:pPr>
      <w:r>
        <w:t xml:space="preserve">和应急处置工作，直到罐内天然气完全排空、彻底安全。冯松</w:t>
      </w:r>
    </w:p>
    <w:p>
      <w:pPr>
        <w:spacing w:line="360" w:lineRule="auto" w:before="60" w:after="60"/>
        <w:ind w:firstLine="480"/>
      </w:pPr>
      <w:r>
        <w:t xml:space="preserve">柏、丁锡丰、方小勇副市长和市应急管理局、市消防救援支队主</w:t>
      </w:r>
    </w:p>
    <w:p>
      <w:pPr>
        <w:spacing w:line="360" w:lineRule="auto" w:before="60" w:after="60"/>
        <w:ind w:firstLine="480"/>
      </w:pPr>
      <w:r>
        <w:t xml:space="preserve">要负责同志赶赴现场指挥应急处置工作。阳春市党政主要领导、</w:t>
      </w:r>
    </w:p>
    <w:p>
      <w:pPr>
        <w:spacing w:line="360" w:lineRule="auto" w:before="60" w:after="60"/>
        <w:ind w:firstLine="480"/>
      </w:pPr>
      <w:r>
        <w:t xml:space="preserve">分管领导同志到现场参与应急救援。6 月 12 日下午，市政府组</w:t>
      </w:r>
    </w:p>
    <w:p>
      <w:pPr>
        <w:spacing w:line="360" w:lineRule="auto" w:before="60" w:after="60"/>
        <w:ind w:firstLine="480"/>
      </w:pPr>
      <w:r>
        <w:t xml:space="preserve">织公安、交通运输、住建、消防等 10 个部门召开全市安全防范</w:t>
      </w:r>
    </w:p>
    <w:p>
      <w:pPr>
        <w:spacing w:line="360" w:lineRule="auto" w:before="60" w:after="60"/>
        <w:ind w:firstLine="480"/>
      </w:pPr>
      <w:r>
        <w:t xml:space="preserve">工作视频会议，传达李希书记和省厅王中丙厅长的批示精神，部</w:t>
      </w:r>
    </w:p>
    <w:p>
      <w:pPr>
        <w:spacing w:line="360" w:lineRule="auto" w:before="60" w:after="60"/>
        <w:ind w:firstLine="480"/>
      </w:pPr>
      <w:r>
        <w:t xml:space="preserve">署加强安全防范工作。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根据国家有关法律法规规定，市政府于 6 月 12 日成立了由</w:t>
      </w:r>
    </w:p>
    <w:p>
      <w:pPr>
        <w:spacing w:line="360" w:lineRule="auto" w:before="60" w:after="60"/>
        <w:ind w:firstLine="480"/>
      </w:pPr>
      <w:r>
        <w:t xml:space="preserve">副秘书长任组长，市公安局、市应急管理局相关负责同志为副组</w:t>
      </w:r>
    </w:p>
    <w:p>
      <w:pPr>
        <w:spacing w:line="360" w:lineRule="auto" w:before="60" w:after="60"/>
        <w:ind w:firstLine="480"/>
      </w:pPr>
      <w:r>
        <w:t xml:space="preserve">长，市公安局、市交通运输局、市应急管理局、市总工会、阳春</w:t>
      </w:r>
    </w:p>
    <w:p>
      <w:pPr>
        <w:spacing w:line="360" w:lineRule="auto" w:before="60" w:after="60"/>
        <w:ind w:firstLine="480"/>
      </w:pPr>
      <w:r>
        <w:t xml:space="preserve">市政府有关人员为成员的阳江市“ 6·11”涉危运车辆道路交通</w:t>
      </w:r>
    </w:p>
    <w:p>
      <w:pPr>
        <w:spacing w:line="360" w:lineRule="auto" w:before="60" w:after="60"/>
        <w:ind w:firstLine="480"/>
      </w:pPr>
      <w:r>
        <w:t xml:space="preserve">事故调查组，并邀请市检察院派员参加事故调查工作。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实事求是、注重实效”的原则，通过现场勘验、调查取证、检测</w:t>
      </w:r>
    </w:p>
    <w:p>
      <w:pPr>
        <w:spacing w:line="360" w:lineRule="auto" w:before="60" w:after="60"/>
        <w:ind w:firstLine="480"/>
      </w:pPr>
      <w:r>
        <w:t xml:space="preserve">鉴定和综合分析等，查明了事故发生的经过、原因、应急处置、</w:t>
      </w:r>
    </w:p>
    <w:p>
      <w:pPr>
        <w:spacing w:line="360" w:lineRule="auto" w:before="60" w:after="60"/>
        <w:ind w:firstLine="480"/>
      </w:pPr>
      <w:r>
        <w:t xml:space="preserve">人员伤亡等情况，认定了事故性质和责任，并针对事故原因及暴</w:t>
      </w:r>
    </w:p>
    <w:p>
      <w:pPr>
        <w:spacing w:line="360" w:lineRule="auto" w:before="60" w:after="60"/>
        <w:ind w:firstLine="480"/>
      </w:pPr>
      <w:r>
        <w:t xml:space="preserve">露出的突出问题，提出了事故防范措施建议。现将有关情况报告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一、事故发生经过及应急救援情况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2021 年 6 月 11 日 21 时许，肖贤德（男，广东雷州人，33</w:t>
      </w:r>
    </w:p>
    <w:p>
      <w:pPr>
        <w:spacing w:line="360" w:lineRule="auto" w:before="60" w:after="60"/>
        <w:ind w:firstLine="480"/>
      </w:pPr>
      <w:r>
        <w:t xml:space="preserve">岁）驾驶粤 GP1332 号重型仓栅式货车（装载 17930KG 芋头）从</w:t>
      </w:r>
    </w:p>
    <w:p>
      <w:pPr>
        <w:spacing w:line="360" w:lineRule="auto" w:before="60" w:after="60"/>
        <w:ind w:firstLine="480"/>
      </w:pPr>
      <w:r>
        <w:t xml:space="preserve">茂名市高州石鼓收费站进入汕湛高速往广州方向行驶，当天 22</w:t>
      </w:r>
    </w:p>
    <w:p>
      <w:pPr>
        <w:spacing w:line="360" w:lineRule="auto" w:before="60" w:after="60"/>
        <w:ind w:firstLine="480"/>
      </w:pPr>
      <w:r>
        <w:t xml:space="preserve">时 12 分许行驶至汕湛高速 693KM+150M 处时（阳春三甲路段） ，</w:t>
      </w:r>
    </w:p>
    <w:p>
      <w:pPr>
        <w:spacing w:line="360" w:lineRule="auto" w:before="60" w:after="60"/>
        <w:ind w:firstLine="480"/>
      </w:pPr>
      <w:r>
        <w:t xml:space="preserve">与前方由蒋顺安（男，广西全州人，45 岁）驾驶的桂 P09322 号</w:t>
      </w:r>
    </w:p>
    <w:p>
      <w:pPr>
        <w:spacing w:line="360" w:lineRule="auto" w:before="60" w:after="60"/>
        <w:ind w:firstLine="480"/>
      </w:pPr>
      <w:r>
        <w:t xml:space="preserve">重型半挂牵引车（牵引桂 P8731 挂号重型罐式半挂车，装载</w:t>
      </w:r>
    </w:p>
    <w:p>
      <w:pPr>
        <w:spacing w:line="360" w:lineRule="auto" w:before="60" w:after="60"/>
        <w:ind w:firstLine="480"/>
      </w:pPr>
      <w:r>
        <w:t xml:space="preserve">20000KG 天然气，16 时 35 分许从广西北海铁山港码头新奥贸易</w:t>
      </w:r>
    </w:p>
    <w:p>
      <w:pPr>
        <w:spacing w:line="360" w:lineRule="auto" w:before="60" w:after="60"/>
        <w:ind w:firstLine="480"/>
      </w:pPr>
      <w:r>
        <w:t xml:space="preserve">有限公司出发前往佛山市南海区狮山镇）发生追尾碰撞，导致桂</w:t>
      </w:r>
    </w:p>
    <w:p>
      <w:pPr>
        <w:spacing w:line="360" w:lineRule="auto" w:before="60" w:after="60"/>
        <w:ind w:firstLine="480"/>
      </w:pPr>
      <w:r>
        <w:t xml:space="preserve">P8731 挂号罐车上进液管破裂、罐体内天然气泄漏、粤 GP1332</w:t>
      </w:r>
    </w:p>
    <w:p>
      <w:pPr>
        <w:spacing w:line="360" w:lineRule="auto" w:before="60" w:after="60"/>
        <w:ind w:firstLine="480"/>
      </w:pPr>
      <w:r>
        <w:t xml:space="preserve">货车乘客朱惠俊受伤和两车不同程度损坏。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事故发生后，我市立即启动危化品车辆交通事故泄漏应急</w:t>
      </w:r>
    </w:p>
    <w:p>
      <w:pPr>
        <w:spacing w:line="360" w:lineRule="auto" w:before="60" w:after="60"/>
        <w:ind w:firstLine="480"/>
      </w:pPr>
      <w:r>
        <w:t xml:space="preserve">预案。公安交警部门对事故路段及周边区域采取管制措施，全部</w:t>
      </w:r>
    </w:p>
    <w:p>
      <w:pPr>
        <w:spacing w:line="360" w:lineRule="auto" w:before="60" w:after="60"/>
        <w:ind w:firstLine="480"/>
      </w:pPr>
      <w:r>
        <w:t xml:space="preserve">疏散事故现场周围群众，消防救援队伍对泄漏气体采取水雾稀释</w:t>
      </w:r>
    </w:p>
    <w:p>
      <w:pPr>
        <w:spacing w:line="360" w:lineRule="auto" w:before="60" w:after="60"/>
        <w:ind w:firstLine="480"/>
      </w:pPr>
      <w:r>
        <w:t xml:space="preserve">的初步措施。冯松柏、丁锡丰、方小勇副市长和市应急管理局周</w:t>
      </w:r>
    </w:p>
    <w:p>
      <w:pPr>
        <w:spacing w:line="360" w:lineRule="auto" w:before="60" w:after="60"/>
        <w:ind w:firstLine="480"/>
      </w:pPr>
      <w:r>
        <w:t xml:space="preserve">国庆局长、市消防救援支队李勉辉支队长及时赶赴现场指挥事故</w:t>
      </w:r>
    </w:p>
    <w:p>
      <w:pPr>
        <w:spacing w:line="360" w:lineRule="auto" w:before="60" w:after="60"/>
        <w:ind w:firstLine="480"/>
      </w:pPr>
      <w:r>
        <w:t xml:space="preserve">应急救援处置工作，市公安、应急管理、消防、住房城乡建设、</w:t>
      </w:r>
    </w:p>
    <w:p>
      <w:pPr>
        <w:spacing w:line="360" w:lineRule="auto" w:before="60" w:after="60"/>
        <w:ind w:firstLine="480"/>
      </w:pPr>
      <w:r>
        <w:t xml:space="preserve">交通运输、生态环境、气象等部门和阳春市有关负责同志及时赶</w:t>
      </w:r>
    </w:p>
    <w:p>
      <w:pPr>
        <w:spacing w:line="360" w:lineRule="auto" w:before="60" w:after="60"/>
        <w:ind w:firstLine="480"/>
      </w:pPr>
      <w:r>
        <w:t xml:space="preserve">赴现场参与事故处置。在省应急管理厅帮助支持下，我市协调茂</w:t>
      </w:r>
    </w:p>
    <w:p>
      <w:pPr>
        <w:spacing w:line="360" w:lineRule="auto" w:before="60" w:after="60"/>
        <w:ind w:firstLine="480"/>
      </w:pPr>
      <w:r>
        <w:t xml:space="preserve">名市应急管理局和茂名中燃城市煤气发展有限公司专家到现场协</w:t>
      </w:r>
    </w:p>
    <w:p>
      <w:pPr>
        <w:spacing w:line="360" w:lineRule="auto" w:before="60" w:after="60"/>
        <w:ind w:firstLine="480"/>
      </w:pPr>
      <w:r>
        <w:t xml:space="preserve">助救援处置。经初步研判，技术人员于 12 日4 时50 分开始对罐</w:t>
      </w:r>
    </w:p>
    <w:p>
      <w:pPr>
        <w:spacing w:line="360" w:lineRule="auto" w:before="60" w:after="60"/>
        <w:ind w:firstLine="480"/>
      </w:pPr>
      <w:r>
        <w:t xml:space="preserve">内天然气采取第一次排空措施，1 小时后考虑到排放速度较慢会</w:t>
      </w:r>
    </w:p>
    <w:p>
      <w:pPr>
        <w:spacing w:line="360" w:lineRule="auto" w:before="60" w:after="60"/>
        <w:ind w:firstLine="480"/>
      </w:pPr>
      <w:r>
        <w:t xml:space="preserve">导致高速公路封闭时间过长，经再次研判改为采取封堵措施，并</w:t>
      </w:r>
    </w:p>
    <w:p>
      <w:pPr>
        <w:spacing w:line="360" w:lineRule="auto" w:before="60" w:after="60"/>
        <w:ind w:firstLine="480"/>
      </w:pPr>
      <w:r>
        <w:t xml:space="preserve">于 7 时 50 分封堵成功；8 时 50 分气罐车被拖离现场，10 时 20</w:t>
      </w:r>
    </w:p>
    <w:p>
      <w:pPr>
        <w:spacing w:line="360" w:lineRule="auto" w:before="60" w:after="60"/>
        <w:ind w:firstLine="480"/>
      </w:pPr>
      <w:r>
        <w:t xml:space="preserve">分拖到阳春市三甲镇三圩村委会山坳空地，在完成周边群众疏</w:t>
      </w:r>
    </w:p>
    <w:p>
      <w:pPr>
        <w:spacing w:line="360" w:lineRule="auto" w:before="60" w:after="60"/>
        <w:ind w:firstLine="480"/>
      </w:pPr>
      <w:r>
        <w:t xml:space="preserve">散、警戒、警卫、停电等安全措施后，11 时 15 分开展采取第二</w:t>
      </w:r>
    </w:p>
    <w:p>
      <w:pPr>
        <w:spacing w:line="360" w:lineRule="auto" w:before="60" w:after="60"/>
        <w:ind w:firstLine="480"/>
      </w:pPr>
      <w:r>
        <w:t xml:space="preserve">次排空措施，罐内天然气已于 20 时完全排空。</w:t>
      </w:r>
    </w:p>
    <w:p>
      <w:pPr>
        <w:spacing w:line="360" w:lineRule="auto" w:before="60" w:after="60"/>
        <w:ind w:firstLine="480"/>
      </w:pPr>
      <w:r>
        <w:t xml:space="preserve">事故整个处理过程没有发生次生灾害和事故，没有造成环</w:t>
      </w:r>
    </w:p>
    <w:p>
      <w:pPr>
        <w:spacing w:line="360" w:lineRule="auto" w:before="60" w:after="60"/>
        <w:ind w:firstLine="480"/>
      </w:pPr>
      <w:r>
        <w:t xml:space="preserve">境污染。事故路段交通秩序已于 12 日9 时40 分恢复正常。伤者</w:t>
      </w:r>
    </w:p>
    <w:p>
      <w:pPr>
        <w:spacing w:line="360" w:lineRule="auto" w:before="60" w:after="60"/>
        <w:ind w:firstLine="480"/>
      </w:pPr>
      <w:r>
        <w:t xml:space="preserve">右手及右脚处骨折，已送至阳春市中医院治疗，情绪稳定。</w:t>
      </w:r>
    </w:p>
    <w:p>
      <w:pPr>
        <w:spacing w:line="360" w:lineRule="auto" w:before="60" w:after="60"/>
        <w:ind w:firstLine="480"/>
      </w:pPr>
      <w:r>
        <w:t xml:space="preserve">二、涉事车辆及伤者情况</w:t>
      </w:r>
    </w:p>
    <w:p>
      <w:pPr>
        <w:spacing w:line="360" w:lineRule="auto" w:before="60" w:after="60"/>
        <w:ind w:firstLine="480"/>
      </w:pPr>
      <w:r>
        <w:t xml:space="preserve">（一）涉事车辆情况</w:t>
      </w:r>
    </w:p>
    <w:p>
      <w:pPr>
        <w:spacing w:line="360" w:lineRule="auto" w:before="60" w:after="60"/>
        <w:ind w:firstLine="480"/>
      </w:pPr>
      <w:r>
        <w:t xml:space="preserve">1.粤GP1332 号重型仓栅式货车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车辆所有人（个体） ：黄良；登记地址：广东省雷州市客路</w:t>
      </w:r>
    </w:p>
    <w:p>
      <w:pPr>
        <w:spacing w:line="360" w:lineRule="auto" w:before="60" w:after="60"/>
        <w:ind w:firstLine="480"/>
      </w:pPr>
      <w:r>
        <w:t xml:space="preserve">镇新坡仔村 3 队 28 号；使用性质：货运；核定载人数：2 人；</w:t>
      </w:r>
    </w:p>
    <w:p>
      <w:pPr>
        <w:spacing w:line="360" w:lineRule="auto" w:before="60" w:after="60"/>
        <w:ind w:firstLine="480"/>
      </w:pPr>
      <w:r>
        <w:t xml:space="preserve">总质量：31000KG；核定载质量： 17585KG（事发时，车辆装载</w:t>
      </w:r>
    </w:p>
    <w:p>
      <w:pPr>
        <w:spacing w:line="360" w:lineRule="auto" w:before="60" w:after="60"/>
        <w:ind w:firstLine="480"/>
      </w:pPr>
      <w:r>
        <w:t xml:space="preserve">17930KG，超载 345KG，超载 1.96%）车辆检验有效期至 2021 年</w:t>
      </w:r>
    </w:p>
    <w:p>
      <w:pPr>
        <w:spacing w:line="360" w:lineRule="auto" w:before="60" w:after="60"/>
        <w:ind w:firstLine="480"/>
      </w:pPr>
      <w:r>
        <w:t xml:space="preserve">10 月粤 G（01） ，于2020 年 11 月 3 日取得由雷州市交通运输局</w:t>
      </w:r>
    </w:p>
    <w:p>
      <w:pPr>
        <w:spacing w:line="360" w:lineRule="auto" w:before="60" w:after="60"/>
        <w:ind w:firstLine="480"/>
      </w:pPr>
      <w:r>
        <w:t xml:space="preserve">颁 发 的 《 道 路 运 输 证 》 （ 证 号 ： 粤 交 运 管 湛 字440800019927</w:t>
      </w:r>
    </w:p>
    <w:p>
      <w:pPr>
        <w:spacing w:line="360" w:lineRule="auto" w:before="60" w:after="60"/>
        <w:ind w:firstLine="480"/>
      </w:pPr>
      <w:r>
        <w:t xml:space="preserve">号） ，在中国平安财产保险股份有限公司购买车辆保险。</w:t>
      </w:r>
    </w:p>
    <w:p>
      <w:pPr>
        <w:spacing w:line="360" w:lineRule="auto" w:before="60" w:after="60"/>
        <w:ind w:firstLine="480"/>
      </w:pPr>
      <w:r>
        <w:t xml:space="preserve">2.桂P09322 号重型半挂牵引车</w:t>
      </w:r>
    </w:p>
    <w:p>
      <w:pPr>
        <w:spacing w:line="360" w:lineRule="auto" w:before="60" w:after="60"/>
        <w:ind w:firstLine="480"/>
      </w:pPr>
      <w:r>
        <w:t xml:space="preserve">车辆所有人：广西泓鑫物流有限公司；使用性质：危化品</w:t>
      </w:r>
    </w:p>
    <w:p>
      <w:pPr>
        <w:spacing w:line="360" w:lineRule="auto" w:before="60" w:after="60"/>
        <w:ind w:firstLine="480"/>
      </w:pPr>
      <w:r>
        <w:t xml:space="preserve">运输；品牌型号：豪瀚牌 ZZ4255N3847E1LW ；核定载人数： 2</w:t>
      </w:r>
    </w:p>
    <w:p>
      <w:pPr>
        <w:spacing w:line="360" w:lineRule="auto" w:before="60" w:after="60"/>
        <w:ind w:firstLine="480"/>
      </w:pPr>
      <w:r>
        <w:t xml:space="preserve">人；准牵引总质量：40000KG；车辆检验有效期至 2022 年1 月。</w:t>
      </w:r>
    </w:p>
    <w:p>
      <w:pPr>
        <w:spacing w:line="360" w:lineRule="auto" w:before="60" w:after="60"/>
        <w:ind w:firstLine="480"/>
      </w:pPr>
      <w:r>
        <w:t xml:space="preserve">3. 桂P8731 挂重型罐式半挂车</w:t>
      </w:r>
    </w:p>
    <w:p>
      <w:pPr>
        <w:spacing w:line="360" w:lineRule="auto" w:before="60" w:after="60"/>
        <w:ind w:firstLine="480"/>
      </w:pPr>
      <w:r>
        <w:t xml:space="preserve">车辆所有人：广西泓鑫物流有限公司；使用性质：危化品</w:t>
      </w:r>
    </w:p>
    <w:p>
      <w:pPr>
        <w:spacing w:line="360" w:lineRule="auto" w:before="60" w:after="60"/>
        <w:ind w:firstLine="480"/>
      </w:pPr>
      <w:r>
        <w:t xml:space="preserve">运 输 ； 品 牌 型 号 ： 安 瑞 科 牌 HGJ9380GDY ， 核 定 载 质 量 ：</w:t>
      </w:r>
    </w:p>
    <w:p>
      <w:pPr>
        <w:spacing w:line="360" w:lineRule="auto" w:before="60" w:after="60"/>
        <w:ind w:firstLine="480"/>
      </w:pPr>
      <w:r>
        <w:t xml:space="preserve">23000KG，车辆检验有效期至 2022 年 1 月。事发时，车上装载</w:t>
      </w:r>
    </w:p>
    <w:p>
      <w:pPr>
        <w:spacing w:line="360" w:lineRule="auto" w:before="60" w:after="60"/>
        <w:ind w:firstLine="480"/>
      </w:pPr>
      <w:r>
        <w:t xml:space="preserve">20000 KG 液化天然气，未超载。</w:t>
      </w:r>
    </w:p>
    <w:p>
      <w:pPr>
        <w:spacing w:line="360" w:lineRule="auto" w:before="60" w:after="60"/>
        <w:ind w:firstLine="480"/>
      </w:pPr>
      <w:r>
        <w:t xml:space="preserve">（二）涉事车辆行驶轨迹</w:t>
      </w:r>
    </w:p>
    <w:p>
      <w:pPr>
        <w:spacing w:line="360" w:lineRule="auto" w:before="60" w:after="60"/>
        <w:ind w:firstLine="480"/>
      </w:pPr>
      <w:r>
        <w:t xml:space="preserve">1.2021 年 6 月 11 日，肖贤德驾驶粤 GP1332 号重型仓栅式</w:t>
      </w:r>
    </w:p>
    <w:p>
      <w:pPr>
        <w:spacing w:line="360" w:lineRule="auto" w:before="60" w:after="60"/>
        <w:ind w:firstLine="480"/>
      </w:pPr>
      <w:r>
        <w:t xml:space="preserve">货车在茂名高州市石鼓镇装载上芋头，于 21 时许由高州市石鼓</w:t>
      </w:r>
    </w:p>
    <w:p>
      <w:pPr>
        <w:spacing w:line="360" w:lineRule="auto" w:before="60" w:after="60"/>
        <w:ind w:firstLine="480"/>
      </w:pPr>
      <w:r>
        <w:t xml:space="preserve">镇收费站进入汕湛高速往广州方向行驶，前往浙江省金华市，22</w:t>
      </w:r>
    </w:p>
    <w:p>
      <w:pPr>
        <w:spacing w:line="360" w:lineRule="auto" w:before="60" w:after="60"/>
        <w:ind w:firstLine="480"/>
      </w:pPr>
      <w:r>
        <w:t xml:space="preserve">时 5 分行驶至汕湛高速 693KM+150M 处时（阳春三甲路段）发生</w:t>
      </w:r>
    </w:p>
    <w:p>
      <w:pPr>
        <w:spacing w:line="360" w:lineRule="auto" w:before="60" w:after="60"/>
        <w:ind w:firstLine="480"/>
      </w:pPr>
      <w:r>
        <w:t xml:space="preserve">事故。经调取《高速公路重点车辆动态监管与预警信服务系统》</w:t>
      </w:r>
    </w:p>
    <w:p>
      <w:pPr>
        <w:spacing w:line="360" w:lineRule="auto" w:before="60" w:after="60"/>
        <w:ind w:firstLine="480"/>
      </w:pPr>
      <w:r>
        <w:t xml:space="preserve">平台信息显示，事发时车速为 87 公里/小时，连续驾驶时间约 1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小时。经研判：事发时，粤 GP1332 号重型仓栅式货车驾驶员未</w:t>
      </w:r>
    </w:p>
    <w:p>
      <w:pPr>
        <w:spacing w:line="360" w:lineRule="auto" w:before="60" w:after="60"/>
        <w:ind w:firstLine="480"/>
      </w:pPr>
      <w:r>
        <w:t xml:space="preserve">发现疲劳、超速驾驶行为。</w:t>
      </w:r>
    </w:p>
    <w:p>
      <w:pPr>
        <w:spacing w:line="360" w:lineRule="auto" w:before="60" w:after="60"/>
        <w:ind w:firstLine="480"/>
      </w:pPr>
      <w:r>
        <w:t xml:space="preserve">2.蒋顺安驾驶桂 P09322 号重型半挂牵引车（桂 P871 挂）装</w:t>
      </w:r>
    </w:p>
    <w:p>
      <w:pPr>
        <w:spacing w:line="360" w:lineRule="auto" w:before="60" w:after="60"/>
        <w:ind w:firstLine="480"/>
      </w:pPr>
      <w:r>
        <w:t xml:space="preserve">载 20 吨天然气，于 2021 年 6 月 11 日 16 时 35 分许从广西北海</w:t>
      </w:r>
    </w:p>
    <w:p>
      <w:pPr>
        <w:spacing w:line="360" w:lineRule="auto" w:before="60" w:after="60"/>
        <w:ind w:firstLine="480"/>
      </w:pPr>
      <w:r>
        <w:t xml:space="preserve">铁山港码头新奥贸易有限公司出发前往佛山市南海区狮山镇，途</w:t>
      </w:r>
    </w:p>
    <w:p>
      <w:pPr>
        <w:spacing w:line="360" w:lineRule="auto" w:before="60" w:after="60"/>
        <w:ind w:firstLine="480"/>
      </w:pPr>
      <w:r>
        <w:t xml:space="preserve">径呼北高速、兰海高速、化廉高速、汕湛高速，途中 19 时在化</w:t>
      </w:r>
    </w:p>
    <w:p>
      <w:pPr>
        <w:spacing w:line="360" w:lineRule="auto" w:before="60" w:after="60"/>
        <w:ind w:firstLine="480"/>
      </w:pPr>
      <w:r>
        <w:t xml:space="preserve">廉高速良垌服务区停车休息吃饭约 1 小时后，在 21 时55 分许行</w:t>
      </w:r>
    </w:p>
    <w:p>
      <w:pPr>
        <w:spacing w:line="360" w:lineRule="auto" w:before="60" w:after="60"/>
        <w:ind w:firstLine="480"/>
      </w:pPr>
      <w:r>
        <w:t xml:space="preserve">驶至汕湛高速 693KM 处，蒋顺安察觉车辆底板有异响遂将车辆开</w:t>
      </w:r>
    </w:p>
    <w:p>
      <w:pPr>
        <w:spacing w:line="360" w:lineRule="auto" w:before="60" w:after="60"/>
        <w:ind w:firstLine="480"/>
      </w:pPr>
      <w:r>
        <w:t xml:space="preserve">至应急车道，蒋顺安下车检查约 8 分钟后，于 22 时03 分驾车从</w:t>
      </w:r>
    </w:p>
    <w:p>
      <w:pPr>
        <w:spacing w:line="360" w:lineRule="auto" w:before="60" w:after="60"/>
        <w:ind w:firstLine="480"/>
      </w:pPr>
      <w:r>
        <w:t xml:space="preserve">应急车道驶入慢车道，22 时 05 分被粤 GP1332 号重型仓栅式货</w:t>
      </w:r>
    </w:p>
    <w:p>
      <w:pPr>
        <w:spacing w:line="360" w:lineRule="auto" w:before="60" w:after="60"/>
        <w:ind w:firstLine="480"/>
      </w:pPr>
      <w:r>
        <w:t xml:space="preserve">车碰撞。经调取《高速公路重点车辆动态监管与预警信息服务系</w:t>
      </w:r>
    </w:p>
    <w:p>
      <w:pPr>
        <w:spacing w:line="360" w:lineRule="auto" w:before="60" w:after="60"/>
        <w:ind w:firstLine="480"/>
      </w:pPr>
      <w:r>
        <w:t xml:space="preserve">统》平台信息显示，事发时车速为 19 公里/小时，蒋顺安连续驾</w:t>
      </w:r>
    </w:p>
    <w:p>
      <w:pPr>
        <w:spacing w:line="360" w:lineRule="auto" w:before="60" w:after="60"/>
        <w:ind w:firstLine="480"/>
      </w:pPr>
      <w:r>
        <w:t xml:space="preserve">驶时间没有超过 4 小时。经研判：事发时，桂 P09322 号重型半</w:t>
      </w:r>
    </w:p>
    <w:p>
      <w:pPr>
        <w:spacing w:line="360" w:lineRule="auto" w:before="60" w:after="60"/>
        <w:ind w:firstLine="480"/>
      </w:pPr>
      <w:r>
        <w:t xml:space="preserve">挂牵引车（桂 P871 挂）驾驶员未发现疲劳驾驶行为，但存在违</w:t>
      </w:r>
    </w:p>
    <w:p>
      <w:pPr>
        <w:spacing w:line="360" w:lineRule="auto" w:before="60" w:after="60"/>
        <w:ind w:firstLine="480"/>
      </w:pPr>
      <w:r>
        <w:t xml:space="preserve">反道路交通安全法规在高速公路低速行驶的行为。</w:t>
      </w:r>
    </w:p>
    <w:p>
      <w:pPr>
        <w:spacing w:line="360" w:lineRule="auto" w:before="60" w:after="60"/>
        <w:ind w:firstLine="480"/>
      </w:pPr>
      <w:r>
        <w:t xml:space="preserve">（三）涉事车辆驾驶员及受伤人员情况</w:t>
      </w:r>
    </w:p>
    <w:p>
      <w:pPr>
        <w:spacing w:line="360" w:lineRule="auto" w:before="60" w:after="60"/>
        <w:ind w:firstLine="480"/>
      </w:pPr>
      <w:r>
        <w:t xml:space="preserve">1.粤GP1332 号重型仓栅式货车驾驶员：</w:t>
      </w:r>
    </w:p>
    <w:p>
      <w:pPr>
        <w:spacing w:line="360" w:lineRule="auto" w:before="60" w:after="60"/>
        <w:ind w:firstLine="480"/>
      </w:pPr>
      <w:r>
        <w:t xml:space="preserve">肖贤德，男，33 岁，身份证号码： ******************，</w:t>
      </w:r>
    </w:p>
    <w:p>
      <w:pPr>
        <w:spacing w:line="360" w:lineRule="auto" w:before="60" w:after="60"/>
        <w:ind w:firstLine="480"/>
      </w:pPr>
      <w:r>
        <w:t xml:space="preserve">广东雷州人，准驾车型：B2，驾龄 10 年，有效期限至 2027 年 8</w:t>
      </w:r>
    </w:p>
    <w:p>
      <w:pPr>
        <w:spacing w:line="360" w:lineRule="auto" w:before="60" w:after="60"/>
        <w:ind w:firstLine="480"/>
      </w:pPr>
      <w:r>
        <w:t xml:space="preserve">月 5 日，取得《货运驾驶员》从业资格证书，有效期至 2024 年</w:t>
      </w:r>
    </w:p>
    <w:p>
      <w:pPr>
        <w:spacing w:line="360" w:lineRule="auto" w:before="60" w:after="60"/>
        <w:ind w:firstLine="480"/>
      </w:pPr>
      <w:r>
        <w:t xml:space="preserve">6 月4 日。</w:t>
      </w:r>
    </w:p>
    <w:p>
      <w:pPr>
        <w:spacing w:line="360" w:lineRule="auto" w:before="60" w:after="60"/>
        <w:ind w:firstLine="480"/>
      </w:pPr>
      <w:r>
        <w:t xml:space="preserve">2.粤GP1332 号重型仓栅式货车乘客（伤者） ：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朱惠俊，男，38 岁，身份证号码： ******************，</w:t>
      </w:r>
    </w:p>
    <w:p>
      <w:pPr>
        <w:spacing w:line="360" w:lineRule="auto" w:before="60" w:after="60"/>
        <w:ind w:firstLine="480"/>
      </w:pPr>
      <w:r>
        <w:t xml:space="preserve">浙江金华人，右手及右脚处骨折，现在阳春市中医院接受康复治</w:t>
      </w:r>
    </w:p>
    <w:p>
      <w:pPr>
        <w:spacing w:line="360" w:lineRule="auto" w:before="60" w:after="60"/>
        <w:ind w:firstLine="480"/>
      </w:pPr>
      <w:r>
        <w:t xml:space="preserve">疗。</w:t>
      </w:r>
    </w:p>
    <w:p>
      <w:pPr>
        <w:spacing w:line="360" w:lineRule="auto" w:before="60" w:after="60"/>
        <w:ind w:firstLine="480"/>
      </w:pPr>
      <w:r>
        <w:t xml:space="preserve">3.桂P09322 号重型半挂牵引车（桂 P8731 挂）驾驶员：</w:t>
      </w:r>
    </w:p>
    <w:p>
      <w:pPr>
        <w:spacing w:line="360" w:lineRule="auto" w:before="60" w:after="60"/>
        <w:ind w:firstLine="480"/>
      </w:pPr>
      <w:r>
        <w:t xml:space="preserve">蒋顺安，男，45 岁，身份证号码： ******************，</w:t>
      </w:r>
    </w:p>
    <w:p>
      <w:pPr>
        <w:spacing w:line="360" w:lineRule="auto" w:before="60" w:after="60"/>
        <w:ind w:firstLine="480"/>
      </w:pPr>
      <w:r>
        <w:t xml:space="preserve">广西全州人，准驾车型：A2，驾龄 18 年，有效期限至 2025 年 6</w:t>
      </w:r>
    </w:p>
    <w:p>
      <w:pPr>
        <w:spacing w:line="360" w:lineRule="auto" w:before="60" w:after="60"/>
        <w:ind w:firstLine="480"/>
      </w:pPr>
      <w:r>
        <w:t xml:space="preserve">月 25 日，取得《道路危险货物运输驾驶员》从业资格证书，有</w:t>
      </w:r>
    </w:p>
    <w:p>
      <w:pPr>
        <w:spacing w:line="360" w:lineRule="auto" w:before="60" w:after="60"/>
        <w:ind w:firstLine="480"/>
      </w:pPr>
      <w:r>
        <w:t xml:space="preserve">效期至2026 年6 月4 日。</w:t>
      </w:r>
    </w:p>
    <w:p>
      <w:pPr>
        <w:spacing w:line="360" w:lineRule="auto" w:before="60" w:after="60"/>
        <w:ind w:firstLine="480"/>
      </w:pPr>
      <w:r>
        <w:t xml:space="preserve">4.桂P09322 号重型半挂牵引车（桂 P8731 挂）押运员：</w:t>
      </w:r>
    </w:p>
    <w:p>
      <w:pPr>
        <w:spacing w:line="360" w:lineRule="auto" w:before="60" w:after="60"/>
        <w:ind w:firstLine="480"/>
      </w:pPr>
      <w:r>
        <w:t xml:space="preserve">伍桂香，女，43 岁，身份证号码： ******************，</w:t>
      </w:r>
    </w:p>
    <w:p>
      <w:pPr>
        <w:spacing w:line="360" w:lineRule="auto" w:before="60" w:after="60"/>
        <w:ind w:firstLine="480"/>
      </w:pPr>
      <w:r>
        <w:t xml:space="preserve">广西全州人，取得《道路危险货物运输押运人员》从业资格证</w:t>
      </w:r>
    </w:p>
    <w:p>
      <w:pPr>
        <w:spacing w:line="360" w:lineRule="auto" w:before="60" w:after="60"/>
        <w:ind w:firstLine="480"/>
      </w:pPr>
      <w:r>
        <w:t xml:space="preserve">书，有效期至 2024 年10 月29 日。</w:t>
      </w:r>
    </w:p>
    <w:p>
      <w:pPr>
        <w:spacing w:line="360" w:lineRule="auto" w:before="60" w:after="60"/>
        <w:ind w:firstLine="480"/>
      </w:pPr>
      <w:r>
        <w:t xml:space="preserve">（四）直接经济损失情况</w:t>
      </w:r>
    </w:p>
    <w:p>
      <w:pPr>
        <w:spacing w:line="360" w:lineRule="auto" w:before="60" w:after="60"/>
        <w:ind w:firstLine="480"/>
      </w:pPr>
      <w:r>
        <w:t xml:space="preserve">事故共造成 1 人受伤、2 辆车辆损坏。根据《企业职工伤亡</w:t>
      </w:r>
    </w:p>
    <w:p>
      <w:pPr>
        <w:spacing w:line="360" w:lineRule="auto" w:before="60" w:after="60"/>
        <w:ind w:firstLine="480"/>
      </w:pPr>
      <w:r>
        <w:t xml:space="preserve">事故经济损失统计标准》 （GB6721-1986）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等标准和规定，目前</w:t>
      </w:r>
    </w:p>
    <w:p>
      <w:pPr>
        <w:spacing w:line="360" w:lineRule="auto" w:before="60" w:after="60"/>
        <w:ind w:firstLine="480"/>
      </w:pPr>
      <w:r>
        <w:t xml:space="preserve">核定事故造成的车辆损失费用及受伤人员医疗费用为 42 万元。</w:t>
      </w:r>
    </w:p>
    <w:p>
      <w:pPr>
        <w:spacing w:line="360" w:lineRule="auto" w:before="60" w:after="60"/>
        <w:ind w:firstLine="480"/>
      </w:pPr>
      <w:r>
        <w:t xml:space="preserve">三、事故天气和路段情况</w:t>
      </w:r>
    </w:p>
    <w:p>
      <w:pPr>
        <w:spacing w:line="360" w:lineRule="auto" w:before="60" w:after="60"/>
        <w:ind w:firstLine="480"/>
      </w:pPr>
      <w:r>
        <w:t xml:space="preserve">（一）天气情况</w:t>
      </w:r>
    </w:p>
    <w:p>
      <w:pPr>
        <w:spacing w:line="360" w:lineRule="auto" w:before="60" w:after="60"/>
        <w:ind w:firstLine="480"/>
      </w:pPr>
      <w:r>
        <w:t xml:space="preserve">6 月 11 日，事故路段所在地区域为晴天（汕湛高速公路三</w:t>
      </w:r>
    </w:p>
    <w:p>
      <w:pPr>
        <w:spacing w:line="360" w:lineRule="auto" w:before="60" w:after="60"/>
        <w:ind w:firstLine="480"/>
      </w:pPr>
      <w:r>
        <w:t xml:space="preserve">甲路段） ，无雨，22 时正点温度为 29.1℃，风速 1.4m/s，风向</w:t>
      </w:r>
    </w:p>
    <w:p>
      <w:pPr>
        <w:spacing w:line="360" w:lineRule="auto" w:before="60" w:after="60"/>
        <w:ind w:firstLine="480"/>
      </w:pPr>
      <w:r>
        <w:t xml:space="preserve">24°；23 时正点温度为 29.3℃，风速2.3m/s，风向21°。</w:t>
      </w:r>
    </w:p>
    <w:p>
      <w:pPr>
        <w:spacing w:line="360" w:lineRule="auto" w:before="60" w:after="60"/>
        <w:ind w:firstLine="480"/>
      </w:pPr>
      <w:r>
        <w:t xml:space="preserve">1《企业职工伤亡事故经济损失统计标准》1.2 直接经济损失指因事故造成人身伤亡及善后处理支出的费用和毁坏</w:t>
      </w:r>
    </w:p>
    <w:p>
      <w:pPr>
        <w:spacing w:line="360" w:lineRule="auto" w:before="60" w:after="60"/>
        <w:ind w:firstLine="480"/>
      </w:pPr>
      <w:r>
        <w:t xml:space="preserve">财产的价值。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（二）道路基本情况</w:t>
      </w:r>
    </w:p>
    <w:p>
      <w:pPr>
        <w:spacing w:line="360" w:lineRule="auto" w:before="60" w:after="60"/>
        <w:ind w:firstLine="480"/>
      </w:pPr>
      <w:r>
        <w:t xml:space="preserve">事故现场位于汕湛高速公路阳江往广州方向 693KM+150M</w:t>
      </w:r>
    </w:p>
    <w:p>
      <w:pPr>
        <w:spacing w:line="360" w:lineRule="auto" w:before="60" w:after="60"/>
        <w:ind w:firstLine="480"/>
      </w:pPr>
      <w:r>
        <w:t xml:space="preserve">处，该路段道路呈东西走向，西往湛江方向，东往广州方向。双</w:t>
      </w:r>
    </w:p>
    <w:p>
      <w:pPr>
        <w:spacing w:line="360" w:lineRule="auto" w:before="60" w:after="60"/>
        <w:ind w:firstLine="480"/>
      </w:pPr>
      <w:r>
        <w:t xml:space="preserve">向四车道（不含应急车道） ，两侧设有行车道、超车道宽度均为</w:t>
      </w:r>
    </w:p>
    <w:p>
      <w:pPr>
        <w:spacing w:line="360" w:lineRule="auto" w:before="60" w:after="60"/>
        <w:ind w:firstLine="480"/>
      </w:pPr>
      <w:r>
        <w:t xml:space="preserve">3.75 米，应急车道宽度为 3.5 米，道路中央设置新泽西水泥护</w:t>
      </w:r>
    </w:p>
    <w:p>
      <w:pPr>
        <w:spacing w:line="360" w:lineRule="auto" w:before="60" w:after="60"/>
        <w:ind w:firstLine="480"/>
      </w:pPr>
      <w:r>
        <w:t xml:space="preserve">栏，沥青路面，路面完好，路面能见度良好。设置清晰交通标</w:t>
      </w:r>
    </w:p>
    <w:p>
      <w:pPr>
        <w:spacing w:line="360" w:lineRule="auto" w:before="60" w:after="60"/>
        <w:ind w:firstLine="480"/>
      </w:pPr>
      <w:r>
        <w:t xml:space="preserve">志、标识，小客车限速 120 公里/小时，其他机动车限速 100 公</w:t>
      </w:r>
    </w:p>
    <w:p>
      <w:pPr>
        <w:spacing w:line="360" w:lineRule="auto" w:before="60" w:after="60"/>
        <w:ind w:firstLine="480"/>
      </w:pPr>
      <w:r>
        <w:t xml:space="preserve">里/小时。</w:t>
      </w:r>
    </w:p>
    <w:p>
      <w:pPr>
        <w:spacing w:line="360" w:lineRule="auto" w:before="60" w:after="60"/>
        <w:ind w:firstLine="480"/>
      </w:pPr>
      <w:r>
        <w:t xml:space="preserve">图1 事故路段情况</w:t>
      </w:r>
    </w:p>
    <w:p>
      <w:pPr>
        <w:spacing w:line="360" w:lineRule="auto" w:before="60" w:after="60"/>
        <w:ind w:firstLine="480"/>
      </w:pPr>
      <w:r>
        <w:t xml:space="preserve">四、涉事单位有关情况</w:t>
      </w:r>
    </w:p>
    <w:p>
      <w:pPr>
        <w:spacing w:line="360" w:lineRule="auto" w:before="60" w:after="60"/>
        <w:ind w:firstLine="480"/>
      </w:pPr>
      <w:r>
        <w:t xml:space="preserve">（一）涉事车辆车属单位情况</w:t>
      </w:r>
    </w:p>
    <w:p>
      <w:pPr>
        <w:spacing w:line="360" w:lineRule="auto" w:before="60" w:after="60"/>
        <w:ind w:firstLine="480"/>
      </w:pPr>
      <w:r>
        <w:t xml:space="preserve">1.广西泓鑫物流有限公司[桂 P09322 号重型半挂牵引车（桂</w:t>
      </w:r>
    </w:p>
    <w:p>
      <w:pPr>
        <w:spacing w:line="360" w:lineRule="auto" w:before="60" w:after="60"/>
        <w:ind w:firstLine="480"/>
      </w:pPr>
      <w:r>
        <w:t xml:space="preserve">P871 挂）车属单位]，成立于 2014 年 12 月 8 日，统一社会信用</w:t>
      </w:r>
    </w:p>
    <w:p>
      <w:pPr>
        <w:spacing w:line="360" w:lineRule="auto" w:before="60" w:after="60"/>
        <w:ind w:firstLine="480"/>
      </w:pPr>
      <w:r>
        <w:t xml:space="preserve">代码：914506003225968982，法定代表人：杨幸福，类型：有限</w:t>
      </w:r>
    </w:p>
    <w:p>
      <w:pPr>
        <w:spacing w:line="360" w:lineRule="auto" w:before="60" w:after="60"/>
        <w:ind w:firstLine="480"/>
      </w:pPr>
      <w:r>
        <w:t xml:space="preserve">责任公司（自然人投资或控股），地址：广西防城港市港口区建</w:t>
      </w:r>
    </w:p>
    <w:p>
      <w:pPr>
        <w:spacing w:line="360" w:lineRule="auto" w:before="60" w:after="60"/>
        <w:ind w:firstLine="480"/>
      </w:pPr>
      <w:r>
        <w:t xml:space="preserve">政路 22-6 号，经营范围：道路货运、货物专用运输（集装</w:t>
      </w:r>
    </w:p>
    <w:p>
      <w:pPr>
        <w:spacing w:line="360" w:lineRule="auto" w:before="60" w:after="60"/>
        <w:ind w:firstLine="480"/>
      </w:pPr>
      <w:r>
        <w:t xml:space="preserve">箱）；危险货物运输[2 类 1 项（液化气、天然气）]；土石方工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程服务；仓储（除危险品）；物流信息咨询服务；停车场服务；</w:t>
      </w:r>
    </w:p>
    <w:p>
      <w:pPr>
        <w:spacing w:line="360" w:lineRule="auto" w:before="60" w:after="60"/>
        <w:ind w:firstLine="480"/>
      </w:pPr>
      <w:r>
        <w:t xml:space="preserve">润滑油、汽车及其配件、机械设备及其配件的销售；货物装卸；</w:t>
      </w:r>
    </w:p>
    <w:p>
      <w:pPr>
        <w:spacing w:line="360" w:lineRule="auto" w:before="60" w:after="60"/>
        <w:ind w:firstLine="480"/>
      </w:pPr>
      <w:r>
        <w:t xml:space="preserve">代理报关报检；叉车租赁；货物进出口（法律、行政法规禁止的</w:t>
      </w:r>
    </w:p>
    <w:p>
      <w:pPr>
        <w:spacing w:line="360" w:lineRule="auto" w:before="60" w:after="60"/>
        <w:ind w:firstLine="480"/>
      </w:pPr>
      <w:r>
        <w:t xml:space="preserve">项目除外；法律、行政法规限制的项目取得许可证后方可经</w:t>
      </w:r>
    </w:p>
    <w:p>
      <w:pPr>
        <w:spacing w:line="360" w:lineRule="auto" w:before="60" w:after="60"/>
        <w:ind w:firstLine="480"/>
      </w:pPr>
      <w:r>
        <w:t xml:space="preserve">营）；无仓储批发液化石油气、液化天然气；三类机动车维修</w:t>
      </w:r>
    </w:p>
    <w:p>
      <w:pPr>
        <w:spacing w:line="360" w:lineRule="auto" w:before="60" w:after="60"/>
        <w:ind w:firstLine="480"/>
      </w:pPr>
      <w:r>
        <w:t xml:space="preserve">（汽车综合小修、发动机维修、车身维修、电器系统维修）；国</w:t>
      </w:r>
    </w:p>
    <w:p>
      <w:pPr>
        <w:spacing w:line="360" w:lineRule="auto" w:before="60" w:after="60"/>
        <w:ind w:firstLine="480"/>
      </w:pPr>
      <w:r>
        <w:t xml:space="preserve">内、国际船舶代理。该公司于 2016 年10 月取得防城港市大数据</w:t>
      </w:r>
    </w:p>
    <w:p>
      <w:pPr>
        <w:spacing w:line="360" w:lineRule="auto" w:before="60" w:after="60"/>
        <w:ind w:firstLine="480"/>
      </w:pPr>
      <w:r>
        <w:t xml:space="preserve">和行政审批局颁发的《道路运输经营许可证》（桂交运管许可危</w:t>
      </w:r>
    </w:p>
    <w:p>
      <w:pPr>
        <w:spacing w:line="360" w:lineRule="auto" w:before="60" w:after="60"/>
        <w:ind w:firstLine="480"/>
      </w:pPr>
      <w:r>
        <w:t xml:space="preserve">字 450600480794 号），有效期至 2021 年 10 月 23 日，经营范</w:t>
      </w:r>
    </w:p>
    <w:p>
      <w:pPr>
        <w:spacing w:line="360" w:lineRule="auto" w:before="60" w:after="60"/>
        <w:ind w:firstLine="480"/>
      </w:pPr>
      <w:r>
        <w:t xml:space="preserve">围：危险货物运输[2 类1 项（液化气、天然气）]。</w:t>
      </w:r>
    </w:p>
    <w:p>
      <w:pPr>
        <w:spacing w:line="360" w:lineRule="auto" w:before="60" w:after="60"/>
        <w:ind w:firstLine="480"/>
      </w:pPr>
      <w:r>
        <w:t xml:space="preserve">目前，广西泓鑫物流有限公司正常生产经营，管理人员共</w:t>
      </w:r>
    </w:p>
    <w:p>
      <w:pPr>
        <w:spacing w:line="360" w:lineRule="auto" w:before="60" w:after="60"/>
        <w:ind w:firstLine="480"/>
      </w:pPr>
      <w:r>
        <w:t xml:space="preserve">23 人，下设综合部、安监部、车队和业务部。现有 LNG 槽车 61</w:t>
      </w:r>
    </w:p>
    <w:p>
      <w:pPr>
        <w:spacing w:line="360" w:lineRule="auto" w:before="60" w:after="60"/>
        <w:ind w:firstLine="480"/>
      </w:pPr>
      <w:r>
        <w:t xml:space="preserve">台，驾驶员 122 名，所有人员均具备危险货物道路运输驾驶员和</w:t>
      </w:r>
    </w:p>
    <w:p>
      <w:pPr>
        <w:spacing w:line="360" w:lineRule="auto" w:before="60" w:after="60"/>
        <w:ind w:firstLine="480"/>
      </w:pPr>
      <w:r>
        <w:t xml:space="preserve">押运员资格。该公司于 2017 年 4 月开始经营 LNG 运输，主要业</w:t>
      </w:r>
    </w:p>
    <w:p>
      <w:pPr>
        <w:spacing w:line="360" w:lineRule="auto" w:before="60" w:after="60"/>
        <w:ind w:firstLine="480"/>
      </w:pPr>
      <w:r>
        <w:t xml:space="preserve">务从事装运北海 LNG、防城港LNG。</w:t>
      </w:r>
    </w:p>
    <w:p>
      <w:pPr>
        <w:spacing w:line="360" w:lineRule="auto" w:before="60" w:after="60"/>
        <w:ind w:firstLine="480"/>
      </w:pPr>
      <w:r>
        <w:t xml:space="preserve">2.黄良（个体户，粤 GP1332 号重型仓栅式货车所有人），</w:t>
      </w:r>
    </w:p>
    <w:p>
      <w:pPr>
        <w:spacing w:line="360" w:lineRule="auto" w:before="60" w:after="60"/>
        <w:ind w:firstLine="480"/>
      </w:pPr>
      <w:r>
        <w:t xml:space="preserve">男，汉族，47 岁，居民身份证号码： ******************，户</w:t>
      </w:r>
    </w:p>
    <w:p>
      <w:pPr>
        <w:spacing w:line="360" w:lineRule="auto" w:before="60" w:after="60"/>
        <w:ind w:firstLine="480"/>
      </w:pPr>
      <w:r>
        <w:t xml:space="preserve">籍所在地及现住址：广东省雷州市客路镇新坡仔村 3 队028 号。</w:t>
      </w:r>
    </w:p>
    <w:p>
      <w:pPr>
        <w:spacing w:line="360" w:lineRule="auto" w:before="60" w:after="60"/>
        <w:ind w:firstLine="480"/>
      </w:pPr>
      <w:r>
        <w:t xml:space="preserve">经查实，黄良于 2020 年10 月份购买该货车，聘请肖贤德作</w:t>
      </w:r>
    </w:p>
    <w:p>
      <w:pPr>
        <w:spacing w:line="360" w:lineRule="auto" w:before="60" w:after="60"/>
        <w:ind w:firstLine="480"/>
      </w:pPr>
      <w:r>
        <w:t xml:space="preserve">为驾驶员，以个体名义开展货物运输经营活动。</w:t>
      </w:r>
    </w:p>
    <w:p>
      <w:pPr>
        <w:spacing w:line="360" w:lineRule="auto" w:before="60" w:after="60"/>
        <w:ind w:firstLine="480"/>
      </w:pPr>
      <w:r>
        <w:t xml:space="preserve">（二）事故路段管理单位情况</w:t>
      </w:r>
    </w:p>
    <w:p>
      <w:pPr>
        <w:spacing w:line="360" w:lineRule="auto" w:before="60" w:after="60"/>
        <w:ind w:firstLine="480"/>
      </w:pPr>
      <w:r>
        <w:t xml:space="preserve">1.经营管理单位。广东省南粤交通云湛高速公路管理中心</w:t>
      </w:r>
    </w:p>
    <w:p>
      <w:pPr>
        <w:spacing w:line="360" w:lineRule="auto" w:before="60" w:after="60"/>
        <w:ind w:firstLine="480"/>
      </w:pPr>
      <w:r>
        <w:t xml:space="preserve">新阳管理处（以下简称新阳管理处），成立于 2017 年 12 月 28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日，负责运营管理云湛高速新阳段，全线长约 85.7 公里（不含</w:t>
      </w:r>
    </w:p>
    <w:p>
      <w:pPr>
        <w:spacing w:line="360" w:lineRule="auto" w:before="60" w:after="60"/>
        <w:ind w:firstLine="480"/>
      </w:pPr>
      <w:r>
        <w:t xml:space="preserve">共线段），新阳段起于云浮市新兴县簕竹镇，顺接清云高速公</w:t>
      </w:r>
    </w:p>
    <w:p>
      <w:pPr>
        <w:spacing w:line="360" w:lineRule="auto" w:before="60" w:after="60"/>
        <w:ind w:firstLine="480"/>
      </w:pPr>
      <w:r>
        <w:t xml:space="preserve">路，起点桩号 K587+000M，终于阳春市八甲镇，顺接阳化高速公</w:t>
      </w:r>
    </w:p>
    <w:p>
      <w:pPr>
        <w:spacing w:line="360" w:lineRule="auto" w:before="60" w:after="60"/>
        <w:ind w:firstLine="480"/>
      </w:pPr>
      <w:r>
        <w:t xml:space="preserve">路，终点桩号 K705+570M，其中有 34 公里共线段属于罗阳高速</w:t>
      </w:r>
    </w:p>
    <w:p>
      <w:pPr>
        <w:spacing w:line="360" w:lineRule="auto" w:before="60" w:after="60"/>
        <w:ind w:firstLine="480"/>
      </w:pPr>
      <w:r>
        <w:t xml:space="preserve">管辖。新阳段设计双向四车道，中间设置新泽西护栏中央分隔</w:t>
      </w:r>
    </w:p>
    <w:p>
      <w:pPr>
        <w:spacing w:line="360" w:lineRule="auto" w:before="60" w:after="60"/>
        <w:ind w:firstLine="480"/>
      </w:pPr>
      <w:r>
        <w:t xml:space="preserve">带，起点至新庆枢纽互通段路基宽度 26 米，设计速度 100 公里/</w:t>
      </w:r>
    </w:p>
    <w:p>
      <w:pPr>
        <w:spacing w:line="360" w:lineRule="auto" w:before="60" w:after="60"/>
        <w:ind w:firstLine="480"/>
      </w:pPr>
      <w:r>
        <w:t xml:space="preserve">小时；春城枢纽互通至终点路基宽度 28 米 ，设计速度 120 公里</w:t>
      </w:r>
    </w:p>
    <w:p>
      <w:pPr>
        <w:spacing w:line="360" w:lineRule="auto" w:before="60" w:after="60"/>
        <w:ind w:firstLine="480"/>
      </w:pPr>
      <w:r>
        <w:t xml:space="preserve">/小时。</w:t>
      </w:r>
    </w:p>
    <w:p>
      <w:pPr>
        <w:spacing w:line="360" w:lineRule="auto" w:before="60" w:after="60"/>
        <w:ind w:firstLine="480"/>
      </w:pPr>
      <w:r>
        <w:t xml:space="preserve">事故发生地点在云湛高速往广州方向路段 693KM+150M 处。</w:t>
      </w:r>
    </w:p>
    <w:p>
      <w:pPr>
        <w:spacing w:line="360" w:lineRule="auto" w:before="60" w:after="60"/>
        <w:ind w:firstLine="480"/>
      </w:pPr>
      <w:r>
        <w:t xml:space="preserve">事发时，该路段标志标识清晰，无积水，视线良好。</w:t>
      </w:r>
    </w:p>
    <w:p>
      <w:pPr>
        <w:spacing w:line="360" w:lineRule="auto" w:before="60" w:after="60"/>
        <w:ind w:firstLine="480"/>
      </w:pPr>
      <w:r>
        <w:t xml:space="preserve">2.路政管理单位。广东省公路事务中心新阳高速公路路政</w:t>
      </w:r>
    </w:p>
    <w:p>
      <w:pPr>
        <w:spacing w:line="360" w:lineRule="auto" w:before="60" w:after="60"/>
        <w:ind w:firstLine="480"/>
      </w:pPr>
      <w:r>
        <w:t xml:space="preserve">大队（以下简称新阳路政大队），负责云湛高速新阳段路面的路</w:t>
      </w:r>
    </w:p>
    <w:p>
      <w:pPr>
        <w:spacing w:line="360" w:lineRule="auto" w:before="60" w:after="60"/>
        <w:ind w:firstLine="480"/>
      </w:pPr>
      <w:r>
        <w:t xml:space="preserve">政巡查和路政管理，作业现场秩序维护，新阳路政大队根据《广</w:t>
      </w:r>
    </w:p>
    <w:p>
      <w:pPr>
        <w:spacing w:line="360" w:lineRule="auto" w:before="60" w:after="60"/>
        <w:ind w:firstLine="480"/>
      </w:pPr>
      <w:r>
        <w:t xml:space="preserve">东省公路路政巡查管理规定》，每天路面巡查不少于 2 次；事发</w:t>
      </w:r>
    </w:p>
    <w:p>
      <w:pPr>
        <w:spacing w:line="360" w:lineRule="auto" w:before="60" w:after="60"/>
        <w:ind w:firstLine="480"/>
      </w:pPr>
      <w:r>
        <w:t xml:space="preserve">当日，新阳路政大队路政值班人员接到事故处置指令，能迅速行</w:t>
      </w:r>
    </w:p>
    <w:p>
      <w:pPr>
        <w:spacing w:line="360" w:lineRule="auto" w:before="60" w:after="60"/>
        <w:ind w:firstLine="480"/>
      </w:pPr>
      <w:r>
        <w:t xml:space="preserve">动及时赶赴事故现场，协助公安交警部门做好车辆分流疏导，维</w:t>
      </w:r>
    </w:p>
    <w:p>
      <w:pPr>
        <w:spacing w:line="360" w:lineRule="auto" w:before="60" w:after="60"/>
        <w:ind w:firstLine="480"/>
      </w:pPr>
      <w:r>
        <w:t xml:space="preserve">护现场交通秩序等工作处理得当。</w:t>
      </w:r>
    </w:p>
    <w:p>
      <w:pPr>
        <w:spacing w:line="360" w:lineRule="auto" w:before="60" w:after="60"/>
        <w:ind w:firstLine="480"/>
      </w:pPr>
      <w:r>
        <w:t xml:space="preserve">3.交通管理单位。阳江市公安局交警支队高速四大队（以</w:t>
      </w:r>
    </w:p>
    <w:p>
      <w:pPr>
        <w:spacing w:line="360" w:lineRule="auto" w:before="60" w:after="60"/>
        <w:ind w:firstLine="480"/>
      </w:pPr>
      <w:r>
        <w:t xml:space="preserve">下 简 称 高 速 四 大 队 ） ， 负 责 汕 湛 高 速 公 路K665 +755M 至</w:t>
      </w:r>
    </w:p>
    <w:p>
      <w:pPr>
        <w:spacing w:line="360" w:lineRule="auto" w:before="60" w:after="60"/>
        <w:ind w:firstLine="480"/>
      </w:pPr>
      <w:r>
        <w:t xml:space="preserve">K722+600M 路段，全长约 57 公里。今年以来，高速四大队深入</w:t>
      </w:r>
    </w:p>
    <w:p>
      <w:pPr>
        <w:spacing w:line="360" w:lineRule="auto" w:before="60" w:after="60"/>
        <w:ind w:firstLine="480"/>
      </w:pPr>
      <w:r>
        <w:t xml:space="preserve">开展交通安全宣传、交通秩序管理、安全隐患排查整治、合理安</w:t>
      </w:r>
    </w:p>
    <w:p>
      <w:pPr>
        <w:spacing w:line="360" w:lineRule="auto" w:before="60" w:after="60"/>
        <w:ind w:firstLine="480"/>
      </w:pPr>
      <w:r>
        <w:t xml:space="preserve">排勤务，认真依据《广东省高速公路交警队路面巡逻工作指导》</w:t>
      </w:r>
    </w:p>
    <w:p>
      <w:pPr>
        <w:spacing w:line="360" w:lineRule="auto" w:before="60" w:after="60"/>
        <w:ind w:firstLine="480"/>
      </w:pPr>
      <w:r>
        <w:t xml:space="preserve">要求，加强路面巡查管控，开展打击道路交通违法行为各类专项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行动。事发当天值班民警出警迅速，积极采取应急处置措施，做</w:t>
      </w:r>
    </w:p>
    <w:p>
      <w:pPr>
        <w:spacing w:line="360" w:lineRule="auto" w:before="60" w:after="60"/>
        <w:ind w:firstLine="480"/>
      </w:pPr>
      <w:r>
        <w:t xml:space="preserve">好过往车辆分流疏导工作，正确履行了岗位工作职责。</w:t>
      </w:r>
    </w:p>
    <w:p>
      <w:pPr>
        <w:spacing w:line="360" w:lineRule="auto" w:before="60" w:after="60"/>
        <w:ind w:firstLine="480"/>
      </w:pPr>
      <w:r>
        <w:t xml:space="preserve">4.货物运输监管单位。防城港市交通运输局，主要职责是</w:t>
      </w:r>
    </w:p>
    <w:p>
      <w:pPr>
        <w:spacing w:line="360" w:lineRule="auto" w:before="60" w:after="60"/>
        <w:ind w:firstLine="480"/>
      </w:pPr>
      <w:r>
        <w:t xml:space="preserve">承担全市道路、水路运输行业监管责任；指导并监督实施道路、</w:t>
      </w:r>
    </w:p>
    <w:p>
      <w:pPr>
        <w:spacing w:line="360" w:lineRule="auto" w:before="60" w:after="60"/>
        <w:ind w:firstLine="480"/>
      </w:pPr>
      <w:r>
        <w:t xml:space="preserve">水路运输有关政策、准入制度、技术标准和运营规范；指导全市</w:t>
      </w:r>
    </w:p>
    <w:p>
      <w:pPr>
        <w:spacing w:line="360" w:lineRule="auto" w:before="60" w:after="60"/>
        <w:ind w:firstLine="480"/>
      </w:pPr>
      <w:r>
        <w:t xml:space="preserve">公路、水路行业安全生产和应急管理工作；按规定组织协调全市</w:t>
      </w:r>
    </w:p>
    <w:p>
      <w:pPr>
        <w:spacing w:line="360" w:lineRule="auto" w:before="60" w:after="60"/>
        <w:ind w:firstLine="480"/>
      </w:pPr>
      <w:r>
        <w:t xml:space="preserve">重点物资运输和紧急客货运输，承担国防动员有关工作；依法管</w:t>
      </w:r>
    </w:p>
    <w:p>
      <w:pPr>
        <w:spacing w:line="360" w:lineRule="auto" w:before="60" w:after="60"/>
        <w:ind w:firstLine="480"/>
      </w:pPr>
      <w:r>
        <w:t xml:space="preserve">理全市公路、道路运输、水路航运行政执法工作。防城港市交通</w:t>
      </w:r>
    </w:p>
    <w:p>
      <w:pPr>
        <w:spacing w:line="360" w:lineRule="auto" w:before="60" w:after="60"/>
        <w:ind w:firstLine="480"/>
      </w:pPr>
      <w:r>
        <w:t xml:space="preserve">运输局辖区危险品运输企业 55 家，危险品运输车辆 1042 辆。今</w:t>
      </w:r>
    </w:p>
    <w:p>
      <w:pPr>
        <w:spacing w:line="360" w:lineRule="auto" w:before="60" w:after="60"/>
        <w:ind w:firstLine="480"/>
      </w:pPr>
      <w:r>
        <w:t xml:space="preserve">年以来，防城港市交通运输局对辖区危险品运输行业开展了各项</w:t>
      </w:r>
    </w:p>
    <w:p>
      <w:pPr>
        <w:spacing w:line="360" w:lineRule="auto" w:before="60" w:after="60"/>
        <w:ind w:firstLine="480"/>
      </w:pPr>
      <w:r>
        <w:t xml:space="preserve">安全生产大检查、车辆动态监控整治、道路运输安全“八个</w:t>
      </w:r>
    </w:p>
    <w:p>
      <w:pPr>
        <w:spacing w:line="360" w:lineRule="auto" w:before="60" w:after="60"/>
        <w:ind w:firstLine="480"/>
      </w:pPr>
      <w:r>
        <w:t xml:space="preserve">一”、企业主要负责人和管理人员安全考核以及推进安全生产标</w:t>
      </w:r>
    </w:p>
    <w:p>
      <w:pPr>
        <w:spacing w:line="360" w:lineRule="auto" w:before="60" w:after="60"/>
        <w:ind w:firstLine="480"/>
      </w:pPr>
      <w:r>
        <w:t xml:space="preserve">准化建设等工作，严格督促辖区危险物品运输企业落实安全生产</w:t>
      </w:r>
    </w:p>
    <w:p>
      <w:pPr>
        <w:spacing w:line="360" w:lineRule="auto" w:before="60" w:after="60"/>
        <w:ind w:firstLine="480"/>
      </w:pPr>
      <w:r>
        <w:t xml:space="preserve">主体责任，履行了行业安全监管职责。</w:t>
      </w:r>
    </w:p>
    <w:p>
      <w:pPr>
        <w:spacing w:line="360" w:lineRule="auto" w:before="60" w:after="60"/>
        <w:ind w:firstLine="480"/>
      </w:pPr>
      <w:r>
        <w:t xml:space="preserve">五、事故原因和性质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1.经调查认定，粤 GP1332 号重型仓栅式货车不按规定与前</w:t>
      </w:r>
    </w:p>
    <w:p>
      <w:pPr>
        <w:spacing w:line="360" w:lineRule="auto" w:before="60" w:after="60"/>
        <w:ind w:firstLine="480"/>
      </w:pPr>
      <w:r>
        <w:t xml:space="preserve">车保持足以采取紧急制动措施的安全距离，追尾碰撞前方同车道</w:t>
      </w:r>
    </w:p>
    <w:p>
      <w:pPr>
        <w:spacing w:line="360" w:lineRule="auto" w:before="60" w:after="60"/>
        <w:ind w:firstLine="480"/>
      </w:pPr>
      <w:r>
        <w:t xml:space="preserve">行驶的桂 P09322 号重型半挂牵引车（桂 P8731 挂），直接导致</w:t>
      </w:r>
    </w:p>
    <w:p>
      <w:pPr>
        <w:spacing w:line="360" w:lineRule="auto" w:before="60" w:after="60"/>
        <w:ind w:firstLine="480"/>
      </w:pPr>
      <w:r>
        <w:t xml:space="preserve">事故发生。</w:t>
      </w:r>
    </w:p>
    <w:p>
      <w:pPr>
        <w:spacing w:line="360" w:lineRule="auto" w:before="60" w:after="60"/>
        <w:ind w:firstLine="480"/>
      </w:pPr>
      <w:r>
        <w:t xml:space="preserve">2.桂 P09322 号重型半挂牵引车（桂 P8731 挂）在高速公路</w:t>
      </w:r>
    </w:p>
    <w:p>
      <w:pPr>
        <w:spacing w:line="360" w:lineRule="auto" w:before="60" w:after="60"/>
        <w:ind w:firstLine="480"/>
      </w:pPr>
      <w:r>
        <w:t xml:space="preserve">上低速行驶，直接导致事故发生。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图2 事故现场图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货运企业广西泓鑫公司未严格落实安全生产主体责任，未</w:t>
      </w:r>
    </w:p>
    <w:p>
      <w:pPr>
        <w:spacing w:line="360" w:lineRule="auto" w:before="60" w:after="60"/>
        <w:ind w:firstLine="480"/>
      </w:pPr>
      <w:r>
        <w:t xml:space="preserve">能督促驾驶员严格遵守道路交通安全有关法律法规和公司安全操</w:t>
      </w:r>
    </w:p>
    <w:p>
      <w:pPr>
        <w:spacing w:line="360" w:lineRule="auto" w:before="60" w:after="60"/>
        <w:ind w:firstLine="480"/>
      </w:pPr>
      <w:r>
        <w:t xml:space="preserve">作规程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，肇事危运车辆事发前疑似发生故障，驾驶员未按照规</w:t>
      </w:r>
    </w:p>
    <w:p>
      <w:pPr>
        <w:spacing w:line="360" w:lineRule="auto" w:before="60" w:after="60"/>
        <w:ind w:firstLine="480"/>
      </w:pPr>
      <w:r>
        <w:t xml:space="preserve">定要求向公司报告，私自将危运车辆停靠在应急车道上并下车检</w:t>
      </w:r>
    </w:p>
    <w:p>
      <w:pPr>
        <w:spacing w:line="360" w:lineRule="auto" w:before="60" w:after="60"/>
        <w:ind w:firstLine="480"/>
      </w:pPr>
      <w:r>
        <w:t xml:space="preserve">查。公司虽然建立有隐患排查、安全培训教育、应急预案和 GPS</w:t>
      </w:r>
    </w:p>
    <w:p>
      <w:pPr>
        <w:spacing w:line="360" w:lineRule="auto" w:before="60" w:after="60"/>
        <w:ind w:firstLine="480"/>
      </w:pPr>
      <w:r>
        <w:t xml:space="preserve">监控等安全生产规章制度，但安全培训教育资料不健全，未能提</w:t>
      </w:r>
    </w:p>
    <w:p>
      <w:pPr>
        <w:spacing w:line="360" w:lineRule="auto" w:before="60" w:after="60"/>
        <w:ind w:firstLine="480"/>
      </w:pPr>
      <w:r>
        <w:t xml:space="preserve">供肇事危运车辆驾驶员蒋安顺 2019 年岗前安全培训教育档案资</w:t>
      </w:r>
    </w:p>
    <w:p>
      <w:pPr>
        <w:spacing w:line="360" w:lineRule="auto" w:before="60" w:after="60"/>
        <w:ind w:firstLine="480"/>
      </w:pPr>
      <w:r>
        <w:t xml:space="preserve">料，且对肇事危运车辆驾驶员蒋安顺和押运员伍桂香在岗期间安</w:t>
      </w:r>
    </w:p>
    <w:p>
      <w:pPr>
        <w:spacing w:line="360" w:lineRule="auto" w:before="60" w:after="60"/>
        <w:ind w:firstLine="480"/>
      </w:pPr>
      <w:r>
        <w:t xml:space="preserve">全培训教育学时达不到要求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；公司虽然配备专职的 GPS 动态监</w:t>
      </w:r>
    </w:p>
    <w:p>
      <w:pPr>
        <w:spacing w:line="360" w:lineRule="auto" w:before="60" w:after="60"/>
        <w:ind w:firstLine="480"/>
      </w:pPr>
      <w:r>
        <w:t xml:space="preserve">控员，但事发当班 GPS 监控管理人员未能实时监控及电话提示肇</w:t>
      </w:r>
    </w:p>
    <w:p>
      <w:pPr>
        <w:spacing w:line="360" w:lineRule="auto" w:before="60" w:after="60"/>
        <w:ind w:firstLine="480"/>
      </w:pPr>
      <w:r>
        <w:t xml:space="preserve">2《中华人民共和国安全生产法》第四十一条“生产经营单位应当教育和督促从业人员严格执行本单位的安全生产</w:t>
      </w:r>
    </w:p>
    <w:p>
      <w:pPr>
        <w:spacing w:line="360" w:lineRule="auto" w:before="60" w:after="60"/>
        <w:ind w:firstLine="480"/>
      </w:pPr>
      <w:r>
        <w:t xml:space="preserve">规章制度和安全操作规程；并向从业人员如实告知作业场所和工作岗位存在的危险因素、防范措施以及事故应急</w:t>
      </w:r>
    </w:p>
    <w:p>
      <w:pPr>
        <w:spacing w:line="360" w:lineRule="auto" w:before="60" w:after="60"/>
        <w:ind w:firstLine="480"/>
      </w:pPr>
      <w:r>
        <w:t xml:space="preserve">措施”。</w:t>
      </w:r>
    </w:p>
    <w:p>
      <w:pPr>
        <w:spacing w:line="360" w:lineRule="auto" w:before="60" w:after="60"/>
        <w:ind w:firstLine="480"/>
      </w:pPr>
      <w:r>
        <w:t xml:space="preserve">3《中华人民共和国安全生产法》第二十五条第一款：“生产经营单位应当对从业人员进行安全生产教育和培训，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员，不得上岗作业”。</w:t>
      </w:r>
    </w:p>
    <w:p>
      <w:pPr>
        <w:spacing w:line="360" w:lineRule="auto" w:before="60" w:after="60"/>
        <w:ind w:firstLine="480"/>
      </w:pPr>
      <w:r>
        <w:t xml:space="preserve">《生产经营单位安全培训规定》第四条第四款：“生产经营单位从业人员应当接受安全培训，熟悉有关安全生产</w:t>
      </w:r>
    </w:p>
    <w:p>
      <w:pPr>
        <w:spacing w:line="360" w:lineRule="auto" w:before="60" w:after="60"/>
        <w:ind w:firstLine="480"/>
      </w:pPr>
      <w:r>
        <w:t xml:space="preserve">规章制度和安全操作规程，具备必要的安全生产知识，掌握本岗位的安全操作技能，了解事故应急处理措施，知</w:t>
      </w:r>
    </w:p>
    <w:p>
      <w:pPr>
        <w:spacing w:line="360" w:lineRule="auto" w:before="60" w:after="60"/>
        <w:ind w:firstLine="480"/>
      </w:pPr>
      <w:r>
        <w:t xml:space="preserve">悉自身在安全生产方面的权利和义务”；第五款“未经安全培训合格的从业人员，不得上岗作业”。第十三条第</w:t>
      </w:r>
    </w:p>
    <w:p>
      <w:pPr>
        <w:spacing w:line="360" w:lineRule="auto" w:before="60" w:after="60"/>
        <w:ind w:firstLine="480"/>
      </w:pPr>
      <w:r>
        <w:t xml:space="preserve">二款：“煤矿、非煤矿山、危险化学品、烟花爆竹、金属冶炼等生产经营单位新上岗的从业人员安全培训时间不</w:t>
      </w:r>
    </w:p>
    <w:p>
      <w:pPr>
        <w:spacing w:line="360" w:lineRule="auto" w:before="60" w:after="60"/>
        <w:ind w:firstLine="480"/>
      </w:pPr>
      <w:r>
        <w:t xml:space="preserve">得少于 72 学时，每年再培训的时间不得少于 20 学时”。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事危运车辆临时停靠在高速公路应急车道和低速行驶行为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；今</w:t>
      </w:r>
    </w:p>
    <w:p>
      <w:pPr>
        <w:spacing w:line="360" w:lineRule="auto" w:before="60" w:after="60"/>
        <w:ind w:firstLine="480"/>
      </w:pPr>
      <w:r>
        <w:t xml:space="preserve">年以来，该公司未按照有关规定要求组织开展生产安全事故应急</w:t>
      </w:r>
    </w:p>
    <w:p>
      <w:pPr>
        <w:spacing w:line="360" w:lineRule="auto" w:before="60" w:after="60"/>
        <w:ind w:firstLine="480"/>
      </w:pPr>
      <w:r>
        <w:t xml:space="preserve">预案演练，应急演练频次未达到要求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经调查认定，阳江市“6·11”涉危运车辆道路交通事故是</w:t>
      </w:r>
    </w:p>
    <w:p>
      <w:pPr>
        <w:spacing w:line="360" w:lineRule="auto" w:before="60" w:after="60"/>
        <w:ind w:firstLine="480"/>
      </w:pPr>
      <w:r>
        <w:t xml:space="preserve">一起生产经营性道路交通安全事故。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（一）事故责任认定</w:t>
      </w:r>
    </w:p>
    <w:p>
      <w:pPr>
        <w:spacing w:line="360" w:lineRule="auto" w:before="60" w:after="60"/>
        <w:ind w:firstLine="480"/>
      </w:pPr>
      <w:r>
        <w:t xml:space="preserve">市公安交警部门对本起事故作出责任认定：肖贤德驾驶机</w:t>
      </w:r>
    </w:p>
    <w:p>
      <w:pPr>
        <w:spacing w:line="360" w:lineRule="auto" w:before="60" w:after="60"/>
        <w:ind w:firstLine="480"/>
      </w:pPr>
      <w:r>
        <w:t xml:space="preserve">动车在同车道行驶中，不按规定与前车保持足以采取紧急制动措</w:t>
      </w:r>
    </w:p>
    <w:p>
      <w:pPr>
        <w:spacing w:line="360" w:lineRule="auto" w:before="60" w:after="60"/>
        <w:ind w:firstLine="480"/>
      </w:pPr>
      <w:r>
        <w:t xml:space="preserve">施的安全距离，是导致事故发生的主要过错，承担事故主要责</w:t>
      </w:r>
    </w:p>
    <w:p>
      <w:pPr>
        <w:spacing w:line="360" w:lineRule="auto" w:before="60" w:after="60"/>
        <w:ind w:firstLine="480"/>
      </w:pPr>
      <w:r>
        <w:t xml:space="preserve">任。蒋顺安驾驶机动车在高速公路上行驶低于规定时速每小时</w:t>
      </w:r>
    </w:p>
    <w:p>
      <w:pPr>
        <w:spacing w:line="360" w:lineRule="auto" w:before="60" w:after="60"/>
        <w:ind w:firstLine="480"/>
      </w:pPr>
      <w:r>
        <w:t xml:space="preserve">60 公里，是导致事故发生的次要过错，承担事故次要责任。</w:t>
      </w:r>
    </w:p>
    <w:p>
      <w:pPr>
        <w:spacing w:line="360" w:lineRule="auto" w:before="60" w:after="60"/>
        <w:ind w:firstLine="480"/>
      </w:pPr>
      <w:r>
        <w:t xml:space="preserve">（二）建议给予行政处罚单位及人员</w:t>
      </w:r>
    </w:p>
    <w:p>
      <w:pPr>
        <w:spacing w:line="360" w:lineRule="auto" w:before="60" w:after="60"/>
        <w:ind w:firstLine="480"/>
      </w:pPr>
      <w:r>
        <w:t xml:space="preserve">1.广西泓鑫公司，经调查，该公司存在未能督促驾驶员严</w:t>
      </w:r>
    </w:p>
    <w:p>
      <w:pPr>
        <w:spacing w:line="360" w:lineRule="auto" w:before="60" w:after="60"/>
        <w:ind w:firstLine="480"/>
      </w:pPr>
      <w:r>
        <w:t xml:space="preserve">格遵守道路交通安全有关法律法规和公司安全操作规程；未能按</w:t>
      </w:r>
    </w:p>
    <w:p>
      <w:pPr>
        <w:spacing w:line="360" w:lineRule="auto" w:before="60" w:after="60"/>
        <w:ind w:firstLine="480"/>
      </w:pPr>
      <w:r>
        <w:t xml:space="preserve">照有关规定要求对从业人员进行安全生产教育培训和如实记录安</w:t>
      </w:r>
    </w:p>
    <w:p>
      <w:pPr>
        <w:spacing w:line="360" w:lineRule="auto" w:before="60" w:after="60"/>
        <w:ind w:firstLine="480"/>
      </w:pPr>
      <w:r>
        <w:t xml:space="preserve">全生产教育培训情况；未能督促当班 GPS 监控管理人员严格执行</w:t>
      </w:r>
    </w:p>
    <w:p>
      <w:pPr>
        <w:spacing w:line="360" w:lineRule="auto" w:before="60" w:after="60"/>
        <w:ind w:firstLine="480"/>
      </w:pPr>
      <w:r>
        <w:t xml:space="preserve">监控制度，并实时监控及电话提示肇事危运车辆临时停靠在高速</w:t>
      </w:r>
    </w:p>
    <w:p>
      <w:pPr>
        <w:spacing w:line="360" w:lineRule="auto" w:before="60" w:after="60"/>
        <w:ind w:firstLine="480"/>
      </w:pPr>
      <w:r>
        <w:t xml:space="preserve">公路应急车道和低速行驶行为 ;未按照有关规定要求组织开展生</w:t>
      </w:r>
    </w:p>
    <w:p>
      <w:pPr>
        <w:spacing w:line="360" w:lineRule="auto" w:before="60" w:after="60"/>
        <w:ind w:firstLine="480"/>
      </w:pPr>
      <w:r>
        <w:t xml:space="preserve">产安全事故应急预案演练，应急演练频次未达到要求。上述行为</w:t>
      </w:r>
    </w:p>
    <w:p>
      <w:pPr>
        <w:spacing w:line="360" w:lineRule="auto" w:before="60" w:after="60"/>
        <w:ind w:firstLine="480"/>
      </w:pPr>
      <w:r>
        <w:t xml:space="preserve">4 《道路运输车辆动态监督管理办法》第二十六条第一款“监控人员应当实时分析、处理车辆行驶动态信息，及</w:t>
      </w:r>
    </w:p>
    <w:p>
      <w:pPr>
        <w:spacing w:line="360" w:lineRule="auto" w:before="60" w:after="60"/>
        <w:ind w:firstLine="480"/>
      </w:pPr>
      <w:r>
        <w:t xml:space="preserve">时提醒驾驶员纠正超速行驶、疲劳驾驶等违法行为，并记录存档至动态监控台账；对经提醒仍然继续违法驾驶的</w:t>
      </w:r>
    </w:p>
    <w:p>
      <w:pPr>
        <w:spacing w:line="360" w:lineRule="auto" w:before="60" w:after="60"/>
        <w:ind w:firstLine="480"/>
      </w:pPr>
      <w:r>
        <w:t xml:space="preserve">驾驶员，应当及时向企业安全管理机构报告，安全管理机构应当立即采取措施制止；对拒不执行制止措施仍然继</w:t>
      </w:r>
    </w:p>
    <w:p>
      <w:pPr>
        <w:spacing w:line="360" w:lineRule="auto" w:before="60" w:after="60"/>
        <w:ind w:firstLine="480"/>
      </w:pPr>
      <w:r>
        <w:t xml:space="preserve">续违法驾驶的，道路运输企业应当及时报告公安机关交通管理部门，并在事后解聘驾驶员”。</w:t>
      </w:r>
    </w:p>
    <w:p>
      <w:pPr>
        <w:spacing w:line="360" w:lineRule="auto" w:before="60" w:after="60"/>
        <w:ind w:firstLine="480"/>
      </w:pPr>
      <w:r>
        <w:t xml:space="preserve">5《生产安全事故应急预案管理办法》第三十三条：“生产经营单位应当制定本单位的应急预案演练计划，根据本</w:t>
      </w:r>
    </w:p>
    <w:p>
      <w:pPr>
        <w:spacing w:line="360" w:lineRule="auto" w:before="60" w:after="60"/>
        <w:ind w:firstLine="480"/>
      </w:pPr>
      <w:r>
        <w:t xml:space="preserve">单位的事故风险特点，每年至少组织一次综合应急预案演练或者专项应急预案演练，每半年至少组织一次现场处</w:t>
      </w:r>
    </w:p>
    <w:p>
      <w:pPr>
        <w:spacing w:line="360" w:lineRule="auto" w:before="60" w:after="60"/>
        <w:ind w:firstLine="480"/>
      </w:pPr>
      <w:r>
        <w:t xml:space="preserve">置方案演练”。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违反了《中华人民共和国安全生产法》等有关法律法规规定，建</w:t>
      </w:r>
    </w:p>
    <w:p>
      <w:pPr>
        <w:spacing w:line="360" w:lineRule="auto" w:before="60" w:after="60"/>
        <w:ind w:firstLine="480"/>
      </w:pPr>
      <w:r>
        <w:t xml:space="preserve">议由防城港市应急管理部门依法对广西泓鑫公司实施行政处罚。</w:t>
      </w:r>
    </w:p>
    <w:p>
      <w:pPr>
        <w:spacing w:line="360" w:lineRule="auto" w:before="60" w:after="60"/>
        <w:ind w:firstLine="480"/>
      </w:pPr>
      <w:r>
        <w:t xml:space="preserve">2.蒋顺安，桂 P09322 号重型半挂牵引车（桂 P8731 挂）驾</w:t>
      </w:r>
    </w:p>
    <w:p>
      <w:pPr>
        <w:spacing w:line="360" w:lineRule="auto" w:before="60" w:after="60"/>
        <w:ind w:firstLine="480"/>
      </w:pPr>
      <w:r>
        <w:t xml:space="preserve">驶人，驾驶牵引车在高速公路上低速行驶的行为，违反了《中华</w:t>
      </w:r>
    </w:p>
    <w:p>
      <w:pPr>
        <w:spacing w:line="360" w:lineRule="auto" w:before="60" w:after="60"/>
        <w:ind w:firstLine="480"/>
      </w:pPr>
      <w:r>
        <w:t xml:space="preserve">人民共和国道路交通安全法实施条例》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的有关规定，建议由阳</w:t>
      </w:r>
    </w:p>
    <w:p>
      <w:pPr>
        <w:spacing w:line="360" w:lineRule="auto" w:before="60" w:after="60"/>
        <w:ind w:firstLine="480"/>
      </w:pPr>
      <w:r>
        <w:t xml:space="preserve">江市公安交警部门根据道路交通安全有关规定，对蒋顺安实施行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3.肖贤德，粤 GP1332 号重型仓栅式货车驾驶人，驾驶机动</w:t>
      </w:r>
    </w:p>
    <w:p>
      <w:pPr>
        <w:spacing w:line="360" w:lineRule="auto" w:before="60" w:after="60"/>
        <w:ind w:firstLine="480"/>
      </w:pPr>
      <w:r>
        <w:t xml:space="preserve">车不按规定与前车保持足以采取紧急制动措施的安全距离的行</w:t>
      </w:r>
    </w:p>
    <w:p>
      <w:pPr>
        <w:spacing w:line="360" w:lineRule="auto" w:before="60" w:after="60"/>
        <w:ind w:firstLine="480"/>
      </w:pPr>
      <w:r>
        <w:t xml:space="preserve">为，违反了《 中华人民共和国道路交通安全法 》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的有关规定，</w:t>
      </w:r>
    </w:p>
    <w:p>
      <w:pPr>
        <w:spacing w:line="360" w:lineRule="auto" w:before="60" w:after="60"/>
        <w:ind w:firstLine="480"/>
      </w:pPr>
      <w:r>
        <w:t xml:space="preserve">建议由阳江市公安交警部门根据道路交通安全有关规定，对肖贤</w:t>
      </w:r>
    </w:p>
    <w:p>
      <w:pPr>
        <w:spacing w:line="360" w:lineRule="auto" w:before="60" w:after="60"/>
        <w:ind w:firstLine="480"/>
      </w:pPr>
      <w:r>
        <w:t xml:space="preserve">德实施行政处罚。</w:t>
      </w:r>
    </w:p>
    <w:p>
      <w:pPr>
        <w:spacing w:line="360" w:lineRule="auto" w:before="60" w:after="60"/>
        <w:ind w:firstLine="480"/>
      </w:pPr>
      <w:r>
        <w:t xml:space="preserve">七、事故防范措施建议</w:t>
      </w:r>
    </w:p>
    <w:p>
      <w:pPr>
        <w:spacing w:line="360" w:lineRule="auto" w:before="60" w:after="60"/>
        <w:ind w:firstLine="480"/>
      </w:pPr>
      <w:r>
        <w:t xml:space="preserve">（一）严格落实危运企业安全生产主体责任</w:t>
      </w:r>
    </w:p>
    <w:p>
      <w:pPr>
        <w:spacing w:line="360" w:lineRule="auto" w:before="60" w:after="60"/>
        <w:ind w:firstLine="480"/>
      </w:pPr>
      <w:r>
        <w:t xml:space="preserve">广西泓鑫公司要严格落实安全生产主体责任，对登记在本</w:t>
      </w:r>
    </w:p>
    <w:p>
      <w:pPr>
        <w:spacing w:line="360" w:lineRule="auto" w:before="60" w:after="60"/>
        <w:ind w:firstLine="480"/>
      </w:pPr>
      <w:r>
        <w:t xml:space="preserve">公司的所有危运车辆实行统一调度、对驾押人员统一培训，车辆</w:t>
      </w:r>
    </w:p>
    <w:p>
      <w:pPr>
        <w:spacing w:line="360" w:lineRule="auto" w:before="60" w:after="60"/>
        <w:ind w:firstLine="480"/>
      </w:pPr>
      <w:r>
        <w:t xml:space="preserve">装载时必须按规定及时、完整制作电子运单，车辆运输期间必须</w:t>
      </w:r>
    </w:p>
    <w:p>
      <w:pPr>
        <w:spacing w:line="360" w:lineRule="auto" w:before="60" w:after="60"/>
        <w:ind w:firstLine="480"/>
      </w:pPr>
      <w:r>
        <w:t xml:space="preserve">实时监控和管理，加强生产安全事故应急预案演练，提高企业应</w:t>
      </w:r>
    </w:p>
    <w:p>
      <w:pPr>
        <w:spacing w:line="360" w:lineRule="auto" w:before="60" w:after="60"/>
        <w:ind w:firstLine="480"/>
      </w:pPr>
      <w:r>
        <w:t xml:space="preserve">急救援处置能力。</w:t>
      </w:r>
    </w:p>
    <w:p>
      <w:pPr>
        <w:spacing w:line="360" w:lineRule="auto" w:before="60" w:after="60"/>
        <w:ind w:firstLine="480"/>
      </w:pPr>
      <w:r>
        <w:t xml:space="preserve">（二）加强对辖区危运企业安全管理</w:t>
      </w:r>
    </w:p>
    <w:p>
      <w:pPr>
        <w:spacing w:line="360" w:lineRule="auto" w:before="60" w:after="60"/>
        <w:ind w:firstLine="480"/>
      </w:pPr>
      <w:r>
        <w:t xml:space="preserve">广西防城港市、北海市交通运输部门要加强对辖区危运企</w:t>
      </w:r>
    </w:p>
    <w:p>
      <w:pPr>
        <w:spacing w:line="360" w:lineRule="auto" w:before="60" w:after="60"/>
        <w:ind w:firstLine="480"/>
      </w:pPr>
      <w:r>
        <w:t xml:space="preserve">业的安全管理，重点检查辖区危运企业是否设置专门监控室，落</w:t>
      </w:r>
    </w:p>
    <w:p>
      <w:pPr>
        <w:spacing w:line="360" w:lineRule="auto" w:before="60" w:after="60"/>
        <w:ind w:firstLine="480"/>
      </w:pPr>
      <w:r>
        <w:t xml:space="preserve">6《道路交通安全法实施条例》第七十八条第一款：“高速公路应当标明车道的行驶速度，最高车速不得超过</w:t>
      </w:r>
    </w:p>
    <w:p>
      <w:pPr>
        <w:spacing w:line="360" w:lineRule="auto" w:before="60" w:after="60"/>
        <w:ind w:firstLine="480"/>
      </w:pPr>
      <w:r>
        <w:t xml:space="preserve">每小时 120 公里，最低车速不得低于每小时 60 公里”。</w:t>
      </w:r>
    </w:p>
    <w:p>
      <w:pPr>
        <w:spacing w:line="360" w:lineRule="auto" w:before="60" w:after="60"/>
        <w:ind w:firstLine="480"/>
      </w:pPr>
      <w:r>
        <w:t xml:space="preserve">7 《中华人民共和国道路交通安全法》第四十三条：“同车道行驶的机动车，后车应当与前车保持足以采取</w:t>
      </w:r>
    </w:p>
    <w:p>
      <w:pPr>
        <w:spacing w:line="360" w:lineRule="auto" w:before="60" w:after="60"/>
        <w:ind w:firstLine="480"/>
      </w:pPr>
      <w:r>
        <w:t xml:space="preserve">紧急制动措施的安全距离”。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实专人 24 小时监控值守，企业危运车辆异常情况实时干预处</w:t>
      </w:r>
    </w:p>
    <w:p>
      <w:pPr>
        <w:spacing w:line="360" w:lineRule="auto" w:before="60" w:after="60"/>
        <w:ind w:firstLine="480"/>
      </w:pPr>
      <w:r>
        <w:t xml:space="preserve">理；危运企业是否建立从业人员安全培训制度，定期对驾驶人</w:t>
      </w:r>
    </w:p>
    <w:p>
      <w:pPr>
        <w:spacing w:line="360" w:lineRule="auto" w:before="60" w:after="60"/>
        <w:ind w:firstLine="480"/>
      </w:pPr>
      <w:r>
        <w:t xml:space="preserve">员、押运人员开展道路交通安全法律法规、安全行车、典型事故</w:t>
      </w:r>
    </w:p>
    <w:p>
      <w:pPr>
        <w:spacing w:line="360" w:lineRule="auto" w:before="60" w:after="60"/>
        <w:ind w:firstLine="480"/>
      </w:pPr>
      <w:r>
        <w:t xml:space="preserve">案例等安全培训教育；危运企业罐式专用车辆的罐体是否经检验</w:t>
      </w:r>
    </w:p>
    <w:p>
      <w:pPr>
        <w:spacing w:line="360" w:lineRule="auto" w:before="60" w:after="60"/>
        <w:ind w:firstLine="480"/>
      </w:pPr>
      <w:r>
        <w:t xml:space="preserve">合格并在有效期内；危运车辆是否配备与运输危险货物性质要求</w:t>
      </w:r>
    </w:p>
    <w:p>
      <w:pPr>
        <w:spacing w:line="360" w:lineRule="auto" w:before="60" w:after="60"/>
        <w:ind w:firstLine="480"/>
      </w:pPr>
      <w:r>
        <w:t xml:space="preserve">相适应的个体防护用品、应急救援器材等方面情况。切实加强危</w:t>
      </w:r>
    </w:p>
    <w:p>
      <w:pPr>
        <w:spacing w:line="360" w:lineRule="auto" w:before="60" w:after="60"/>
        <w:ind w:firstLine="480"/>
      </w:pPr>
      <w:r>
        <w:t xml:space="preserve">险化学品充装环节安全管理和风险管控，督促企业严格落实充装</w:t>
      </w:r>
    </w:p>
    <w:p>
      <w:pPr>
        <w:spacing w:line="360" w:lineRule="auto" w:before="60" w:after="60"/>
        <w:ind w:firstLine="480"/>
      </w:pPr>
      <w:r>
        <w:t xml:space="preserve">设施和严格执行充装作业安全操作规程，有效防范化解重大安全</w:t>
      </w:r>
    </w:p>
    <w:p>
      <w:pPr>
        <w:spacing w:line="360" w:lineRule="auto" w:before="60" w:after="60"/>
        <w:ind w:firstLine="480"/>
      </w:pPr>
      <w:r>
        <w:t xml:space="preserve">风险。</w:t>
      </w:r>
    </w:p>
    <w:p>
      <w:pPr>
        <w:spacing w:line="360" w:lineRule="auto" w:before="60" w:after="60"/>
        <w:ind w:firstLine="480"/>
      </w:pPr>
      <w:r>
        <w:t xml:space="preserve">（三）严厉打击危运车辆违法违规行为</w:t>
      </w:r>
    </w:p>
    <w:p>
      <w:pPr>
        <w:spacing w:line="360" w:lineRule="auto" w:before="60" w:after="60"/>
        <w:ind w:firstLine="480"/>
      </w:pPr>
      <w:r>
        <w:t xml:space="preserve">广西防城港市、北海市和广东阳江市等公安交警部门要严</w:t>
      </w:r>
    </w:p>
    <w:p>
      <w:pPr>
        <w:spacing w:line="360" w:lineRule="auto" w:before="60" w:after="60"/>
        <w:ind w:firstLine="480"/>
      </w:pPr>
      <w:r>
        <w:t xml:space="preserve">厉打击危运车辆违法违规行为。一要严格落实高速公路 0 时至 6</w:t>
      </w:r>
    </w:p>
    <w:p>
      <w:pPr>
        <w:spacing w:line="360" w:lineRule="auto" w:before="60" w:after="60"/>
        <w:ind w:firstLine="480"/>
      </w:pPr>
      <w:r>
        <w:t xml:space="preserve">时危运车辆禁行政策；二要加密路面巡查管控，依法严肃查处危</w:t>
      </w:r>
    </w:p>
    <w:p>
      <w:pPr>
        <w:spacing w:line="360" w:lineRule="auto" w:before="60" w:after="60"/>
        <w:ind w:firstLine="480"/>
      </w:pPr>
      <w:r>
        <w:t xml:space="preserve">运车辆高速公路低速慢行、违规占用应急车道等违规行为；三要</w:t>
      </w:r>
    </w:p>
    <w:p>
      <w:pPr>
        <w:spacing w:line="360" w:lineRule="auto" w:before="60" w:after="60"/>
        <w:ind w:firstLine="480"/>
      </w:pPr>
      <w:r>
        <w:t xml:space="preserve">排查逾期未检验、逾期未报废、交通违法行为多发的危运车辆及</w:t>
      </w:r>
    </w:p>
    <w:p>
      <w:pPr>
        <w:spacing w:line="360" w:lineRule="auto" w:before="60" w:after="60"/>
        <w:ind w:firstLine="480"/>
      </w:pPr>
      <w:r>
        <w:t xml:space="preserve">所属运输企业清单，并通报交通运输部门。</w:t>
      </w:r>
    </w:p>
    <w:p>
      <w:pPr>
        <w:spacing w:line="360" w:lineRule="auto" w:before="60" w:after="60"/>
        <w:ind w:firstLine="480"/>
      </w:pPr>
      <w:r>
        <w:t xml:space="preserve">（四）完善高速公路危运车辆动态监控系统</w:t>
      </w:r>
    </w:p>
    <w:p>
      <w:pPr>
        <w:spacing w:line="360" w:lineRule="auto" w:before="60" w:after="60"/>
        <w:ind w:firstLine="480"/>
      </w:pPr>
      <w:r>
        <w:t xml:space="preserve">高速公路经营管理单位要完善车辆动态监控平台，加强高</w:t>
      </w:r>
    </w:p>
    <w:p>
      <w:pPr>
        <w:spacing w:line="360" w:lineRule="auto" w:before="60" w:after="60"/>
        <w:ind w:firstLine="480"/>
      </w:pPr>
      <w:r>
        <w:t xml:space="preserve">速公路上危运车辆动态监控，及时、准确掌握路面上危运车辆数</w:t>
      </w:r>
    </w:p>
    <w:p>
      <w:pPr>
        <w:spacing w:line="360" w:lineRule="auto" w:before="60" w:after="60"/>
        <w:ind w:firstLine="480"/>
      </w:pPr>
      <w:r>
        <w:t xml:space="preserve">量、运行情况。完善高速公路服务区消防、污水收集处理、应急</w:t>
      </w:r>
    </w:p>
    <w:p>
      <w:pPr>
        <w:spacing w:line="360" w:lineRule="auto" w:before="60" w:after="60"/>
        <w:ind w:firstLine="480"/>
      </w:pPr>
      <w:r>
        <w:t xml:space="preserve">池等综合配套设施，储备危化品泄漏封堵拦截应急物资和装备，</w:t>
      </w:r>
    </w:p>
    <w:p>
      <w:pPr>
        <w:spacing w:line="360" w:lineRule="auto" w:before="60" w:after="60"/>
        <w:ind w:firstLine="480"/>
      </w:pPr>
      <w:r>
        <w:t xml:space="preserve">制定完善危化品泄漏应急预案，并定期组织应急培训和演练。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