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中山沙溪刘振林住宅建筑工地“12·1”一般高处坠落事故调查报告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中山沙溪刘某住宅建筑工地“12·1”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编制单位：中山沙溪刘某住宅建筑工地“12·1”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编制时间：2025 年 4 月 27 日</w:t>
      </w:r>
    </w:p>
    <w:p>
      <w:pPr>
        <w:spacing w:line="360" w:lineRule="auto" w:before="60" w:after="60"/>
        <w:ind w:firstLine="480"/>
      </w:pPr>
      <w:r>
        <w:t xml:space="preserve">2024 年 12 月 1 日，位于中山市沙溪镇龙瑞河边东街 38 号</w:t>
      </w:r>
    </w:p>
    <w:p>
      <w:pPr>
        <w:spacing w:line="360" w:lineRule="auto" w:before="60" w:after="60"/>
        <w:ind w:firstLine="480"/>
      </w:pPr>
      <w:r>
        <w:t xml:space="preserve">的刘某农民自建房在进行装修过程中发生一起一般高处坠落事</w:t>
      </w:r>
    </w:p>
    <w:p>
      <w:pPr>
        <w:spacing w:line="360" w:lineRule="auto" w:before="60" w:after="60"/>
        <w:ind w:firstLine="480"/>
      </w:pPr>
      <w:r>
        <w:t xml:space="preserve">故，造成 1 人死亡。事故发生后，根据《生产安全事故报告和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调查处理条例》及国家有关法律法规的规定，中山市人民政府</w:t>
      </w:r>
    </w:p>
    <w:p>
      <w:pPr>
        <w:spacing w:line="360" w:lineRule="auto" w:before="60" w:after="60"/>
        <w:ind w:firstLine="480"/>
      </w:pPr>
      <w:r>
        <w:t xml:space="preserve">批准成立了由中山市应急管理局牵头，市公安局、市总工会、</w:t>
      </w:r>
    </w:p>
    <w:p>
      <w:pPr>
        <w:spacing w:line="360" w:lineRule="auto" w:before="60" w:after="60"/>
        <w:ind w:firstLine="480"/>
      </w:pPr>
      <w:r>
        <w:t xml:space="preserve">市住房和城乡建设局、沙溪镇人民政府等有关部门组成的中山</w:t>
      </w:r>
    </w:p>
    <w:p>
      <w:pPr>
        <w:spacing w:line="360" w:lineRule="auto" w:before="60" w:after="60"/>
        <w:ind w:firstLine="480"/>
      </w:pPr>
      <w:r>
        <w:t xml:space="preserve">沙溪刘某住宅建筑工地“12·1”一般高处坠落事故调查组（以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下简称事故调查组），开展相关的事故调查工作，并邀请市纪</w:t>
      </w:r>
    </w:p>
    <w:p>
      <w:pPr>
        <w:spacing w:line="360" w:lineRule="auto" w:before="60" w:after="60"/>
        <w:ind w:firstLine="480"/>
      </w:pPr>
      <w:r>
        <w:t xml:space="preserve">委监委派员参加。</w:t>
      </w:r>
    </w:p>
    <w:p>
      <w:pPr>
        <w:spacing w:line="360" w:lineRule="auto" w:before="60" w:after="60"/>
        <w:ind w:firstLine="480"/>
      </w:pPr>
      <w:r>
        <w:t xml:space="preserve">经调查认定，中山沙溪刘某住宅建筑工地“12·1”一般高</w:t>
      </w:r>
    </w:p>
    <w:p>
      <w:pPr>
        <w:spacing w:line="360" w:lineRule="auto" w:before="60" w:after="60"/>
        <w:ind w:firstLine="480"/>
      </w:pPr>
      <w:r>
        <w:t xml:space="preserve">处坠落事故是一起因工人安全意识淡薄、缺乏安全操作知识造</w:t>
      </w:r>
    </w:p>
    <w:p>
      <w:pPr>
        <w:spacing w:line="360" w:lineRule="auto" w:before="60" w:after="60"/>
        <w:ind w:firstLine="480"/>
      </w:pPr>
      <w:r>
        <w:t xml:space="preserve">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涉事单位基本情况</w:t>
      </w:r>
    </w:p>
    <w:p>
      <w:pPr>
        <w:spacing w:line="360" w:lineRule="auto" w:before="60" w:after="60"/>
        <w:ind w:firstLine="480"/>
      </w:pPr>
      <w:r>
        <w:t xml:space="preserve">1.涉事单位（发包方，业主）基本信息</w:t>
      </w:r>
    </w:p>
    <w:p>
      <w:pPr>
        <w:spacing w:line="360" w:lineRule="auto" w:before="60" w:after="60"/>
        <w:ind w:firstLine="480"/>
      </w:pPr>
      <w:r>
        <w:t xml:space="preserve">刘某，性别：男，民族：汉族，出生日期：19**年**月**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日，居民身份证号码：*************，住址：广东省中山市沙</w:t>
      </w:r>
    </w:p>
    <w:p>
      <w:pPr>
        <w:spacing w:line="360" w:lineRule="auto" w:before="60" w:after="60"/>
        <w:ind w:firstLine="480"/>
      </w:pPr>
      <w:r>
        <w:t xml:space="preserve">溪镇**********，系沙溪镇龙瑞村河边东街 38号私人住宅的所</w:t>
      </w:r>
    </w:p>
    <w:p>
      <w:pPr>
        <w:spacing w:line="360" w:lineRule="auto" w:before="60" w:after="60"/>
        <w:ind w:firstLine="480"/>
      </w:pPr>
      <w:r>
        <w:t xml:space="preserve">有人。</w:t>
      </w:r>
    </w:p>
    <w:p>
      <w:pPr>
        <w:spacing w:line="360" w:lineRule="auto" w:before="60" w:after="60"/>
        <w:ind w:firstLine="480"/>
      </w:pPr>
      <w:r>
        <w:t xml:space="preserve">2.事故单位（承包方）基本信息</w:t>
      </w:r>
    </w:p>
    <w:p>
      <w:pPr>
        <w:spacing w:line="360" w:lineRule="auto" w:before="60" w:after="60"/>
        <w:ind w:firstLine="480"/>
      </w:pPr>
      <w:r>
        <w:t xml:space="preserve">黄某，性别：男，民族：汉族，出生日期：19**年**月**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日，居民身份证号码：***********，户籍地址：四川省泸县方</w:t>
      </w:r>
    </w:p>
    <w:p>
      <w:pPr>
        <w:spacing w:line="360" w:lineRule="auto" w:before="60" w:after="60"/>
        <w:ind w:firstLine="480"/>
      </w:pPr>
      <w:r>
        <w:t xml:space="preserve">洞镇************，系沙溪镇龙瑞村河边东街 38 号刘某私人住</w:t>
      </w:r>
    </w:p>
    <w:p>
      <w:pPr>
        <w:spacing w:line="360" w:lineRule="auto" w:before="60" w:after="60"/>
        <w:ind w:firstLine="480"/>
      </w:pPr>
      <w:r>
        <w:t xml:space="preserve">宅建设项目的实际承建方、包工头。</w:t>
      </w:r>
    </w:p>
    <w:p>
      <w:pPr>
        <w:spacing w:line="360" w:lineRule="auto" w:before="60" w:after="60"/>
        <w:ind w:firstLine="480"/>
      </w:pPr>
      <w:r>
        <w:t xml:space="preserve">3.死者身份信息</w:t>
      </w:r>
    </w:p>
    <w:p>
      <w:pPr>
        <w:spacing w:line="360" w:lineRule="auto" w:before="60" w:after="60"/>
        <w:ind w:firstLine="480"/>
      </w:pPr>
      <w:r>
        <w:t xml:space="preserve">周某，性别：男，民族：汉族，出生日期：19**年**月**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日，居民身份证号码：*************，四川省泸县石桥镇</w:t>
      </w:r>
    </w:p>
    <w:p>
      <w:pPr>
        <w:spacing w:line="360" w:lineRule="auto" w:before="60" w:after="60"/>
        <w:ind w:firstLine="480"/>
      </w:pPr>
      <w:r>
        <w:t xml:space="preserve">*******，系包工头黄某聘请的工人，在沙溪镇龙瑞村河边东街</w:t>
      </w:r>
    </w:p>
    <w:p>
      <w:pPr>
        <w:spacing w:line="360" w:lineRule="auto" w:before="60" w:after="60"/>
        <w:ind w:firstLine="480"/>
      </w:pPr>
      <w:r>
        <w:t xml:space="preserve">38 号刘某私人住宅建设工地负责搬运材料工作，未与包工头黄</w:t>
      </w:r>
    </w:p>
    <w:p>
      <w:pPr>
        <w:spacing w:line="360" w:lineRule="auto" w:before="60" w:after="60"/>
        <w:ind w:firstLine="480"/>
      </w:pPr>
      <w:r>
        <w:t xml:space="preserve">某签订劳动合同。</w:t>
      </w:r>
    </w:p>
    <w:p>
      <w:pPr>
        <w:spacing w:line="360" w:lineRule="auto" w:before="60" w:after="60"/>
        <w:ind w:firstLine="480"/>
      </w:pPr>
      <w:r>
        <w:t xml:space="preserve">4.工程概况</w:t>
      </w:r>
    </w:p>
    <w:p>
      <w:pPr>
        <w:spacing w:line="360" w:lineRule="auto" w:before="60" w:after="60"/>
        <w:ind w:firstLine="480"/>
      </w:pPr>
      <w:r>
        <w:t xml:space="preserve">刘某农民自建房位于广东省中山市沙溪镇龙瑞河边东街38</w:t>
      </w:r>
    </w:p>
    <w:p>
      <w:pPr>
        <w:spacing w:line="360" w:lineRule="auto" w:before="60" w:after="60"/>
        <w:ind w:firstLine="480"/>
      </w:pPr>
      <w:r>
        <w:t xml:space="preserve">号，是一栋3 层高的农民自建房，框架结构，建筑面积 563.24m’，</w:t>
      </w:r>
    </w:p>
    <w:p>
      <w:pPr>
        <w:spacing w:line="360" w:lineRule="auto" w:before="60" w:after="60"/>
        <w:ind w:firstLine="480"/>
      </w:pPr>
      <w:r>
        <w:t xml:space="preserve">高度 10.35m，主体工程报建包工合同价为 18.8948 万元。刘某</w:t>
      </w:r>
    </w:p>
    <w:p>
      <w:pPr>
        <w:spacing w:line="360" w:lineRule="auto" w:before="60" w:after="60"/>
        <w:ind w:firstLine="480"/>
      </w:pPr>
      <w:r>
        <w:t xml:space="preserve">通过其儿子刘某甲的朋友郭某介绍，于 2021 年 4 月7 日与广东</w:t>
      </w:r>
    </w:p>
    <w:p>
      <w:pPr>
        <w:spacing w:line="360" w:lineRule="auto" w:before="60" w:after="60"/>
        <w:ind w:firstLine="480"/>
      </w:pPr>
      <w:r>
        <w:t xml:space="preserve">长润建设集团有限公司（2023 年 9 月更名为珠海市长润建设工</w:t>
      </w:r>
    </w:p>
    <w:p>
      <w:pPr>
        <w:spacing w:line="360" w:lineRule="auto" w:before="60" w:after="60"/>
        <w:ind w:firstLine="480"/>
      </w:pPr>
      <w:r>
        <w:t xml:space="preserve">程有限公司）法定代表人陈某签订了《广东省建设工程标准施</w:t>
      </w:r>
    </w:p>
    <w:p>
      <w:pPr>
        <w:spacing w:line="360" w:lineRule="auto" w:before="60" w:after="60"/>
        <w:ind w:firstLine="480"/>
      </w:pPr>
      <w:r>
        <w:t xml:space="preserve">工合同》（合同编号：CR2021007)，工期为 365天，计划于2022</w:t>
      </w:r>
    </w:p>
    <w:p>
      <w:pPr>
        <w:spacing w:line="360" w:lineRule="auto" w:before="60" w:after="60"/>
        <w:ind w:firstLine="480"/>
      </w:pPr>
      <w:r>
        <w:t xml:space="preserve">年 5 月 31日前完工，刘某于 2021 年 4 月21 日取得中山市住建</w:t>
      </w:r>
    </w:p>
    <w:p>
      <w:pPr>
        <w:spacing w:line="360" w:lineRule="auto" w:before="60" w:after="60"/>
        <w:ind w:firstLine="480"/>
      </w:pPr>
      <w:r>
        <w:t xml:space="preserve">局颁发的《建筑工程施工许可证》（刘某甲委托郭某办理并支</w:t>
      </w:r>
    </w:p>
    <w:p>
      <w:pPr>
        <w:spacing w:line="360" w:lineRule="auto" w:before="60" w:after="60"/>
        <w:ind w:firstLine="480"/>
      </w:pPr>
      <w:r>
        <w:t xml:space="preserve">付其费用）。在取得施工许可后，刘某擅自更改施工单位，聘</w:t>
      </w:r>
    </w:p>
    <w:p>
      <w:pPr>
        <w:spacing w:line="360" w:lineRule="auto" w:before="60" w:after="60"/>
        <w:ind w:firstLine="480"/>
      </w:pPr>
      <w:r>
        <w:t xml:space="preserve">请农民工私人施工团队（无营业执照及施工类资质）包工头黄</w:t>
      </w:r>
    </w:p>
    <w:p>
      <w:pPr>
        <w:spacing w:line="360" w:lineRule="auto" w:before="60" w:after="60"/>
        <w:ind w:firstLine="480"/>
      </w:pPr>
      <w:r>
        <w:t xml:space="preserve">某进行主体、装修工程施工。由于疫情的影响和资金的匮乏，</w:t>
      </w:r>
    </w:p>
    <w:p>
      <w:pPr>
        <w:spacing w:line="360" w:lineRule="auto" w:before="60" w:after="60"/>
        <w:ind w:firstLine="480"/>
      </w:pPr>
      <w:r>
        <w:t xml:space="preserve">该自建房于2021年8月做好基础后停工并在沙溪镇城管住建和</w:t>
      </w:r>
    </w:p>
    <w:p>
      <w:pPr>
        <w:spacing w:line="360" w:lineRule="auto" w:before="60" w:after="60"/>
        <w:ind w:firstLine="480"/>
      </w:pPr>
      <w:r>
        <w:t xml:space="preserve">农业农村局办理了中止监督手续。2024 年 8 月，业主刘某在未</w:t>
      </w:r>
    </w:p>
    <w:p>
      <w:pPr>
        <w:spacing w:line="360" w:lineRule="auto" w:before="60" w:after="60"/>
        <w:ind w:firstLine="480"/>
      </w:pPr>
      <w:r>
        <w:t xml:space="preserve">取得恢复施工许可的情况下又擅自聘请包工头黄某进行复工</w:t>
      </w:r>
    </w:p>
    <w:p>
      <w:pPr>
        <w:spacing w:line="360" w:lineRule="auto" w:before="60" w:after="60"/>
        <w:ind w:firstLine="480"/>
      </w:pPr>
      <w:r>
        <w:t xml:space="preserve">（《建筑工程施工许可管理办法》第九条规定“建设工程恢复</w:t>
      </w:r>
    </w:p>
    <w:p>
      <w:pPr>
        <w:spacing w:line="360" w:lineRule="auto" w:before="60" w:after="60"/>
        <w:ind w:firstLine="480"/>
      </w:pPr>
      <w:r>
        <w:t xml:space="preserve">施工时，应当向发证机关报告，中止施工满一年恢复施工时应</w:t>
      </w:r>
    </w:p>
    <w:p>
      <w:pPr>
        <w:spacing w:line="360" w:lineRule="auto" w:before="60" w:after="60"/>
        <w:ind w:firstLine="480"/>
      </w:pPr>
      <w:r>
        <w:t xml:space="preserve">报发证机关核验施工许可证”），于 2024 年 10 月完成主体工</w:t>
      </w:r>
    </w:p>
    <w:p>
      <w:pPr>
        <w:spacing w:line="360" w:lineRule="auto" w:before="60" w:after="60"/>
        <w:ind w:firstLine="480"/>
      </w:pPr>
      <w:r>
        <w:t xml:space="preserve">程施工。事故发生时，该自建房工程正在进行装修工程部分的</w:t>
      </w:r>
    </w:p>
    <w:p>
      <w:pPr>
        <w:spacing w:line="360" w:lineRule="auto" w:before="60" w:after="60"/>
        <w:ind w:firstLine="480"/>
      </w:pPr>
      <w:r>
        <w:t xml:space="preserve">二层至天面层内墙铺贴施工。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12月 1 日上午7 时，周某和同组工友徐某一起到沙</w:t>
      </w:r>
    </w:p>
    <w:p>
      <w:pPr>
        <w:spacing w:line="360" w:lineRule="auto" w:before="60" w:after="60"/>
        <w:ind w:firstLine="480"/>
      </w:pPr>
      <w:r>
        <w:t xml:space="preserve">溪镇龙瑞村河边东街 38号刘某私人建筑工地开工，工作内容为</w:t>
      </w:r>
    </w:p>
    <w:p>
      <w:pPr>
        <w:spacing w:line="360" w:lineRule="auto" w:before="60" w:after="60"/>
        <w:ind w:firstLine="480"/>
      </w:pPr>
      <w:r>
        <w:t xml:space="preserve">搬运建筑材料，搬运过程中会用到升降机，据徐某讲述，他和</w:t>
      </w:r>
    </w:p>
    <w:p>
      <w:pPr>
        <w:spacing w:line="360" w:lineRule="auto" w:before="60" w:after="60"/>
        <w:ind w:firstLine="480"/>
      </w:pPr>
      <w:r>
        <w:t xml:space="preserve">周某在事发前一天 11 月 30 日将该升降机防护门拆除，目的是</w:t>
      </w:r>
    </w:p>
    <w:p>
      <w:pPr>
        <w:spacing w:line="360" w:lineRule="auto" w:before="60" w:after="60"/>
        <w:ind w:firstLine="480"/>
      </w:pPr>
      <w:r>
        <w:t xml:space="preserve">方便运送体积较大的瓷砖。12 月 1 日 8 时 30 分许，周某在 2</w:t>
      </w:r>
    </w:p>
    <w:p>
      <w:pPr>
        <w:spacing w:line="360" w:lineRule="auto" w:before="60" w:after="60"/>
        <w:ind w:firstLine="480"/>
      </w:pPr>
      <w:r>
        <w:t xml:space="preserve">楼预用升降平台将水泥运送到徐某所在 4 楼时，站在平台与房</w:t>
      </w:r>
    </w:p>
    <w:p>
      <w:pPr>
        <w:spacing w:line="360" w:lineRule="auto" w:before="60" w:after="60"/>
        <w:ind w:firstLine="480"/>
      </w:pPr>
      <w:r>
        <w:t xml:space="preserve">屋的连接处（缝隙宽度 0.4米-0.5 米，铺设木板相连）探头向</w:t>
      </w:r>
    </w:p>
    <w:p>
      <w:pPr>
        <w:spacing w:line="360" w:lineRule="auto" w:before="60" w:after="60"/>
        <w:ind w:firstLine="480"/>
      </w:pPr>
      <w:r>
        <w:t xml:space="preserve">上观望，观察平台下降的位置，由于踩在木板上散落的砂石不</w:t>
      </w:r>
    </w:p>
    <w:p>
      <w:pPr>
        <w:spacing w:line="360" w:lineRule="auto" w:before="60" w:after="60"/>
        <w:ind w:firstLine="480"/>
      </w:pPr>
      <w:r>
        <w:t xml:space="preserve">慎滑倒，从连接处的缝隙坠落至一楼升降机井底，坠落高度为</w:t>
      </w:r>
    </w:p>
    <w:p>
      <w:pPr>
        <w:spacing w:line="360" w:lineRule="auto" w:before="60" w:after="60"/>
        <w:ind w:firstLine="480"/>
      </w:pPr>
      <w:r>
        <w:t xml:space="preserve">3.8 米。后经120 现场确认死亡。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搬运工周某、徐某安全意识淡薄，为方便搬运较大物体，</w:t>
      </w:r>
    </w:p>
    <w:p>
      <w:pPr>
        <w:spacing w:line="360" w:lineRule="auto" w:before="60" w:after="60"/>
        <w:ind w:firstLine="480"/>
      </w:pPr>
      <w:r>
        <w:t xml:space="preserve">违规擅自拆除升降机防护门，周某在等待升降平台下降过程中</w:t>
      </w:r>
    </w:p>
    <w:p>
      <w:pPr>
        <w:spacing w:line="360" w:lineRule="auto" w:before="60" w:after="60"/>
        <w:ind w:firstLine="480"/>
      </w:pPr>
      <w:r>
        <w:t xml:space="preserve">脚踩升降机与房屋连接处的木板探头观望时不慎滑倒，摔落至</w:t>
      </w:r>
    </w:p>
    <w:p>
      <w:pPr>
        <w:spacing w:line="360" w:lineRule="auto" w:before="60" w:after="60"/>
        <w:ind w:firstLine="480"/>
      </w:pPr>
      <w:r>
        <w:t xml:space="preserve">升降机井底致死，导致事故的发生。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1.承包方黄某无建筑施工资质，不具备有关法律，行政法</w:t>
      </w:r>
    </w:p>
    <w:p>
      <w:pPr>
        <w:spacing w:line="360" w:lineRule="auto" w:before="60" w:after="60"/>
        <w:ind w:firstLine="480"/>
      </w:pPr>
      <w:r>
        <w:t xml:space="preserve">规和国家标准或者行业标准规定的安全生产条件；未对周某等</w:t>
      </w:r>
    </w:p>
    <w:p>
      <w:pPr>
        <w:spacing w:line="360" w:lineRule="auto" w:before="60" w:after="60"/>
        <w:ind w:firstLine="480"/>
      </w:pPr>
      <w:r>
        <w:t xml:space="preserve">从业人员进行安全生产教育和培训，保证从业人员具备必要的</w:t>
      </w:r>
    </w:p>
    <w:p>
      <w:pPr>
        <w:spacing w:line="360" w:lineRule="auto" w:before="60" w:after="60"/>
        <w:ind w:firstLine="480"/>
      </w:pPr>
      <w:r>
        <w:t xml:space="preserve">安全生产知识；未采取技术、管理措施，及时发现并消除事故</w:t>
      </w:r>
    </w:p>
    <w:p>
      <w:pPr>
        <w:spacing w:line="360" w:lineRule="auto" w:before="60" w:after="60"/>
        <w:ind w:firstLine="480"/>
      </w:pPr>
      <w:r>
        <w:t xml:space="preserve">隐患（升降平台安全防护门被拆除，有坠落风险）。</w:t>
      </w:r>
    </w:p>
    <w:p>
      <w:pPr>
        <w:spacing w:line="360" w:lineRule="auto" w:before="60" w:after="60"/>
        <w:ind w:firstLine="480"/>
      </w:pPr>
      <w:r>
        <w:t xml:space="preserve">2.业主刘某擅自更改施工单位，违法发包；未取得恢复施</w:t>
      </w:r>
    </w:p>
    <w:p>
      <w:pPr>
        <w:spacing w:line="360" w:lineRule="auto" w:before="60" w:after="60"/>
        <w:ind w:firstLine="480"/>
      </w:pPr>
      <w:r>
        <w:t xml:space="preserve">工许可的情况下又擅自聘请包工头黄某进行复工。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经调查认定，承包方黄某未认真落实安全生产主体责任，</w:t>
      </w:r>
    </w:p>
    <w:p>
      <w:pPr>
        <w:spacing w:line="360" w:lineRule="auto" w:before="60" w:after="60"/>
        <w:ind w:firstLine="480"/>
      </w:pPr>
      <w:r>
        <w:t xml:space="preserve">未及时发现并消除事故隐患，导致事故发生，对事故的发生负</w:t>
      </w:r>
    </w:p>
    <w:p>
      <w:pPr>
        <w:spacing w:line="360" w:lineRule="auto" w:before="60" w:after="60"/>
        <w:ind w:firstLine="480"/>
      </w:pPr>
      <w:r>
        <w:t xml:space="preserve">有责任，是事故责任单位。为吸取教训，教育和惩戒有关事故</w:t>
      </w:r>
    </w:p>
    <w:p>
      <w:pPr>
        <w:spacing w:line="360" w:lineRule="auto" w:before="60" w:after="60"/>
        <w:ind w:firstLine="480"/>
      </w:pPr>
      <w:r>
        <w:t xml:space="preserve">责任人员，根据《中华人民共和国安全生产法》等有关法律法</w:t>
      </w:r>
    </w:p>
    <w:p>
      <w:pPr>
        <w:spacing w:line="360" w:lineRule="auto" w:before="60" w:after="60"/>
        <w:ind w:firstLine="480"/>
      </w:pPr>
      <w:r>
        <w:t xml:space="preserve">规规定，建议对中山沙溪刘某住宅建筑工地“12·1”一般高处</w:t>
      </w:r>
    </w:p>
    <w:p>
      <w:pPr>
        <w:spacing w:line="360" w:lineRule="auto" w:before="60" w:after="60"/>
        <w:ind w:firstLine="480"/>
      </w:pPr>
      <w:r>
        <w:t xml:space="preserve">坠落事故的事故单位和有关责任人作出如下处理：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1.黄某的行为违反了《中华人民共和国安全生产法》第二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十条、第二十八条第一款和第四十一条第二款的规定，导致发</w:t>
      </w:r>
    </w:p>
    <w:p>
      <w:pPr>
        <w:spacing w:line="360" w:lineRule="auto" w:before="60" w:after="60"/>
        <w:ind w:firstLine="480"/>
      </w:pPr>
      <w:r>
        <w:t xml:space="preserve">生生产安全事故，对事故发生负有责任。由于黄某存在涉嫌刑</w:t>
      </w:r>
    </w:p>
    <w:p>
      <w:pPr>
        <w:spacing w:line="360" w:lineRule="auto" w:before="60" w:after="60"/>
        <w:ind w:firstLine="480"/>
      </w:pPr>
      <w:r>
        <w:t xml:space="preserve">事犯罪情形，建议移送公安机关进行处理。若公安机关决定对</w:t>
      </w:r>
    </w:p>
    <w:p>
      <w:pPr>
        <w:spacing w:line="360" w:lineRule="auto" w:before="60" w:after="60"/>
        <w:ind w:firstLine="480"/>
      </w:pPr>
      <w:r>
        <w:t xml:space="preserve">黄某在该起事故中涉嫌的犯罪行为不予立案或撤销案件，或人</w:t>
      </w:r>
    </w:p>
    <w:p>
      <w:pPr>
        <w:spacing w:line="360" w:lineRule="auto" w:before="60" w:after="60"/>
        <w:ind w:firstLine="480"/>
      </w:pPr>
      <w:r>
        <w:t xml:space="preserve">民检察院作出不起诉决定，或人民法院作出无罪判决或者免于</w:t>
      </w:r>
    </w:p>
    <w:p>
      <w:pPr>
        <w:spacing w:line="360" w:lineRule="auto" w:before="60" w:after="60"/>
        <w:ind w:firstLine="480"/>
      </w:pPr>
      <w:r>
        <w:t xml:space="preserve">刑事处罚的，再由沙溪镇人民政府依据《中华人民共和国安全</w:t>
      </w:r>
    </w:p>
    <w:p>
      <w:pPr>
        <w:spacing w:line="360" w:lineRule="auto" w:before="60" w:after="60"/>
        <w:ind w:firstLine="480"/>
      </w:pPr>
      <w:r>
        <w:t xml:space="preserve">生产法》对黄某的违法行为进行行政处罚。</w:t>
      </w:r>
    </w:p>
    <w:p>
      <w:pPr>
        <w:spacing w:line="360" w:lineRule="auto" w:before="60" w:after="60"/>
        <w:ind w:firstLine="480"/>
      </w:pPr>
      <w:r>
        <w:t xml:space="preserve">2.刘某擅自更改施工单位，违法发包；未取得恢复施工许</w:t>
      </w:r>
    </w:p>
    <w:p>
      <w:pPr>
        <w:spacing w:line="360" w:lineRule="auto" w:before="60" w:after="60"/>
        <w:ind w:firstLine="480"/>
      </w:pPr>
      <w:r>
        <w:t xml:space="preserve">可的情况下又擅自聘请包工头黄某进行复工的违法违规行为建</w:t>
      </w:r>
    </w:p>
    <w:p>
      <w:pPr>
        <w:spacing w:line="360" w:lineRule="auto" w:before="60" w:after="60"/>
        <w:ind w:firstLine="480"/>
      </w:pPr>
      <w:r>
        <w:t xml:space="preserve">议交由住建部门跟进处理。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沙溪镇城市建设和管理局日常监管不到位，工作不严不实，</w:t>
      </w:r>
    </w:p>
    <w:p>
      <w:pPr>
        <w:spacing w:line="360" w:lineRule="auto" w:before="60" w:after="60"/>
        <w:ind w:firstLine="480"/>
      </w:pPr>
      <w:r>
        <w:t xml:space="preserve">建议沙溪镇城市建设和管理局向沙溪镇人民政府做出深刻书面</w:t>
      </w:r>
    </w:p>
    <w:p>
      <w:pPr>
        <w:spacing w:line="360" w:lineRule="auto" w:before="60" w:after="60"/>
        <w:ind w:firstLine="480"/>
      </w:pPr>
      <w:r>
        <w:t xml:space="preserve">检讨，并抄送市安委办。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（一）沙溪镇人民政府</w:t>
      </w:r>
    </w:p>
    <w:p>
      <w:pPr>
        <w:spacing w:line="360" w:lineRule="auto" w:before="60" w:after="60"/>
        <w:ind w:firstLine="480"/>
      </w:pPr>
      <w:r>
        <w:t xml:space="preserve">沙溪镇人民政府要深入贯彻习近平总书记关于安全生产重</w:t>
      </w:r>
    </w:p>
    <w:p>
      <w:pPr>
        <w:spacing w:line="360" w:lineRule="auto" w:before="60" w:after="60"/>
        <w:ind w:firstLine="480"/>
      </w:pPr>
      <w:r>
        <w:t xml:space="preserve">要论述和重要指示批示精神，牢固树立“人民至上、生命至上”</w:t>
      </w:r>
    </w:p>
    <w:p>
      <w:pPr>
        <w:spacing w:line="360" w:lineRule="auto" w:before="60" w:after="60"/>
        <w:ind w:firstLine="480"/>
      </w:pPr>
      <w:r>
        <w:t xml:space="preserve">和安全发展的理念，时刻紧绷安全这根弦。一是提高政治站位，</w:t>
      </w:r>
    </w:p>
    <w:p>
      <w:pPr>
        <w:spacing w:line="360" w:lineRule="auto" w:before="60" w:after="60"/>
        <w:ind w:firstLine="480"/>
      </w:pPr>
      <w:r>
        <w:t xml:space="preserve">凝聚工作合力，深入学习贯彻安全生产相关论述与部署，树立</w:t>
      </w:r>
    </w:p>
    <w:p>
      <w:pPr>
        <w:spacing w:line="360" w:lineRule="auto" w:before="60" w:after="60"/>
        <w:ind w:firstLine="480"/>
      </w:pPr>
      <w:r>
        <w:t xml:space="preserve">正确理念，落实安全生产方针与责任要求，构建全面责任体系，</w:t>
      </w:r>
    </w:p>
    <w:p>
      <w:pPr>
        <w:spacing w:line="360" w:lineRule="auto" w:before="60" w:after="60"/>
        <w:ind w:firstLine="480"/>
      </w:pPr>
      <w:r>
        <w:t xml:space="preserve">深化源头、系统和综合治理，完善责任链条，形成监管合力；</w:t>
      </w:r>
    </w:p>
    <w:p>
      <w:pPr>
        <w:spacing w:line="360" w:lineRule="auto" w:before="60" w:after="60"/>
        <w:ind w:firstLine="480"/>
      </w:pPr>
      <w:r>
        <w:t xml:space="preserve">二是强化行业监管，防范安全风险，压实住建领域监管责任，</w:t>
      </w:r>
    </w:p>
    <w:p>
      <w:pPr>
        <w:spacing w:line="360" w:lineRule="auto" w:before="60" w:after="60"/>
        <w:ind w:firstLine="480"/>
      </w:pPr>
      <w:r>
        <w:t xml:space="preserve">构建双重预防机制，开展隐患排查与整改，巩固重大事故隐患</w:t>
      </w:r>
    </w:p>
    <w:p>
      <w:pPr>
        <w:spacing w:line="360" w:lineRule="auto" w:before="60" w:after="60"/>
        <w:ind w:firstLine="480"/>
      </w:pPr>
      <w:r>
        <w:t xml:space="preserve">排查整治成果，压实企业主体责任，强化住建领域监管；三是</w:t>
      </w:r>
    </w:p>
    <w:p>
      <w:pPr>
        <w:spacing w:line="360" w:lineRule="auto" w:before="60" w:after="60"/>
        <w:ind w:firstLine="480"/>
      </w:pPr>
      <w:r>
        <w:t xml:space="preserve">加强宣传教育，营造安全格局，以宣传、教育和培训为突破口，</w:t>
      </w:r>
    </w:p>
    <w:p>
      <w:pPr>
        <w:spacing w:line="360" w:lineRule="auto" w:before="60" w:after="60"/>
        <w:ind w:firstLine="480"/>
      </w:pPr>
      <w:r>
        <w:t xml:space="preserve">开展“五进”等活动；借助媒体宣传，发动社会参与，查处举</w:t>
      </w:r>
    </w:p>
    <w:p>
      <w:pPr>
        <w:spacing w:line="360" w:lineRule="auto" w:before="60" w:after="60"/>
        <w:ind w:firstLine="480"/>
      </w:pPr>
      <w:r>
        <w:t xml:space="preserve">报线索，通过公众号等渠道开展宣传，提升企业安全防范能力</w:t>
      </w:r>
    </w:p>
    <w:p>
      <w:pPr>
        <w:spacing w:line="360" w:lineRule="auto" w:before="60" w:after="60"/>
        <w:ind w:firstLine="480"/>
      </w:pPr>
      <w:r>
        <w:t xml:space="preserve">与从业人员安全意识。</w:t>
      </w:r>
    </w:p>
    <w:p>
      <w:pPr>
        <w:spacing w:line="360" w:lineRule="auto" w:before="60" w:after="60"/>
        <w:ind w:firstLine="480"/>
      </w:pPr>
      <w:r>
        <w:t xml:space="preserve">（二）住建部门</w:t>
      </w:r>
    </w:p>
    <w:p>
      <w:pPr>
        <w:spacing w:line="360" w:lineRule="auto" w:before="60" w:after="60"/>
        <w:ind w:firstLine="480"/>
      </w:pPr>
      <w:r>
        <w:t xml:space="preserve">市、镇两级住建部门要加强对小型工程的监督、监管，切</w:t>
      </w:r>
    </w:p>
    <w:p>
      <w:pPr>
        <w:spacing w:line="360" w:lineRule="auto" w:before="60" w:after="60"/>
        <w:ind w:firstLine="480"/>
      </w:pPr>
      <w:r>
        <w:t xml:space="preserve">实履行“三管三必须”的工作要求，针对小型工程的违规施工、</w:t>
      </w:r>
    </w:p>
    <w:p>
      <w:pPr>
        <w:spacing w:line="360" w:lineRule="auto" w:before="60" w:after="60"/>
        <w:ind w:firstLine="480"/>
      </w:pPr>
      <w:r>
        <w:t xml:space="preserve">违规挂靠、“一包了之”“以包代管”施工现场人员乱作为、</w:t>
      </w:r>
    </w:p>
    <w:p>
      <w:pPr>
        <w:spacing w:line="360" w:lineRule="auto" w:before="60" w:after="60"/>
        <w:ind w:firstLine="480"/>
      </w:pPr>
      <w:r>
        <w:t xml:space="preserve">不作为的现场要从严处理，杜绝由于小型包工头违规承包工程</w:t>
      </w:r>
    </w:p>
    <w:p>
      <w:pPr>
        <w:spacing w:line="360" w:lineRule="auto" w:before="60" w:after="60"/>
        <w:ind w:firstLine="480"/>
      </w:pPr>
      <w:r>
        <w:t xml:space="preserve">导致施工现场严重缺乏安全措施、严重缺乏安全管理、工人严</w:t>
      </w:r>
    </w:p>
    <w:p>
      <w:pPr>
        <w:spacing w:line="360" w:lineRule="auto" w:before="60" w:after="60"/>
        <w:ind w:firstLine="480"/>
      </w:pPr>
      <w:r>
        <w:t xml:space="preserve">重缺乏安全意识等重大安全风险的问题。对日常监管巡查工作</w:t>
      </w:r>
    </w:p>
    <w:p>
      <w:pPr>
        <w:spacing w:line="360" w:lineRule="auto" w:before="60" w:after="60"/>
        <w:ind w:firstLine="480"/>
      </w:pPr>
      <w:r>
        <w:t xml:space="preserve">存在不到位、缺位的工作人员要提出严肃批评教育。</w:t>
      </w:r>
    </w:p>
    <w:p>
      <w:pPr>
        <w:spacing w:line="360" w:lineRule="auto" w:before="60" w:after="60"/>
        <w:ind w:firstLine="480"/>
      </w:pPr>
      <w:r>
        <w:t xml:space="preserve">中山沙溪刘某住宅建筑工地“12·1”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2025 年4 月 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