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丰台区“4·16”较大火灾事故整改和防范措施落实情况评估报告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原文链接：https://yjglj.beijing.gov.cn/art/2024/3/28/art_4520_664.html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丰台区“4·16”较大火灾事故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北京市安全生产委员会办公室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丰台区“4·16” 较大火灾事故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2021 年 4 月 16 日 11 时 50 分许，位于丰台区西马场甲 14</w:t>
      </w:r>
    </w:p>
    <w:p>
      <w:pPr>
        <w:spacing w:line="360" w:lineRule="auto" w:before="60" w:after="60"/>
        <w:ind w:firstLine="480"/>
      </w:pPr>
      <w:r>
        <w:t xml:space="preserve">号的北京福威斯油气技术有限公司（以下简称福威斯油气公司）</w:t>
      </w:r>
    </w:p>
    <w:p>
      <w:pPr>
        <w:spacing w:line="360" w:lineRule="auto" w:before="60" w:after="60"/>
        <w:ind w:firstLine="480"/>
      </w:pPr>
      <w:r>
        <w:t xml:space="preserve">光储充一体化项目发生火灾爆炸，事故造成 1 人遇难、2 名消防</w:t>
      </w:r>
    </w:p>
    <w:p>
      <w:pPr>
        <w:spacing w:line="360" w:lineRule="auto" w:before="60" w:after="60"/>
        <w:ind w:firstLine="480"/>
      </w:pPr>
      <w:r>
        <w:t xml:space="preserve">员牺牲、1 名消防员受伤，火灾直接财产损失 1660.81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《北京市生产安全事故责任追究和整改措施落实情况评估办法》</w:t>
      </w:r>
    </w:p>
    <w:p>
      <w:pPr>
        <w:spacing w:line="360" w:lineRule="auto" w:before="60" w:after="60"/>
        <w:ind w:firstLine="480"/>
      </w:pPr>
      <w:r>
        <w:t xml:space="preserve">规定，市安委会办公室组织开展了该起事故整改和防范措施落实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（一）评估工作组</w:t>
      </w:r>
    </w:p>
    <w:p>
      <w:pPr>
        <w:spacing w:line="360" w:lineRule="auto" w:before="60" w:after="60"/>
        <w:ind w:firstLine="480"/>
      </w:pPr>
      <w:r>
        <w:t xml:space="preserve">2023 年 11 月，市安委会办公室成立由市应急局牵头，市公</w:t>
      </w:r>
    </w:p>
    <w:p>
      <w:pPr>
        <w:spacing w:line="360" w:lineRule="auto" w:before="60" w:after="60"/>
        <w:ind w:firstLine="480"/>
      </w:pPr>
      <w:r>
        <w:t xml:space="preserve">安局、市发展改革委、市总工会、市人力资源社会保障局、市消</w:t>
      </w:r>
    </w:p>
    <w:p>
      <w:pPr>
        <w:spacing w:line="360" w:lineRule="auto" w:before="60" w:after="60"/>
        <w:ind w:firstLine="480"/>
      </w:pPr>
      <w:r>
        <w:t xml:space="preserve">防救援总队和丰台区政府参加的评估工作组，聘请中国安全生产</w:t>
      </w:r>
    </w:p>
    <w:p>
      <w:pPr>
        <w:spacing w:line="360" w:lineRule="auto" w:before="60" w:after="60"/>
        <w:ind w:firstLine="480"/>
      </w:pPr>
      <w:r>
        <w:t xml:space="preserve">科学研究院有关专家组成专家组，并邀请市纪委市监委参与，开</w:t>
      </w:r>
    </w:p>
    <w:p>
      <w:pPr>
        <w:spacing w:line="360" w:lineRule="auto" w:before="60" w:after="60"/>
        <w:ind w:firstLine="480"/>
      </w:pPr>
      <w:r>
        <w:t xml:space="preserve">展该起事故整改和防范措施落实情况评估工作。</w:t>
      </w:r>
    </w:p>
    <w:p>
      <w:pPr>
        <w:spacing w:line="360" w:lineRule="auto" w:before="60" w:after="60"/>
        <w:ind w:firstLine="480"/>
      </w:pPr>
      <w:r>
        <w:t xml:space="preserve">（二）评估工作过程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评估工作组按照依法依规、实事求是、精简效能原则，对照</w:t>
      </w:r>
    </w:p>
    <w:p>
      <w:pPr>
        <w:spacing w:line="360" w:lineRule="auto" w:before="60" w:after="60"/>
        <w:ind w:firstLine="480"/>
      </w:pPr>
      <w:r>
        <w:t xml:space="preserve">事故调查报告，综合运用资料审查、座谈问询、查阅文件和走访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核查等方式，对事故责任追究和整改防范措施落实情况开展评</w:t>
      </w:r>
    </w:p>
    <w:p>
      <w:pPr>
        <w:spacing w:line="360" w:lineRule="auto" w:before="60" w:after="60"/>
        <w:ind w:firstLine="480"/>
      </w:pPr>
      <w:r>
        <w:t xml:space="preserve">估。评估工作组听取了丰台区政府、大红门街道和北京集美家居</w:t>
      </w:r>
    </w:p>
    <w:p>
      <w:pPr>
        <w:spacing w:line="360" w:lineRule="auto" w:before="60" w:after="60"/>
        <w:ind w:firstLine="480"/>
      </w:pPr>
      <w:r>
        <w:t xml:space="preserve">市场有限公司的汇报，查阅了相关文件资料，实地查看了事故现</w:t>
      </w:r>
    </w:p>
    <w:p>
      <w:pPr>
        <w:spacing w:line="360" w:lineRule="auto" w:before="60" w:after="60"/>
        <w:ind w:firstLine="480"/>
      </w:pPr>
      <w:r>
        <w:t xml:space="preserve">场情况。评估工作组会同专家组对资料进行综合分析，查找事故</w:t>
      </w:r>
    </w:p>
    <w:p>
      <w:pPr>
        <w:spacing w:line="360" w:lineRule="auto" w:before="60" w:after="60"/>
        <w:ind w:firstLine="480"/>
      </w:pPr>
      <w:r>
        <w:t xml:space="preserve">责任追究和整改防范措施落实工作的不足，最终形成评估结论。</w:t>
      </w:r>
    </w:p>
    <w:p>
      <w:pPr>
        <w:spacing w:line="360" w:lineRule="auto" w:before="60" w:after="60"/>
        <w:ind w:firstLine="480"/>
      </w:pPr>
      <w:r>
        <w:t xml:space="preserve">（三）总体评估意见</w:t>
      </w:r>
    </w:p>
    <w:p>
      <w:pPr>
        <w:spacing w:line="360" w:lineRule="auto" w:before="60" w:after="60"/>
        <w:ind w:firstLine="480"/>
      </w:pPr>
      <w:r>
        <w:t xml:space="preserve">关于责任追究落实情况：刘某、帅某某 2 人已诉至丰台区法</w:t>
      </w:r>
    </w:p>
    <w:p>
      <w:pPr>
        <w:spacing w:line="360" w:lineRule="auto" w:before="60" w:after="60"/>
        <w:ind w:firstLine="480"/>
      </w:pPr>
      <w:r>
        <w:t xml:space="preserve">院开庭未判，丰台区检察院对陈某某做出不起诉决定；丰台区纪</w:t>
      </w:r>
    </w:p>
    <w:p>
      <w:pPr>
        <w:spacing w:line="360" w:lineRule="auto" w:before="60" w:after="60"/>
        <w:ind w:firstLine="480"/>
      </w:pPr>
      <w:r>
        <w:t xml:space="preserve">委区监委、中共丰台区消防救援支队纪律检查委员和国家电投集</w:t>
      </w:r>
    </w:p>
    <w:p>
      <w:pPr>
        <w:spacing w:line="360" w:lineRule="auto" w:before="60" w:after="60"/>
        <w:ind w:firstLine="480"/>
      </w:pPr>
      <w:r>
        <w:t xml:space="preserve">团北京电力有限公司，按照管理权限分别对时任丰台区大红门街</w:t>
      </w:r>
    </w:p>
    <w:p>
      <w:pPr>
        <w:spacing w:line="360" w:lineRule="auto" w:before="60" w:after="60"/>
        <w:ind w:firstLine="480"/>
      </w:pPr>
      <w:r>
        <w:t xml:space="preserve">道工委副书记、办事处主任王某某等 10 人追责问责，责令大红</w:t>
      </w:r>
    </w:p>
    <w:p>
      <w:pPr>
        <w:spacing w:line="360" w:lineRule="auto" w:before="60" w:after="60"/>
        <w:ind w:firstLine="480"/>
      </w:pPr>
      <w:r>
        <w:t xml:space="preserve">门街道工委、丰台区发展改革委党组作出书面检查并切实整改；</w:t>
      </w:r>
    </w:p>
    <w:p>
      <w:pPr>
        <w:spacing w:line="360" w:lineRule="auto" w:before="60" w:after="60"/>
        <w:ind w:firstLine="480"/>
      </w:pPr>
      <w:r>
        <w:t xml:space="preserve">丰台区消防救援支队对福威斯油气公司和京丰国威公司的行政</w:t>
      </w:r>
    </w:p>
    <w:p>
      <w:pPr>
        <w:spacing w:line="360" w:lineRule="auto" w:before="60" w:after="60"/>
        <w:ind w:firstLine="480"/>
      </w:pPr>
      <w:r>
        <w:t xml:space="preserve">处罚均已落实，市规划自然资源委、市住房城乡建设委和丰台区</w:t>
      </w:r>
    </w:p>
    <w:p>
      <w:pPr>
        <w:spacing w:line="360" w:lineRule="auto" w:before="60" w:after="60"/>
        <w:ind w:firstLine="480"/>
      </w:pPr>
      <w:r>
        <w:t xml:space="preserve">发展改革委分别对北京京电迅捷电力技术有限公司、丰新电气公</w:t>
      </w:r>
    </w:p>
    <w:p>
      <w:pPr>
        <w:spacing w:line="360" w:lineRule="auto" w:before="60" w:after="60"/>
        <w:ind w:firstLine="480"/>
      </w:pPr>
      <w:r>
        <w:t xml:space="preserve">司和福威斯油气公司依法处理或责令整改完毕。</w:t>
      </w:r>
    </w:p>
    <w:p>
      <w:pPr>
        <w:spacing w:line="360" w:lineRule="auto" w:before="60" w:after="60"/>
        <w:ind w:firstLine="480"/>
      </w:pPr>
      <w:r>
        <w:t xml:space="preserve">关于整改和防范措施落实情况：集美家居公司修订了生产安</w:t>
      </w:r>
    </w:p>
    <w:p>
      <w:pPr>
        <w:spacing w:line="360" w:lineRule="auto" w:before="60" w:after="60"/>
        <w:ind w:firstLine="480"/>
      </w:pPr>
      <w:r>
        <w:t xml:space="preserve">全事故应急预案和市场安全管理制度。对市场内场地租赁情况进</w:t>
      </w:r>
    </w:p>
    <w:p>
      <w:pPr>
        <w:spacing w:line="360" w:lineRule="auto" w:before="60" w:after="60"/>
        <w:ind w:firstLine="480"/>
      </w:pPr>
      <w:r>
        <w:t xml:space="preserve">行全面摸排，集美家居公司（大红门店）与场内承租方签订了安</w:t>
      </w:r>
    </w:p>
    <w:p>
      <w:pPr>
        <w:spacing w:line="360" w:lineRule="auto" w:before="60" w:after="60"/>
        <w:ind w:firstLine="480"/>
      </w:pPr>
      <w:r>
        <w:t xml:space="preserve">全工作协议，明确安全生产有关责任要求。对已停止运营的光伏</w:t>
      </w:r>
    </w:p>
    <w:p>
      <w:pPr>
        <w:spacing w:line="360" w:lineRule="auto" w:before="60" w:after="60"/>
        <w:ind w:firstLine="480"/>
      </w:pPr>
      <w:r>
        <w:t xml:space="preserve">设备加强安全巡查。福威斯油气公司经营活动停止，京丰国威公</w:t>
      </w:r>
    </w:p>
    <w:p>
      <w:pPr>
        <w:spacing w:line="360" w:lineRule="auto" w:before="60" w:after="60"/>
        <w:ind w:firstLine="480"/>
      </w:pPr>
      <w:r>
        <w:t xml:space="preserve">司、丰新电气公司已无实际经营行为；市应急局、市发展改革委、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市城市管理委、市规划自然资源委、市住房城乡建设委、市经济</w:t>
      </w:r>
    </w:p>
    <w:p>
      <w:pPr>
        <w:spacing w:line="360" w:lineRule="auto" w:before="60" w:after="60"/>
        <w:ind w:firstLine="480"/>
      </w:pPr>
      <w:r>
        <w:t xml:space="preserve">和信息化局、市市场监管局、市消防救援总队和丰台区政府，落</w:t>
      </w:r>
    </w:p>
    <w:p>
      <w:pPr>
        <w:spacing w:line="360" w:lineRule="auto" w:before="60" w:after="60"/>
        <w:ind w:firstLine="480"/>
      </w:pPr>
      <w:r>
        <w:t xml:space="preserve">实事故防范整改措施，制定储能电站建设技术标准，开展储能电</w:t>
      </w:r>
    </w:p>
    <w:p>
      <w:pPr>
        <w:spacing w:line="360" w:lineRule="auto" w:before="60" w:after="60"/>
        <w:ind w:firstLine="480"/>
      </w:pPr>
      <w:r>
        <w:t xml:space="preserve">站安全风险隐患专项整治，对照事故调查报告指出的主要问题和</w:t>
      </w:r>
    </w:p>
    <w:p>
      <w:pPr>
        <w:spacing w:line="360" w:lineRule="auto" w:before="60" w:after="60"/>
        <w:ind w:firstLine="480"/>
      </w:pPr>
      <w:r>
        <w:t xml:space="preserve">措施建议，进一步细化工作举措并进行整改。</w:t>
      </w:r>
    </w:p>
    <w:p>
      <w:pPr>
        <w:spacing w:line="360" w:lineRule="auto" w:before="60" w:after="60"/>
        <w:ind w:firstLine="480"/>
      </w:pPr>
      <w:r>
        <w:t xml:space="preserve">经走访核查，事故现场仍遗留大量已燃烧废旧电池组，受损</w:t>
      </w:r>
    </w:p>
    <w:p>
      <w:pPr>
        <w:spacing w:line="360" w:lineRule="auto" w:before="60" w:after="60"/>
        <w:ind w:firstLine="480"/>
      </w:pPr>
      <w:r>
        <w:t xml:space="preserve">房屋未进行安全评估及相应处置，存在发生次生衍生灾害风险。</w:t>
      </w:r>
    </w:p>
    <w:p>
      <w:pPr>
        <w:spacing w:line="360" w:lineRule="auto" w:before="60" w:after="60"/>
        <w:ind w:firstLine="480"/>
      </w:pPr>
      <w:r>
        <w:t xml:space="preserve">二、责任追究落实具体情况</w:t>
      </w:r>
    </w:p>
    <w:p>
      <w:pPr>
        <w:spacing w:line="360" w:lineRule="auto" w:before="60" w:after="60"/>
        <w:ind w:firstLine="480"/>
      </w:pPr>
      <w:r>
        <w:t xml:space="preserve">（一）刑事责任追究落实情况</w:t>
      </w:r>
    </w:p>
    <w:p>
      <w:pPr>
        <w:spacing w:line="360" w:lineRule="auto" w:before="60" w:after="60"/>
        <w:ind w:firstLine="480"/>
      </w:pPr>
      <w:r>
        <w:t xml:space="preserve">2021 年 10 月 23 日，市公安局丰台分局以涉嫌重大责任事</w:t>
      </w:r>
    </w:p>
    <w:p>
      <w:pPr>
        <w:spacing w:line="360" w:lineRule="auto" w:before="60" w:after="60"/>
        <w:ind w:firstLine="480"/>
      </w:pPr>
      <w:r>
        <w:t xml:space="preserve">故罪将刘某、帅某某移送丰台区检察院，现已诉至丰台区法院未</w:t>
      </w:r>
    </w:p>
    <w:p>
      <w:pPr>
        <w:spacing w:line="360" w:lineRule="auto" w:before="60" w:after="60"/>
        <w:ind w:firstLine="480"/>
      </w:pPr>
      <w:r>
        <w:t xml:space="preserve">判决。目前 2 人羁押在丰台区看守所。</w:t>
      </w:r>
    </w:p>
    <w:p>
      <w:pPr>
        <w:spacing w:line="360" w:lineRule="auto" w:before="60" w:after="60"/>
        <w:ind w:firstLine="480"/>
      </w:pPr>
      <w:r>
        <w:t xml:space="preserve">2022 年 1 月 19 日，丰台区检察院因陈某某情节显著轻微，</w:t>
      </w:r>
    </w:p>
    <w:p>
      <w:pPr>
        <w:spacing w:line="360" w:lineRule="auto" w:before="60" w:after="60"/>
        <w:ind w:firstLine="480"/>
      </w:pPr>
      <w:r>
        <w:t xml:space="preserve">做出不起诉决定。</w:t>
      </w:r>
    </w:p>
    <w:p>
      <w:pPr>
        <w:spacing w:line="360" w:lineRule="auto" w:before="60" w:after="60"/>
        <w:ind w:firstLine="480"/>
      </w:pPr>
      <w:r>
        <w:t xml:space="preserve">（二）追责问责落实情况</w:t>
      </w:r>
    </w:p>
    <w:p>
      <w:pPr>
        <w:spacing w:line="360" w:lineRule="auto" w:before="60" w:after="60"/>
        <w:ind w:firstLine="480"/>
      </w:pPr>
      <w:r>
        <w:t xml:space="preserve">2021 年 11 月 1 日和 5 日，丰台区纪委区监委分别对大红门</w:t>
      </w:r>
    </w:p>
    <w:p>
      <w:pPr>
        <w:spacing w:line="360" w:lineRule="auto" w:before="60" w:after="60"/>
        <w:ind w:firstLine="480"/>
      </w:pPr>
      <w:r>
        <w:t xml:space="preserve">街道工委副书记、办事处主任王某某给予诫勉，对街道工委委员、</w:t>
      </w:r>
    </w:p>
    <w:p>
      <w:pPr>
        <w:spacing w:line="360" w:lineRule="auto" w:before="60" w:after="60"/>
        <w:ind w:firstLine="480"/>
      </w:pPr>
      <w:r>
        <w:t xml:space="preserve">武装部长兼平安建设办公室主任庞某某给予警告处分，对街道平</w:t>
      </w:r>
    </w:p>
    <w:p>
      <w:pPr>
        <w:spacing w:line="360" w:lineRule="auto" w:before="60" w:after="60"/>
        <w:ind w:firstLine="480"/>
      </w:pPr>
      <w:r>
        <w:t xml:space="preserve">安建设办公室科长卢某某给予记过处分，对街道专职安全员检查</w:t>
      </w:r>
    </w:p>
    <w:p>
      <w:pPr>
        <w:spacing w:line="360" w:lineRule="auto" w:before="60" w:after="60"/>
        <w:ind w:firstLine="480"/>
      </w:pPr>
      <w:r>
        <w:t xml:space="preserve">队常务副队长伊某给予记大过处分，对丰台区发展改革委法规科</w:t>
      </w:r>
    </w:p>
    <w:p>
      <w:pPr>
        <w:spacing w:line="360" w:lineRule="auto" w:before="60" w:after="60"/>
        <w:ind w:firstLine="480"/>
      </w:pPr>
      <w:r>
        <w:t xml:space="preserve">四级主任科员刘某给予诫勉，对丰台区发展改革委法规科安全员</w:t>
      </w:r>
    </w:p>
    <w:p>
      <w:pPr>
        <w:spacing w:line="360" w:lineRule="auto" w:before="60" w:after="60"/>
        <w:ind w:firstLine="480"/>
      </w:pPr>
      <w:r>
        <w:t xml:space="preserve">兼安全生产检查队队长杜某某给予警告处分。2021 年 11 月 15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日，丰台区纪委区监委下发文件责令大红门街道工委、丰台区发</w:t>
      </w:r>
    </w:p>
    <w:p>
      <w:pPr>
        <w:spacing w:line="360" w:lineRule="auto" w:before="60" w:after="60"/>
        <w:ind w:firstLine="480"/>
      </w:pPr>
      <w:r>
        <w:t xml:space="preserve">展改革委党组作出书面检查并切实整改，同时对区发展改革委相</w:t>
      </w:r>
    </w:p>
    <w:p>
      <w:pPr>
        <w:spacing w:line="360" w:lineRule="auto" w:before="60" w:after="60"/>
        <w:ind w:firstLine="480"/>
      </w:pPr>
      <w:r>
        <w:t xml:space="preserve">关人员谈话提醒。</w:t>
      </w:r>
    </w:p>
    <w:p>
      <w:pPr>
        <w:spacing w:line="360" w:lineRule="auto" w:before="60" w:after="60"/>
        <w:ind w:firstLine="480"/>
      </w:pPr>
      <w:r>
        <w:t xml:space="preserve">2021 年 12 月 14 日，中共丰台区消防救援支队纪律检查委</w:t>
      </w:r>
    </w:p>
    <w:p>
      <w:pPr>
        <w:spacing w:line="360" w:lineRule="auto" w:before="60" w:after="60"/>
        <w:ind w:firstLine="480"/>
      </w:pPr>
      <w:r>
        <w:t xml:space="preserve">员会发文对区消防救援支队防火监督一科科长（执法一大队大队</w:t>
      </w:r>
    </w:p>
    <w:p>
      <w:pPr>
        <w:spacing w:line="360" w:lineRule="auto" w:before="60" w:after="60"/>
        <w:ind w:firstLine="480"/>
      </w:pPr>
      <w:r>
        <w:t xml:space="preserve">长）周某某给予诫勉谈话;2021 年 12 月 9 日，给予区消防救援</w:t>
      </w:r>
    </w:p>
    <w:p>
      <w:pPr>
        <w:spacing w:line="360" w:lineRule="auto" w:before="60" w:after="60"/>
        <w:ind w:firstLine="480"/>
      </w:pPr>
      <w:r>
        <w:t xml:space="preserve">支队防火监督一科副科长（执法一大队副大队长）李某某行政警</w:t>
      </w:r>
    </w:p>
    <w:p>
      <w:pPr>
        <w:spacing w:line="360" w:lineRule="auto" w:before="60" w:after="60"/>
        <w:ind w:firstLine="480"/>
      </w:pPr>
      <w:r>
        <w:t xml:space="preserve">告处分。</w:t>
      </w:r>
    </w:p>
    <w:p>
      <w:pPr>
        <w:spacing w:line="360" w:lineRule="auto" w:before="60" w:after="60"/>
        <w:ind w:firstLine="480"/>
      </w:pPr>
      <w:r>
        <w:t xml:space="preserve">2021 年 7 月 7 日，国家电投集团北京电力有限公司免去崔</w:t>
      </w:r>
    </w:p>
    <w:p>
      <w:pPr>
        <w:spacing w:line="360" w:lineRule="auto" w:before="60" w:after="60"/>
        <w:ind w:firstLine="480"/>
      </w:pPr>
      <w:r>
        <w:t xml:space="preserve">某某同志京丰国威公司执行董事、法定代表人一职，给予总监李</w:t>
      </w:r>
    </w:p>
    <w:p>
      <w:pPr>
        <w:spacing w:line="360" w:lineRule="auto" w:before="60" w:after="60"/>
        <w:ind w:firstLine="480"/>
      </w:pPr>
      <w:r>
        <w:t xml:space="preserve">某某同志行政警告。</w:t>
      </w:r>
    </w:p>
    <w:p>
      <w:pPr>
        <w:spacing w:line="360" w:lineRule="auto" w:before="60" w:after="60"/>
        <w:ind w:firstLine="480"/>
      </w:pPr>
      <w:r>
        <w:t xml:space="preserve">（三）行政处罚（处理）情况</w:t>
      </w:r>
    </w:p>
    <w:p>
      <w:pPr>
        <w:spacing w:line="360" w:lineRule="auto" w:before="60" w:after="60"/>
        <w:ind w:firstLine="480"/>
      </w:pPr>
      <w:r>
        <w:t xml:space="preserve">丰台区消防救援支队分别对福威斯油气公司、京丰国威公司</w:t>
      </w:r>
    </w:p>
    <w:p>
      <w:pPr>
        <w:spacing w:line="360" w:lineRule="auto" w:before="60" w:after="60"/>
        <w:ind w:firstLine="480"/>
      </w:pPr>
      <w:r>
        <w:t xml:space="preserve">给予 3 万元的行政处罚，现已执行完毕。丰台区发展改革委向福</w:t>
      </w:r>
    </w:p>
    <w:p>
      <w:pPr>
        <w:spacing w:line="360" w:lineRule="auto" w:before="60" w:after="60"/>
        <w:ind w:firstLine="480"/>
      </w:pPr>
      <w:r>
        <w:t xml:space="preserve">威斯油气公司下发整改通知责令整改，并依法作出处理决定。市</w:t>
      </w:r>
    </w:p>
    <w:p>
      <w:pPr>
        <w:spacing w:line="360" w:lineRule="auto" w:before="60" w:after="60"/>
        <w:ind w:firstLine="480"/>
      </w:pPr>
      <w:r>
        <w:t xml:space="preserve">规划自然资源委向北京京电迅捷电力技术有限公司下达限期改</w:t>
      </w:r>
    </w:p>
    <w:p>
      <w:pPr>
        <w:spacing w:line="360" w:lineRule="auto" w:before="60" w:after="60"/>
        <w:ind w:firstLine="480"/>
      </w:pPr>
      <w:r>
        <w:t xml:space="preserve">正通知，并依法注销其建设工程设计企业资质认定。市住房城乡</w:t>
      </w:r>
    </w:p>
    <w:p>
      <w:pPr>
        <w:spacing w:line="360" w:lineRule="auto" w:before="60" w:after="60"/>
        <w:ind w:firstLine="480"/>
      </w:pPr>
      <w:r>
        <w:t xml:space="preserve">建设委对丰新电气公司依法作出行政处罚决定，暂扣安全生产许</w:t>
      </w:r>
    </w:p>
    <w:p>
      <w:pPr>
        <w:spacing w:line="360" w:lineRule="auto" w:before="60" w:after="60"/>
        <w:ind w:firstLine="480"/>
      </w:pPr>
      <w:r>
        <w:t xml:space="preserve">可证 60 日。</w:t>
      </w:r>
    </w:p>
    <w:p>
      <w:pPr>
        <w:spacing w:line="360" w:lineRule="auto" w:before="60" w:after="60"/>
        <w:ind w:firstLine="480"/>
      </w:pPr>
      <w:r>
        <w:t xml:space="preserve">三、事故整改和防范措施落实情况</w:t>
      </w:r>
    </w:p>
    <w:p>
      <w:pPr>
        <w:spacing w:line="360" w:lineRule="auto" w:before="60" w:after="60"/>
        <w:ind w:firstLine="480"/>
      </w:pPr>
      <w:r>
        <w:t xml:space="preserve">（一）涉事企业</w:t>
      </w:r>
    </w:p>
    <w:p>
      <w:pPr>
        <w:spacing w:line="360" w:lineRule="auto" w:before="60" w:after="60"/>
        <w:ind w:firstLine="480"/>
      </w:pPr>
      <w:r>
        <w:t xml:space="preserve">1.福威斯油气公司。相关工作人员已被批捕，经营活动停止。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2.集美家居公司。一是对市场安全管理制度和安全生产事故</w:t>
      </w:r>
    </w:p>
    <w:p>
      <w:pPr>
        <w:spacing w:line="360" w:lineRule="auto" w:before="60" w:after="60"/>
        <w:ind w:firstLine="480"/>
      </w:pPr>
      <w:r>
        <w:t xml:space="preserve">应急预案进行了修订完善，并制定防汛应急预案，明确责任人员</w:t>
      </w:r>
    </w:p>
    <w:p>
      <w:pPr>
        <w:spacing w:line="360" w:lineRule="auto" w:before="60" w:after="60"/>
        <w:ind w:firstLine="480"/>
      </w:pPr>
      <w:r>
        <w:t xml:space="preserve">和履职要求，组织了生产安全事故和防汛应急演练。二是重新摸</w:t>
      </w:r>
    </w:p>
    <w:p>
      <w:pPr>
        <w:spacing w:line="360" w:lineRule="auto" w:before="60" w:after="60"/>
        <w:ind w:firstLine="480"/>
      </w:pPr>
      <w:r>
        <w:t xml:space="preserve">排租赁商户基本信息，与各商户签订安全协议，明确双方安全管</w:t>
      </w:r>
    </w:p>
    <w:p>
      <w:pPr>
        <w:spacing w:line="360" w:lineRule="auto" w:before="60" w:after="60"/>
        <w:ind w:firstLine="480"/>
      </w:pPr>
      <w:r>
        <w:t xml:space="preserve">理职责。三是开展安全隐患排查，重点针对停止运营的光伏设备</w:t>
      </w:r>
    </w:p>
    <w:p>
      <w:pPr>
        <w:spacing w:line="360" w:lineRule="auto" w:before="60" w:after="60"/>
        <w:ind w:firstLine="480"/>
      </w:pPr>
      <w:r>
        <w:t xml:space="preserve">安全现状开展检验检测，建立日常巡检及隐患排查机制。</w:t>
      </w:r>
    </w:p>
    <w:p>
      <w:pPr>
        <w:spacing w:line="360" w:lineRule="auto" w:before="60" w:after="60"/>
        <w:ind w:firstLine="480"/>
      </w:pPr>
      <w:r>
        <w:t xml:space="preserve">（二）行业部门</w:t>
      </w:r>
    </w:p>
    <w:p>
      <w:pPr>
        <w:spacing w:line="360" w:lineRule="auto" w:before="60" w:after="60"/>
        <w:ind w:firstLine="480"/>
      </w:pPr>
      <w:r>
        <w:t xml:space="preserve">1.消防救援部门。一是市消防救援总队牵头制定《电力储能</w:t>
      </w:r>
    </w:p>
    <w:p>
      <w:pPr>
        <w:spacing w:line="360" w:lineRule="auto" w:before="60" w:after="60"/>
        <w:ind w:firstLine="480"/>
      </w:pPr>
      <w:r>
        <w:t xml:space="preserve">系统建设运行规范》《电化学储能场所火灾爆炸事故处置规程(试</w:t>
      </w:r>
    </w:p>
    <w:p>
      <w:pPr>
        <w:spacing w:line="360" w:lineRule="auto" w:before="60" w:after="60"/>
        <w:ind w:firstLine="480"/>
      </w:pPr>
      <w:r>
        <w:t xml:space="preserve">行)》技术标准，会同有关部门开展未建、在建以及停运储能电</w:t>
      </w:r>
    </w:p>
    <w:p>
      <w:pPr>
        <w:spacing w:line="360" w:lineRule="auto" w:before="60" w:after="60"/>
        <w:ind w:firstLine="480"/>
      </w:pPr>
      <w:r>
        <w:t xml:space="preserve">站风险评估工作，针对储能电站开展灭火救援效能测试和拉动演</w:t>
      </w:r>
    </w:p>
    <w:p>
      <w:pPr>
        <w:spacing w:line="360" w:lineRule="auto" w:before="60" w:after="60"/>
        <w:ind w:firstLine="480"/>
      </w:pPr>
      <w:r>
        <w:t xml:space="preserve">练，修订完善灭火救援预案。二是丰台区消防救援支队组织开展</w:t>
      </w:r>
    </w:p>
    <w:p>
      <w:pPr>
        <w:spacing w:line="360" w:lineRule="auto" w:before="60" w:after="60"/>
        <w:ind w:firstLine="480"/>
      </w:pPr>
      <w:r>
        <w:t xml:space="preserve">7 次大型专项行动和 11 个重点专项行动，充分用好医疗、养老、</w:t>
      </w:r>
    </w:p>
    <w:p>
      <w:pPr>
        <w:spacing w:line="360" w:lineRule="auto" w:before="60" w:after="60"/>
        <w:ind w:firstLine="480"/>
      </w:pPr>
      <w:r>
        <w:t xml:space="preserve">文博、餐饮、密室逃脱等专项工作机制，疏解消防安全不合规场</w:t>
      </w:r>
    </w:p>
    <w:p>
      <w:pPr>
        <w:spacing w:line="360" w:lineRule="auto" w:before="60" w:after="60"/>
        <w:ind w:firstLine="480"/>
      </w:pPr>
      <w:r>
        <w:t xml:space="preserve">所 3 家，检查社会单位 41545 家，发现隐患 62711 处，临时查封</w:t>
      </w:r>
    </w:p>
    <w:p>
      <w:pPr>
        <w:spacing w:line="360" w:lineRule="auto" w:before="60" w:after="60"/>
        <w:ind w:firstLine="480"/>
      </w:pPr>
      <w:r>
        <w:t xml:space="preserve">1606 家，罚款 5946.21 万元，拘留 82 人。</w:t>
      </w:r>
    </w:p>
    <w:p>
      <w:pPr>
        <w:spacing w:line="360" w:lineRule="auto" w:before="60" w:after="60"/>
        <w:ind w:firstLine="480"/>
      </w:pPr>
      <w:r>
        <w:t xml:space="preserve">2.市发展改革委、市规划自然资源委。一是开展储能电站项</w:t>
      </w:r>
    </w:p>
    <w:p>
      <w:pPr>
        <w:spacing w:line="360" w:lineRule="auto" w:before="60" w:after="60"/>
        <w:ind w:firstLine="480"/>
      </w:pPr>
      <w:r>
        <w:t xml:space="preserve">目安全风险评估工作，组织编制《在建和未投入建设储能电站安</w:t>
      </w:r>
    </w:p>
    <w:p>
      <w:pPr>
        <w:spacing w:line="360" w:lineRule="auto" w:before="60" w:after="60"/>
        <w:ind w:firstLine="480"/>
      </w:pPr>
      <w:r>
        <w:t xml:space="preserve">全风险评估工作指南》，指导各区逐项开展安全风险评估工作。</w:t>
      </w:r>
    </w:p>
    <w:p>
      <w:pPr>
        <w:spacing w:line="360" w:lineRule="auto" w:before="60" w:after="60"/>
        <w:ind w:firstLine="480"/>
      </w:pPr>
      <w:r>
        <w:t xml:space="preserve">二是加强储能电站项目管理，配合市城市管理委编制《北京市新</w:t>
      </w:r>
    </w:p>
    <w:p>
      <w:pPr>
        <w:spacing w:line="360" w:lineRule="auto" w:before="60" w:after="60"/>
        <w:ind w:firstLine="480"/>
      </w:pPr>
      <w:r>
        <w:t xml:space="preserve">型储能电站建设管理办法》《北京市新型储能电站运行管理办法》</w:t>
      </w:r>
    </w:p>
    <w:p>
      <w:pPr>
        <w:spacing w:line="360" w:lineRule="auto" w:before="60" w:after="60"/>
        <w:ind w:firstLine="480"/>
      </w:pPr>
      <w:r>
        <w:t xml:space="preserve">《北京市新型储能电站安全发展监管方案》等文件，推动项目规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范化管理。三是对涉及储能项目设计单位开展资质动态监管。</w:t>
      </w:r>
    </w:p>
    <w:p>
      <w:pPr>
        <w:spacing w:line="360" w:lineRule="auto" w:before="60" w:after="60"/>
        <w:ind w:firstLine="480"/>
      </w:pPr>
      <w:r>
        <w:t xml:space="preserve">3.市应急局。一是牵头起草《北京市新型储能电站监督管理</w:t>
      </w:r>
    </w:p>
    <w:p>
      <w:pPr>
        <w:spacing w:line="360" w:lineRule="auto" w:before="60" w:after="60"/>
        <w:ind w:firstLine="480"/>
      </w:pPr>
      <w:r>
        <w:t xml:space="preserve">职责分工（暂行）》，以市政府名义印发，明确新型储能电站监</w:t>
      </w:r>
    </w:p>
    <w:p>
      <w:pPr>
        <w:spacing w:line="360" w:lineRule="auto" w:before="60" w:after="60"/>
        <w:ind w:firstLine="480"/>
      </w:pPr>
      <w:r>
        <w:t xml:space="preserve">督管理职责。二是依法对新型储能电站安全生产工作实施综合监</w:t>
      </w:r>
    </w:p>
    <w:p>
      <w:pPr>
        <w:spacing w:line="360" w:lineRule="auto" w:before="60" w:after="60"/>
        <w:ind w:firstLine="480"/>
      </w:pPr>
      <w:r>
        <w:t xml:space="preserve">督管理，指导、督促市有关部门做好新型储能电站安全监督管理，</w:t>
      </w:r>
    </w:p>
    <w:p>
      <w:pPr>
        <w:spacing w:line="360" w:lineRule="auto" w:before="60" w:after="60"/>
        <w:ind w:firstLine="480"/>
      </w:pPr>
      <w:r>
        <w:t xml:space="preserve">负责依法调查处理新型储能电站事故。</w:t>
      </w:r>
    </w:p>
    <w:p>
      <w:pPr>
        <w:spacing w:line="360" w:lineRule="auto" w:before="60" w:after="60"/>
        <w:ind w:firstLine="480"/>
      </w:pPr>
      <w:r>
        <w:t xml:space="preserve">4.市城市管理委。一是编制发布《电力储能系统建设运行规</w:t>
      </w:r>
    </w:p>
    <w:p>
      <w:pPr>
        <w:spacing w:line="360" w:lineRule="auto" w:before="60" w:after="60"/>
        <w:ind w:firstLine="480"/>
      </w:pPr>
      <w:r>
        <w:t xml:space="preserve">范》地方标准。二是牵头制发《北京市新型储能电站建设管理办</w:t>
      </w:r>
    </w:p>
    <w:p>
      <w:pPr>
        <w:spacing w:line="360" w:lineRule="auto" w:before="60" w:after="60"/>
        <w:ind w:firstLine="480"/>
      </w:pPr>
      <w:r>
        <w:t xml:space="preserve">法（试行）》《北京市新型储能电站运行管理办法（试行）》。</w:t>
      </w:r>
    </w:p>
    <w:p>
      <w:pPr>
        <w:spacing w:line="360" w:lineRule="auto" w:before="60" w:after="60"/>
        <w:ind w:firstLine="480"/>
      </w:pPr>
      <w:r>
        <w:t xml:space="preserve">三是制发《关于全面开展北京市新型储能电站隐患排查治理工作</w:t>
      </w:r>
    </w:p>
    <w:p>
      <w:pPr>
        <w:spacing w:line="360" w:lineRule="auto" w:before="60" w:after="60"/>
        <w:ind w:firstLine="480"/>
      </w:pPr>
      <w:r>
        <w:t xml:space="preserve">的通知》，建立联动工作机制，对本市新型储能电站进行抽查检</w:t>
      </w:r>
    </w:p>
    <w:p>
      <w:pPr>
        <w:spacing w:line="360" w:lineRule="auto" w:before="60" w:after="60"/>
        <w:ind w:firstLine="480"/>
      </w:pPr>
      <w:r>
        <w:t xml:space="preserve">查，推动储能电站隐患治理。</w:t>
      </w:r>
    </w:p>
    <w:p>
      <w:pPr>
        <w:spacing w:line="360" w:lineRule="auto" w:before="60" w:after="60"/>
        <w:ind w:firstLine="480"/>
      </w:pPr>
      <w:r>
        <w:t xml:space="preserve">5.市经济和信息化局、市市场监管局。共同编制《储能电池</w:t>
      </w:r>
    </w:p>
    <w:p>
      <w:pPr>
        <w:spacing w:line="360" w:lineRule="auto" w:before="60" w:after="60"/>
        <w:ind w:firstLine="480"/>
      </w:pPr>
      <w:r>
        <w:t xml:space="preserve">产品生产企业质量保证能力要求》，依据职责市场监督管理部门</w:t>
      </w:r>
    </w:p>
    <w:p>
      <w:pPr>
        <w:spacing w:line="360" w:lineRule="auto" w:before="60" w:after="60"/>
        <w:ind w:firstLine="480"/>
      </w:pPr>
      <w:r>
        <w:t xml:space="preserve">对锂电池产品销售企业开展监督抽查。</w:t>
      </w:r>
    </w:p>
    <w:p>
      <w:pPr>
        <w:spacing w:line="360" w:lineRule="auto" w:before="60" w:after="60"/>
        <w:ind w:firstLine="480"/>
      </w:pPr>
      <w:r>
        <w:t xml:space="preserve">（三）丰台区政府</w:t>
      </w:r>
    </w:p>
    <w:p>
      <w:pPr>
        <w:spacing w:line="360" w:lineRule="auto" w:before="60" w:after="60"/>
        <w:ind w:firstLine="480"/>
      </w:pPr>
      <w:r>
        <w:t xml:space="preserve">1.丰台区安委会办公室。一是对全区已建、在建的电力储能</w:t>
      </w:r>
    </w:p>
    <w:p>
      <w:pPr>
        <w:spacing w:line="360" w:lineRule="auto" w:before="60" w:after="60"/>
        <w:ind w:firstLine="480"/>
      </w:pPr>
      <w:r>
        <w:t xml:space="preserve">设施开展全面摸排建立基础台账，对于尚未投入使用的储能电站</w:t>
      </w:r>
    </w:p>
    <w:p>
      <w:pPr>
        <w:spacing w:line="360" w:lineRule="auto" w:before="60" w:after="60"/>
        <w:ind w:firstLine="480"/>
      </w:pPr>
      <w:r>
        <w:t xml:space="preserve">项目督促监督其风险排查和风险评估工作。二是开展安全风险评</w:t>
      </w:r>
    </w:p>
    <w:p>
      <w:pPr>
        <w:spacing w:line="360" w:lineRule="auto" w:before="60" w:after="60"/>
        <w:ind w:firstLine="480"/>
      </w:pPr>
      <w:r>
        <w:t xml:space="preserve">估工作。下发《关于印发丰台区储能电站安全风险评估工作方案</w:t>
      </w:r>
    </w:p>
    <w:p>
      <w:pPr>
        <w:spacing w:line="360" w:lineRule="auto" w:before="60" w:after="60"/>
        <w:ind w:firstLine="480"/>
      </w:pPr>
      <w:r>
        <w:t xml:space="preserve">的通知》，组织开展安全检查和风险评估，对于不符合安全条件</w:t>
      </w:r>
    </w:p>
    <w:p>
      <w:pPr>
        <w:spacing w:line="360" w:lineRule="auto" w:before="60" w:after="60"/>
        <w:ind w:firstLine="480"/>
      </w:pPr>
      <w:r>
        <w:t xml:space="preserve">的储能设备予以停运、断电或拆除。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2.丰台区发展改革委。一是加强新型储能项目事中事后监</w:t>
      </w:r>
    </w:p>
    <w:p>
      <w:pPr>
        <w:spacing w:line="360" w:lineRule="auto" w:before="60" w:after="60"/>
        <w:ind w:firstLine="480"/>
      </w:pPr>
      <w:r>
        <w:t xml:space="preserve">管，要求备案企业提供安全生产承诺书及相关材料，并与区城市</w:t>
      </w:r>
    </w:p>
    <w:p>
      <w:pPr>
        <w:spacing w:line="360" w:lineRule="auto" w:before="60" w:after="60"/>
        <w:ind w:firstLine="480"/>
      </w:pPr>
      <w:r>
        <w:t xml:space="preserve">管理委共享信息。二是加强新能源项目台账管理，对在丰台区备</w:t>
      </w:r>
    </w:p>
    <w:p>
      <w:pPr>
        <w:spacing w:line="360" w:lineRule="auto" w:before="60" w:after="60"/>
        <w:ind w:firstLine="480"/>
      </w:pPr>
      <w:r>
        <w:t xml:space="preserve">案和市发展改革委移交的 80 个新能源项目实行分级分类管理，</w:t>
      </w:r>
    </w:p>
    <w:p>
      <w:pPr>
        <w:spacing w:line="360" w:lineRule="auto" w:before="60" w:after="60"/>
        <w:ind w:firstLine="480"/>
      </w:pPr>
      <w:r>
        <w:t xml:space="preserve">督促项目单位落实主体责任。三是督促指导项目单位制定有效安</w:t>
      </w:r>
    </w:p>
    <w:p>
      <w:pPr>
        <w:spacing w:line="360" w:lineRule="auto" w:before="60" w:after="60"/>
        <w:ind w:firstLine="480"/>
      </w:pPr>
      <w:r>
        <w:t xml:space="preserve">全防范措施，加强安全生产宣传教育和隐患排查整改指导。</w:t>
      </w:r>
    </w:p>
    <w:p>
      <w:pPr>
        <w:spacing w:line="360" w:lineRule="auto" w:before="60" w:after="60"/>
        <w:ind w:firstLine="480"/>
      </w:pPr>
      <w:r>
        <w:t xml:space="preserve">3.大红门街道办事处。一是将事发建筑纳入辖区内重点检查</w:t>
      </w:r>
    </w:p>
    <w:p>
      <w:pPr>
        <w:spacing w:line="360" w:lineRule="auto" w:before="60" w:after="60"/>
        <w:ind w:firstLine="480"/>
      </w:pPr>
      <w:r>
        <w:t xml:space="preserve">范围。累计派出检查力量 268 人次，先后对集美家居公司内部及</w:t>
      </w:r>
    </w:p>
    <w:p>
      <w:pPr>
        <w:spacing w:line="360" w:lineRule="auto" w:before="60" w:after="60"/>
        <w:ind w:firstLine="480"/>
      </w:pPr>
      <w:r>
        <w:t xml:space="preserve">周边业态开展安全检查 204 次，发现整改隐患 247 项。二是对安</w:t>
      </w:r>
    </w:p>
    <w:p>
      <w:pPr>
        <w:spacing w:line="360" w:lineRule="auto" w:before="60" w:after="60"/>
        <w:ind w:firstLine="480"/>
      </w:pPr>
      <w:r>
        <w:t xml:space="preserve">全风险突出的集美家居公司（大红门店）进行约谈。三是与集美</w:t>
      </w:r>
    </w:p>
    <w:p>
      <w:pPr>
        <w:spacing w:line="360" w:lineRule="auto" w:before="60" w:after="60"/>
        <w:ind w:firstLine="480"/>
      </w:pPr>
      <w:r>
        <w:t xml:space="preserve">家居公司及场内各商户签订 2022 年、2023 年安全生产及火灾防</w:t>
      </w:r>
    </w:p>
    <w:p>
      <w:pPr>
        <w:spacing w:line="360" w:lineRule="auto" w:before="60" w:after="60"/>
        <w:ind w:firstLine="480"/>
      </w:pPr>
      <w:r>
        <w:t xml:space="preserve">控工作责任书，明确企业安全生产主体责任和相关管控要求。</w:t>
      </w:r>
    </w:p>
    <w:p>
      <w:pPr>
        <w:spacing w:line="360" w:lineRule="auto" w:before="60" w:after="60"/>
        <w:ind w:firstLine="480"/>
      </w:pPr>
      <w:r>
        <w:t xml:space="preserve">四、存在的主要问题</w:t>
      </w:r>
    </w:p>
    <w:p>
      <w:pPr>
        <w:spacing w:line="360" w:lineRule="auto" w:before="60" w:after="60"/>
        <w:ind w:firstLine="480"/>
      </w:pPr>
      <w:r>
        <w:t xml:space="preserve">事故现场仍遗留已燃烧废旧电池组处于无人处置状态，受损</w:t>
      </w:r>
    </w:p>
    <w:p>
      <w:pPr>
        <w:spacing w:line="360" w:lineRule="auto" w:before="60" w:after="60"/>
        <w:ind w:firstLine="480"/>
      </w:pPr>
      <w:r>
        <w:t xml:space="preserve">房屋周边虽然采取隔离措施，但未进行安全评估及相应处置，存</w:t>
      </w:r>
    </w:p>
    <w:p>
      <w:pPr>
        <w:spacing w:line="360" w:lineRule="auto" w:before="60" w:after="60"/>
        <w:ind w:firstLine="480"/>
      </w:pPr>
      <w:r>
        <w:t xml:space="preserve">在发生次生衍生灾害风险。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（一）做好事故现场处置。丰台区政府应组织有关单位，采</w:t>
      </w:r>
    </w:p>
    <w:p>
      <w:pPr>
        <w:spacing w:line="360" w:lineRule="auto" w:before="60" w:after="60"/>
        <w:ind w:firstLine="480"/>
      </w:pPr>
      <w:r>
        <w:t xml:space="preserve">取有效措施妥善处置事故现场，确保不发生次生衍生灾害。</w:t>
      </w:r>
    </w:p>
    <w:p>
      <w:pPr>
        <w:spacing w:line="360" w:lineRule="auto" w:before="60" w:after="60"/>
        <w:ind w:firstLine="480"/>
      </w:pPr>
      <w:r>
        <w:t xml:space="preserve">（二）督促落实企业安全主体责任。按照《北京市人民政府</w:t>
      </w:r>
    </w:p>
    <w:p>
      <w:pPr>
        <w:spacing w:line="360" w:lineRule="auto" w:before="60" w:after="60"/>
        <w:ind w:firstLine="480"/>
      </w:pPr>
      <w:r>
        <w:t xml:space="preserve">办公厅关于印发〈北京市新型储能电站监督管理职责分工（暂</w:t>
      </w:r>
    </w:p>
    <w:p>
      <w:pPr>
        <w:spacing w:line="360" w:lineRule="auto" w:before="60" w:after="60"/>
        <w:ind w:firstLine="480"/>
      </w:pPr>
      <w:r>
        <w:t xml:space="preserve">行）〉的通知》（京政办字〔2022〕6 号）规定，相关行业监管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部门要强化监管责任，督促企业落实安全生产主体责任，对于工</w:t>
      </w:r>
    </w:p>
    <w:p>
      <w:pPr>
        <w:spacing w:line="360" w:lineRule="auto" w:before="60" w:after="60"/>
        <w:ind w:firstLine="480"/>
      </w:pPr>
      <w:r>
        <w:t xml:space="preserve">作中出现的新情况、新问题，各部门要紧盯不放、主动研判，加</w:t>
      </w:r>
    </w:p>
    <w:p>
      <w:pPr>
        <w:spacing w:line="360" w:lineRule="auto" w:before="60" w:after="60"/>
        <w:ind w:firstLine="480"/>
      </w:pPr>
      <w:r>
        <w:t xml:space="preserve">强沟通协调，及时研究解决。丰台区政府要牢固树立安全发展理</w:t>
      </w:r>
    </w:p>
    <w:p>
      <w:pPr>
        <w:spacing w:line="360" w:lineRule="auto" w:before="60" w:after="60"/>
        <w:ind w:firstLine="480"/>
      </w:pPr>
      <w:r>
        <w:t xml:space="preserve">念，把防范化解安全风险摆在重要位置，摸清底数、建立台账，</w:t>
      </w:r>
    </w:p>
    <w:p>
      <w:pPr>
        <w:spacing w:line="360" w:lineRule="auto" w:before="60" w:after="60"/>
        <w:ind w:firstLine="480"/>
      </w:pPr>
      <w:r>
        <w:t xml:space="preserve">建立健全工作机制，制定完善监管措施，统筹做好辖区内新型储</w:t>
      </w:r>
    </w:p>
    <w:p>
      <w:pPr>
        <w:spacing w:line="360" w:lineRule="auto" w:before="60" w:after="60"/>
        <w:ind w:firstLine="480"/>
      </w:pPr>
      <w:r>
        <w:t xml:space="preserve">能电站安全管理工作。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