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通州区“5·9”较大火灾事故整改和防范措施落实情况评估报告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原文链接：https://yjglj.beijing.gov.cn/art/2024/3/28/art_4520_676.html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通州区“5·9”较大火灾事故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北京市安全生产委员会办公室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通州区“5·9”较大火灾事故整改和防范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2021 年 5 月 9 日 13 时 45 分许，位于北京市通州区张家湾</w:t>
      </w:r>
    </w:p>
    <w:p>
      <w:pPr>
        <w:spacing w:line="360" w:lineRule="auto" w:before="60" w:after="60"/>
        <w:ind w:firstLine="480"/>
      </w:pPr>
      <w:r>
        <w:t xml:space="preserve">镇的北京隆昊肉类食品有限公司（以下简称隆昊公司）库房内发</w:t>
      </w:r>
    </w:p>
    <w:p>
      <w:pPr>
        <w:spacing w:line="360" w:lineRule="auto" w:before="60" w:after="60"/>
        <w:ind w:firstLine="480"/>
      </w:pPr>
      <w:r>
        <w:t xml:space="preserve">生一起火灾，过火面积 3000 余平方米，事故造成 3 人死亡，火</w:t>
      </w:r>
    </w:p>
    <w:p>
      <w:pPr>
        <w:spacing w:line="360" w:lineRule="auto" w:before="60" w:after="60"/>
        <w:ind w:firstLine="480"/>
      </w:pPr>
      <w:r>
        <w:t xml:space="preserve">灾直接财产损失 309.07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规定，市安委会办公室组织开展了该起事故整改和防范措施落实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（一）评估工作组</w:t>
      </w:r>
    </w:p>
    <w:p>
      <w:pPr>
        <w:spacing w:line="360" w:lineRule="auto" w:before="60" w:after="60"/>
        <w:ind w:firstLine="480"/>
      </w:pPr>
      <w:r>
        <w:t xml:space="preserve">2023 年 11 月，市安委会办公室成立由市应急局牵头，市公</w:t>
      </w:r>
    </w:p>
    <w:p>
      <w:pPr>
        <w:spacing w:line="360" w:lineRule="auto" w:before="60" w:after="60"/>
        <w:ind w:firstLine="480"/>
      </w:pPr>
      <w:r>
        <w:t xml:space="preserve">安局、市总工会、市人力资源社会保障局、市消防救援总队和通</w:t>
      </w:r>
    </w:p>
    <w:p>
      <w:pPr>
        <w:spacing w:line="360" w:lineRule="auto" w:before="60" w:after="60"/>
        <w:ind w:firstLine="480"/>
      </w:pPr>
      <w:r>
        <w:t xml:space="preserve">州区政府参加的评估工作组，聘请中国安全生产科学研究院有关</w:t>
      </w:r>
    </w:p>
    <w:p>
      <w:pPr>
        <w:spacing w:line="360" w:lineRule="auto" w:before="60" w:after="60"/>
        <w:ind w:firstLine="480"/>
      </w:pPr>
      <w:r>
        <w:t xml:space="preserve">专家组成专家组，并邀请市纪委市监委参与，开展该起事故整改</w:t>
      </w:r>
    </w:p>
    <w:p>
      <w:pPr>
        <w:spacing w:line="360" w:lineRule="auto" w:before="60" w:after="60"/>
        <w:ind w:firstLine="480"/>
      </w:pPr>
      <w:r>
        <w:t xml:space="preserve">和防范措施落实情况评估工作。</w:t>
      </w:r>
    </w:p>
    <w:p>
      <w:pPr>
        <w:spacing w:line="360" w:lineRule="auto" w:before="60" w:after="60"/>
        <w:ind w:firstLine="480"/>
      </w:pPr>
      <w:r>
        <w:t xml:space="preserve">（二）评估工作过程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事故调查报告，综合运用资料审查、座谈问询、查阅文件和走访</w:t>
      </w:r>
    </w:p>
    <w:p>
      <w:pPr>
        <w:spacing w:line="360" w:lineRule="auto" w:before="60" w:after="60"/>
        <w:ind w:firstLine="480"/>
      </w:pPr>
      <w:r>
        <w:t xml:space="preserve">核查等方式，对事故责任追究和整改防范措施落实情况开展评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估。评估工作组听取了通州区政府、张家湾镇政府和隆昊公司的</w:t>
      </w:r>
    </w:p>
    <w:p>
      <w:pPr>
        <w:spacing w:line="360" w:lineRule="auto" w:before="60" w:after="60"/>
        <w:ind w:firstLine="480"/>
      </w:pPr>
      <w:r>
        <w:t xml:space="preserve">汇报，查阅了相关文件资料，实地查看了事故现场情况。评估工</w:t>
      </w:r>
    </w:p>
    <w:p>
      <w:pPr>
        <w:spacing w:line="360" w:lineRule="auto" w:before="60" w:after="60"/>
        <w:ind w:firstLine="480"/>
      </w:pPr>
      <w:r>
        <w:t xml:space="preserve">作组会同专家组对资料进行综合分析，查找事故责任追究和整改</w:t>
      </w:r>
    </w:p>
    <w:p>
      <w:pPr>
        <w:spacing w:line="360" w:lineRule="auto" w:before="60" w:after="60"/>
        <w:ind w:firstLine="480"/>
      </w:pPr>
      <w:r>
        <w:t xml:space="preserve">防范措施落实工作的不足，最终形成评估结论。</w:t>
      </w:r>
    </w:p>
    <w:p>
      <w:pPr>
        <w:spacing w:line="360" w:lineRule="auto" w:before="60" w:after="60"/>
        <w:ind w:firstLine="480"/>
      </w:pPr>
      <w:r>
        <w:t xml:space="preserve">（三）总体评估意见</w:t>
      </w:r>
    </w:p>
    <w:p>
      <w:pPr>
        <w:spacing w:line="360" w:lineRule="auto" w:before="60" w:after="60"/>
        <w:ind w:firstLine="480"/>
      </w:pPr>
      <w:r>
        <w:t xml:space="preserve">关于责任追究落实情况：对 3 名负有事故直接责任或管理责</w:t>
      </w:r>
    </w:p>
    <w:p>
      <w:pPr>
        <w:spacing w:line="360" w:lineRule="auto" w:before="60" w:after="60"/>
        <w:ind w:firstLine="480"/>
      </w:pPr>
      <w:r>
        <w:t xml:space="preserve">任的人员，已经通州区人民法院审判并执行完毕；通州区纪委区</w:t>
      </w:r>
    </w:p>
    <w:p>
      <w:pPr>
        <w:spacing w:line="360" w:lineRule="auto" w:before="60" w:after="60"/>
        <w:ind w:firstLine="480"/>
      </w:pPr>
      <w:r>
        <w:t xml:space="preserve">监委对通州区农业农村局副局长张某某等 5 人及通州区农业农</w:t>
      </w:r>
    </w:p>
    <w:p>
      <w:pPr>
        <w:spacing w:line="360" w:lineRule="auto" w:before="60" w:after="60"/>
        <w:ind w:firstLine="480"/>
      </w:pPr>
      <w:r>
        <w:t xml:space="preserve">村局追责问责均已落实；通州区消防救援支队对北京博裕捷商贸</w:t>
      </w:r>
    </w:p>
    <w:p>
      <w:pPr>
        <w:spacing w:line="360" w:lineRule="auto" w:before="60" w:after="60"/>
        <w:ind w:firstLine="480"/>
      </w:pPr>
      <w:r>
        <w:t xml:space="preserve">有限公司（以下简称博裕捷公司）和北京优冷制冷设备有限公司</w:t>
      </w:r>
    </w:p>
    <w:p>
      <w:pPr>
        <w:spacing w:line="360" w:lineRule="auto" w:before="60" w:after="60"/>
        <w:ind w:firstLine="480"/>
      </w:pPr>
      <w:r>
        <w:t xml:space="preserve">（以下简称优冷公司）行政处罚均已落实。</w:t>
      </w:r>
    </w:p>
    <w:p>
      <w:pPr>
        <w:spacing w:line="360" w:lineRule="auto" w:before="60" w:after="60"/>
        <w:ind w:firstLine="480"/>
      </w:pPr>
      <w:r>
        <w:t xml:space="preserve">关于整改和防范措施落实情况：通州水产养殖场已注销，隆</w:t>
      </w:r>
    </w:p>
    <w:p>
      <w:pPr>
        <w:spacing w:line="360" w:lineRule="auto" w:before="60" w:after="60"/>
        <w:ind w:firstLine="480"/>
      </w:pPr>
      <w:r>
        <w:t xml:space="preserve">昊公司已经拆除涉事违法建筑，采取了相关措施加强本企业安全</w:t>
      </w:r>
    </w:p>
    <w:p>
      <w:pPr>
        <w:spacing w:line="360" w:lineRule="auto" w:before="60" w:after="60"/>
        <w:ind w:firstLine="480"/>
      </w:pPr>
      <w:r>
        <w:t xml:space="preserve">生产工作。通州区政府对照事故调查报告指出的主要问题和措施</w:t>
      </w:r>
    </w:p>
    <w:p>
      <w:pPr>
        <w:spacing w:line="360" w:lineRule="auto" w:before="60" w:after="60"/>
        <w:ind w:firstLine="480"/>
      </w:pPr>
      <w:r>
        <w:t xml:space="preserve">建议，进一步细化工作举措整改落实，打击违法建设和违规出租。</w:t>
      </w:r>
    </w:p>
    <w:p>
      <w:pPr>
        <w:spacing w:line="360" w:lineRule="auto" w:before="60" w:after="60"/>
        <w:ind w:firstLine="480"/>
      </w:pPr>
      <w:r>
        <w:t xml:space="preserve">经走访核查，事发现场已改作临时建筑材料堆场，隆昊公司</w:t>
      </w:r>
    </w:p>
    <w:p>
      <w:pPr>
        <w:spacing w:line="360" w:lineRule="auto" w:before="60" w:after="60"/>
        <w:ind w:firstLine="480"/>
      </w:pPr>
      <w:r>
        <w:t xml:space="preserve">应持续加强堆场的安全管理工作。</w:t>
      </w:r>
    </w:p>
    <w:p>
      <w:pPr>
        <w:spacing w:line="360" w:lineRule="auto" w:before="60" w:after="60"/>
        <w:ind w:firstLine="480"/>
      </w:pPr>
      <w:r>
        <w:t xml:space="preserve">二、责任追究落实具体情况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2022 年 3 月 25 日，通州区人民法院对博裕捷公司法定代表</w:t>
      </w:r>
    </w:p>
    <w:p>
      <w:pPr>
        <w:spacing w:line="360" w:lineRule="auto" w:before="60" w:after="60"/>
        <w:ind w:firstLine="480"/>
      </w:pPr>
      <w:r>
        <w:t xml:space="preserve">人江某某判处有期徒刑 2 年 2 个月（实际执行刑期：2021 年 5</w:t>
      </w:r>
    </w:p>
    <w:p>
      <w:pPr>
        <w:spacing w:line="360" w:lineRule="auto" w:before="60" w:after="60"/>
        <w:ind w:firstLine="480"/>
      </w:pPr>
      <w:r>
        <w:t xml:space="preserve">月 9 日-2023 年 7 月 8 日）；对优冷公司法定代表人万某某判处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有期徒刑 1 年 10 个月（实际执行刑期：2021 年 5 月 9 日-2023</w:t>
      </w:r>
    </w:p>
    <w:p>
      <w:pPr>
        <w:spacing w:line="360" w:lineRule="auto" w:before="60" w:after="60"/>
        <w:ind w:firstLine="480"/>
      </w:pPr>
      <w:r>
        <w:t xml:space="preserve">年 3 月 8 日）；对现场施工负责人陈某判处有期徒刑 2 年 2 个月</w:t>
      </w:r>
    </w:p>
    <w:p>
      <w:pPr>
        <w:spacing w:line="360" w:lineRule="auto" w:before="60" w:after="60"/>
        <w:ind w:firstLine="480"/>
      </w:pPr>
      <w:r>
        <w:t xml:space="preserve">（实际执行刑期：2021 年 5 月 9 日-2023 年 7 月 8 日）。</w:t>
      </w:r>
    </w:p>
    <w:p>
      <w:pPr>
        <w:spacing w:line="360" w:lineRule="auto" w:before="60" w:after="60"/>
        <w:ind w:firstLine="480"/>
      </w:pPr>
      <w:r>
        <w:t xml:space="preserve">（二）追责问责落实情况</w:t>
      </w:r>
    </w:p>
    <w:p>
      <w:pPr>
        <w:spacing w:line="360" w:lineRule="auto" w:before="60" w:after="60"/>
        <w:ind w:firstLine="480"/>
      </w:pPr>
      <w:r>
        <w:t xml:space="preserve">通州区纪委区监委对农业农村局副局长张某某给予诫勉；对时</w:t>
      </w:r>
    </w:p>
    <w:p>
      <w:pPr>
        <w:spacing w:line="360" w:lineRule="auto" w:before="60" w:after="60"/>
        <w:ind w:firstLine="480"/>
      </w:pPr>
      <w:r>
        <w:t xml:space="preserve">任通州区张家湾镇副镇长杨某某给予诫勉；对张家湾镇平安建设办</w:t>
      </w:r>
    </w:p>
    <w:p>
      <w:pPr>
        <w:spacing w:line="360" w:lineRule="auto" w:before="60" w:after="60"/>
        <w:ind w:firstLine="480"/>
      </w:pPr>
      <w:r>
        <w:t xml:space="preserve">公室副主任荣某给予政务警告处分；对时任张家湾镇城管执法队副</w:t>
      </w:r>
    </w:p>
    <w:p>
      <w:pPr>
        <w:spacing w:line="360" w:lineRule="auto" w:before="60" w:after="60"/>
        <w:ind w:firstLine="480"/>
      </w:pPr>
      <w:r>
        <w:t xml:space="preserve">队长（主持工作）明某某给予政务警告处分；对时任通州区水产技</w:t>
      </w:r>
    </w:p>
    <w:p>
      <w:pPr>
        <w:spacing w:line="360" w:lineRule="auto" w:before="60" w:after="60"/>
        <w:ind w:firstLine="480"/>
      </w:pPr>
      <w:r>
        <w:t xml:space="preserve">术推广站负责人（兼通州水产养殖场负责人）张某某给予党内严重</w:t>
      </w:r>
    </w:p>
    <w:p>
      <w:pPr>
        <w:spacing w:line="360" w:lineRule="auto" w:before="60" w:after="60"/>
        <w:ind w:firstLine="480"/>
      </w:pPr>
      <w:r>
        <w:t xml:space="preserve">警告处分。通州区纪委区监委向通州区农业农村局下发工作提醒函，</w:t>
      </w:r>
    </w:p>
    <w:p>
      <w:pPr>
        <w:spacing w:line="360" w:lineRule="auto" w:before="60" w:after="60"/>
        <w:ind w:firstLine="480"/>
      </w:pPr>
      <w:r>
        <w:t xml:space="preserve">要求其进一步加大工作力度，全面摸清事发所在地块房屋建筑建设</w:t>
      </w:r>
    </w:p>
    <w:p>
      <w:pPr>
        <w:spacing w:line="360" w:lineRule="auto" w:before="60" w:after="60"/>
        <w:ind w:firstLine="480"/>
      </w:pPr>
      <w:r>
        <w:t xml:space="preserve">情况，抓紧抓好违法建设的查处整改工作。</w:t>
      </w:r>
    </w:p>
    <w:p>
      <w:pPr>
        <w:spacing w:line="360" w:lineRule="auto" w:before="60" w:after="60"/>
        <w:ind w:firstLine="480"/>
      </w:pPr>
      <w:r>
        <w:t xml:space="preserve">（三）行政处罚（处理）情况</w:t>
      </w:r>
    </w:p>
    <w:p>
      <w:pPr>
        <w:spacing w:line="360" w:lineRule="auto" w:before="60" w:after="60"/>
        <w:ind w:firstLine="480"/>
      </w:pPr>
      <w:r>
        <w:t xml:space="preserve">2021 年 8 月 31 日，通州区消防救援支队分别给予博裕捷公</w:t>
      </w:r>
    </w:p>
    <w:p>
      <w:pPr>
        <w:spacing w:line="360" w:lineRule="auto" w:before="60" w:after="60"/>
        <w:ind w:firstLine="480"/>
      </w:pPr>
      <w:r>
        <w:t xml:space="preserve">司和优冷公司 1 万元罚款的行政处罚。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（一）隆昊公司</w:t>
      </w:r>
    </w:p>
    <w:p>
      <w:pPr>
        <w:spacing w:line="360" w:lineRule="auto" w:before="60" w:after="60"/>
        <w:ind w:firstLine="480"/>
      </w:pPr>
      <w:r>
        <w:t xml:space="preserve">一是制定了《安全生产事故应急预案》，编制了安全宣传教</w:t>
      </w:r>
    </w:p>
    <w:p>
      <w:pPr>
        <w:spacing w:line="360" w:lineRule="auto" w:before="60" w:after="60"/>
        <w:ind w:firstLine="480"/>
      </w:pPr>
      <w:r>
        <w:t xml:space="preserve">育培训、安全检查、隐患整改和危险源监控等多项制度文件。但</w:t>
      </w:r>
    </w:p>
    <w:p>
      <w:pPr>
        <w:spacing w:line="360" w:lineRule="auto" w:before="60" w:after="60"/>
        <w:ind w:firstLine="480"/>
      </w:pPr>
      <w:r>
        <w:t xml:space="preserve">是相关预案和制度尚需进一步优化完善。二是完善消防安全设施</w:t>
      </w:r>
    </w:p>
    <w:p>
      <w:pPr>
        <w:spacing w:line="360" w:lineRule="auto" w:before="60" w:after="60"/>
        <w:ind w:firstLine="480"/>
      </w:pPr>
      <w:r>
        <w:t xml:space="preserve">设备，定期组织防火安全检查，加强重点部位消防安全检查，及</w:t>
      </w:r>
    </w:p>
    <w:p>
      <w:pPr>
        <w:spacing w:line="360" w:lineRule="auto" w:before="60" w:after="60"/>
        <w:ind w:firstLine="480"/>
      </w:pPr>
      <w:r>
        <w:t xml:space="preserve">时消除火灾隐患。三是加强消防教育培训，组织员工开展消防演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练，提高员工消防安全意识。</w:t>
      </w:r>
    </w:p>
    <w:p>
      <w:pPr>
        <w:spacing w:line="360" w:lineRule="auto" w:before="60" w:after="60"/>
        <w:ind w:firstLine="480"/>
      </w:pPr>
      <w:r>
        <w:t xml:space="preserve">（二）通州区政府</w:t>
      </w:r>
    </w:p>
    <w:p>
      <w:pPr>
        <w:spacing w:line="360" w:lineRule="auto" w:before="60" w:after="60"/>
        <w:ind w:firstLine="480"/>
      </w:pPr>
      <w:r>
        <w:t xml:space="preserve">一是制发《关于印发“防风险、除隐患、保平安”消防安全</w:t>
      </w:r>
    </w:p>
    <w:p>
      <w:pPr>
        <w:spacing w:line="360" w:lineRule="auto" w:before="60" w:after="60"/>
        <w:ind w:firstLine="480"/>
      </w:pPr>
      <w:r>
        <w:t xml:space="preserve">隐患集中排查专项行动方案的通知》，重点治理违规动火动焊施</w:t>
      </w:r>
    </w:p>
    <w:p>
      <w:pPr>
        <w:spacing w:line="360" w:lineRule="auto" w:before="60" w:after="60"/>
        <w:ind w:firstLine="480"/>
      </w:pPr>
      <w:r>
        <w:t xml:space="preserve">工作业等 11 类突出问题。二是制发《关于对出租厂库房进行全</w:t>
      </w:r>
    </w:p>
    <w:p>
      <w:pPr>
        <w:spacing w:line="360" w:lineRule="auto" w:before="60" w:after="60"/>
        <w:ind w:firstLine="480"/>
      </w:pPr>
      <w:r>
        <w:t xml:space="preserve">面摸排整治的通知》，在全区范围内开展出租厂库房摸排整治工</w:t>
      </w:r>
    </w:p>
    <w:p>
      <w:pPr>
        <w:spacing w:line="360" w:lineRule="auto" w:before="60" w:after="60"/>
        <w:ind w:firstLine="480"/>
      </w:pPr>
      <w:r>
        <w:t xml:space="preserve">作。三是完成全区存量违建“两断三清”工作，铲除隐蔽性违规</w:t>
      </w:r>
    </w:p>
    <w:p>
      <w:pPr>
        <w:spacing w:line="360" w:lineRule="auto" w:before="60" w:after="60"/>
        <w:ind w:firstLine="480"/>
      </w:pPr>
      <w:r>
        <w:t xml:space="preserve">经营的生存条件。四是落实城市副中心控规，发展符合北京城市</w:t>
      </w:r>
    </w:p>
    <w:p>
      <w:pPr>
        <w:spacing w:line="360" w:lineRule="auto" w:before="60" w:after="60"/>
        <w:ind w:firstLine="480"/>
      </w:pPr>
      <w:r>
        <w:t xml:space="preserve">副中心定位的产业业态，强化消防、市政等基础设施布局建设。</w:t>
      </w:r>
    </w:p>
    <w:p>
      <w:pPr>
        <w:spacing w:line="360" w:lineRule="auto" w:before="60" w:after="60"/>
        <w:ind w:firstLine="480"/>
      </w:pPr>
      <w:r>
        <w:t xml:space="preserve">（三）张家湾镇政府</w:t>
      </w:r>
    </w:p>
    <w:p>
      <w:pPr>
        <w:spacing w:line="360" w:lineRule="auto" w:before="60" w:after="60"/>
        <w:ind w:firstLine="480"/>
      </w:pPr>
      <w:r>
        <w:t xml:space="preserve">一是围绕整治重点、重要行业领域、事故多发领域开展专项</w:t>
      </w:r>
    </w:p>
    <w:p>
      <w:pPr>
        <w:spacing w:line="360" w:lineRule="auto" w:before="60" w:after="60"/>
        <w:ind w:firstLine="480"/>
      </w:pPr>
      <w:r>
        <w:t xml:space="preserve">检查，与各行业部门开展联合检查。二是依托“京通”企业自查</w:t>
      </w:r>
    </w:p>
    <w:p>
      <w:pPr>
        <w:spacing w:line="360" w:lineRule="auto" w:before="60" w:after="60"/>
        <w:ind w:firstLine="480"/>
      </w:pPr>
      <w:r>
        <w:t xml:space="preserve">自纠平台，依法管理、强化监督、督促整改。三是严厉打击违法</w:t>
      </w:r>
    </w:p>
    <w:p>
      <w:pPr>
        <w:spacing w:line="360" w:lineRule="auto" w:before="60" w:after="60"/>
        <w:ind w:firstLine="480"/>
      </w:pPr>
      <w:r>
        <w:t xml:space="preserve">建设和违规出租，专项行动开展期间共检查企业和场所 2.3 万余</w:t>
      </w:r>
    </w:p>
    <w:p>
      <w:pPr>
        <w:spacing w:line="360" w:lineRule="auto" w:before="60" w:after="60"/>
        <w:ind w:firstLine="480"/>
      </w:pPr>
      <w:r>
        <w:t xml:space="preserve">家次，排查安全隐患 6500 余项。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隆昊公司编制了安全生产事故应急预案和消防安全制度，但</w:t>
      </w:r>
    </w:p>
    <w:p>
      <w:pPr>
        <w:spacing w:line="360" w:lineRule="auto" w:before="60" w:after="60"/>
        <w:ind w:firstLine="480"/>
      </w:pPr>
      <w:r>
        <w:t xml:space="preserve">安全生产责任制不够健全，应急预案质量不高，针对性不强。事</w:t>
      </w:r>
    </w:p>
    <w:p>
      <w:pPr>
        <w:spacing w:line="360" w:lineRule="auto" w:before="60" w:after="60"/>
        <w:ind w:firstLine="480"/>
      </w:pPr>
      <w:r>
        <w:t xml:space="preserve">发现场改作的临时建筑材料堆场安全管理有待进一步加强。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（一）健全完善企业安全管理制度体系。隆昊公司要建立全</w:t>
      </w:r>
    </w:p>
    <w:p>
      <w:pPr>
        <w:spacing w:line="360" w:lineRule="auto" w:before="60" w:after="60"/>
        <w:ind w:firstLine="480"/>
      </w:pPr>
      <w:r>
        <w:t xml:space="preserve">员安全生产责任制，重新修订生产安全事故应急预案。要针对目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前改为的建材仓储，制定针对性的仓库安全管理措施。</w:t>
      </w:r>
    </w:p>
    <w:p>
      <w:pPr>
        <w:spacing w:line="360" w:lineRule="auto" w:before="60" w:after="60"/>
        <w:ind w:firstLine="480"/>
      </w:pPr>
      <w:r>
        <w:t xml:space="preserve">（二）进一步强化政府监管责任落实。张家湾镇政府要按照</w:t>
      </w:r>
    </w:p>
    <w:p>
      <w:pPr>
        <w:spacing w:line="360" w:lineRule="auto" w:before="60" w:after="60"/>
        <w:ind w:firstLine="480"/>
      </w:pPr>
      <w:r>
        <w:t xml:space="preserve">《中共北京市通州区张家湾镇安全生产工作职责分工规定》（张</w:t>
      </w:r>
    </w:p>
    <w:p>
      <w:pPr>
        <w:spacing w:line="360" w:lineRule="auto" w:before="60" w:after="60"/>
        <w:ind w:firstLine="480"/>
      </w:pPr>
      <w:r>
        <w:t xml:space="preserve">党发〔2023〕9 号）的要求，进一步发挥安委会作用，理清各部</w:t>
      </w:r>
    </w:p>
    <w:p>
      <w:pPr>
        <w:spacing w:line="360" w:lineRule="auto" w:before="60" w:after="60"/>
        <w:ind w:firstLine="480"/>
      </w:pPr>
      <w:r>
        <w:t xml:space="preserve">门的职责，形成安全隐患排查整治常态化、长效化工作机制，持</w:t>
      </w:r>
    </w:p>
    <w:p>
      <w:pPr>
        <w:spacing w:line="360" w:lineRule="auto" w:before="60" w:after="60"/>
        <w:ind w:firstLine="480"/>
      </w:pPr>
      <w:r>
        <w:t xml:space="preserve">续加强重点行业隐患排查整治。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