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G4511龙河（粤赣）高速东源段“6·17”较大 道路事故防范和整改措施落实情况评估报告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原文链接：http://www.heyuan.gov.cn/zwgk/zdlyxx/mzxx/zhjzxx/content/post_625335.html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发布时间：2024-10-12　抓取时间：2026-10-07</w:t>
      </w:r>
    </w:p>
    <w:p/>
    <w:p>
      <w:pPr>
        <w:spacing w:line="360" w:lineRule="auto" w:before="60" w:after="60"/>
        <w:ind w:firstLine="480"/>
      </w:pPr>
      <w:r>
        <w:t xml:space="preserve"> G4511龙河（粤赣）高速东源段“6·17”较大 道路事故防范和整改措施落实情况评估报告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发布日期：2024-10-12 10:48:57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G4511龙河（粤赣）高速东源段“6·17”较大道路事故防范和整改措施落实情况评估报告.pdf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