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北京爱尚十二星座体育文化发展有限公司“5·15”一般生产安全事故整改和防范措施落实情况评估报告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原文链接：https://yjglj.beijing.gov.cn/art/2026/6/11/art_4520_742.html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北京爱尚十二星座体育文化发展有限公司</w:t>
      </w:r>
    </w:p>
    <w:p>
      <w:pPr>
        <w:spacing w:line="360" w:lineRule="auto" w:before="60" w:after="60"/>
        <w:ind w:firstLine="480"/>
      </w:pPr>
      <w:r>
        <w:t xml:space="preserve">“5·15”一般生产安全事故整改和防范措施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2023 年 5 月 15 日，位于海淀区曙光街道云会里远流清园 3</w:t>
      </w:r>
    </w:p>
    <w:p>
      <w:pPr>
        <w:spacing w:line="360" w:lineRule="auto" w:before="60" w:after="60"/>
        <w:ind w:firstLine="480"/>
      </w:pPr>
      <w:r>
        <w:t xml:space="preserve">号楼的北京爱尚十二星座体育文化发展有限公司地下一层发生</w:t>
      </w:r>
    </w:p>
    <w:p>
      <w:pPr>
        <w:spacing w:line="360" w:lineRule="auto" w:before="60" w:after="60"/>
        <w:ind w:firstLine="480"/>
      </w:pPr>
      <w:r>
        <w:t xml:space="preserve">一氧化碳中毒事故，造成 1 人死亡、8 人受伤，直接经济损失</w:t>
      </w:r>
    </w:p>
    <w:p>
      <w:pPr>
        <w:spacing w:line="360" w:lineRule="auto" w:before="60" w:after="60"/>
        <w:ind w:firstLine="480"/>
      </w:pPr>
      <w:r>
        <w:t xml:space="preserve">298.35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</w:t>
      </w:r>
    </w:p>
    <w:p>
      <w:pPr>
        <w:spacing w:line="360" w:lineRule="auto" w:before="60" w:after="60"/>
        <w:ind w:firstLine="480"/>
      </w:pPr>
      <w:r>
        <w:t xml:space="preserve">和《北京市生产安全事故责任追究和整改措施落实情况评估办</w:t>
      </w:r>
    </w:p>
    <w:p>
      <w:pPr>
        <w:spacing w:line="360" w:lineRule="auto" w:before="60" w:after="60"/>
        <w:ind w:firstLine="480"/>
      </w:pPr>
      <w:r>
        <w:t xml:space="preserve">法》规定，2024 年 10 月，市安委会办公室成立由市应急局牵</w:t>
      </w:r>
    </w:p>
    <w:p>
      <w:pPr>
        <w:spacing w:line="360" w:lineRule="auto" w:before="60" w:after="60"/>
        <w:ind w:firstLine="480"/>
      </w:pPr>
      <w:r>
        <w:t xml:space="preserve">头，市公安局、市市场监管局、市总工会、市人力资源社会保</w:t>
      </w:r>
    </w:p>
    <w:p>
      <w:pPr>
        <w:spacing w:line="360" w:lineRule="auto" w:before="60" w:after="60"/>
        <w:ind w:firstLine="480"/>
      </w:pPr>
      <w:r>
        <w:t xml:space="preserve">障局组成的评估工作组，会同中国安全生产科学研究院有关专</w:t>
      </w:r>
    </w:p>
    <w:p>
      <w:pPr>
        <w:spacing w:line="360" w:lineRule="auto" w:before="60" w:after="60"/>
        <w:ind w:firstLine="480"/>
      </w:pPr>
      <w:r>
        <w:t xml:space="preserve">家组成的专家组，综合运用多种方式，对北京爱尚十二星座体</w:t>
      </w:r>
    </w:p>
    <w:p>
      <w:pPr>
        <w:spacing w:line="360" w:lineRule="auto" w:before="60" w:after="60"/>
        <w:ind w:firstLine="480"/>
      </w:pPr>
      <w:r>
        <w:t xml:space="preserve">育文化发展有限公司“5·15”一般生产安全事故（以下简称</w:t>
      </w:r>
    </w:p>
    <w:p>
      <w:pPr>
        <w:spacing w:line="360" w:lineRule="auto" w:before="60" w:after="60"/>
        <w:ind w:firstLine="480"/>
      </w:pPr>
      <w:r>
        <w:t xml:space="preserve">“5·15”事故）的整改和防范措施落实情况进行评估，市纪委</w:t>
      </w:r>
    </w:p>
    <w:p>
      <w:pPr>
        <w:spacing w:line="360" w:lineRule="auto" w:before="60" w:after="60"/>
        <w:ind w:firstLine="480"/>
      </w:pPr>
      <w:r>
        <w:t xml:space="preserve">市监委同步参与评估，形成本报告。</w:t>
      </w:r>
    </w:p>
    <w:p>
      <w:pPr>
        <w:spacing w:line="360" w:lineRule="auto" w:before="60" w:after="60"/>
        <w:ind w:firstLine="480"/>
      </w:pPr>
      <w:r>
        <w:t xml:space="preserve">一、评估总体情况</w:t>
      </w:r>
    </w:p>
    <w:p>
      <w:pPr>
        <w:spacing w:line="360" w:lineRule="auto" w:before="60" w:after="60"/>
        <w:ind w:firstLine="480"/>
      </w:pPr>
      <w:r>
        <w:t xml:space="preserve">总体看，“5·15”事故发生以来，市体育局、市住房城乡</w:t>
      </w:r>
    </w:p>
    <w:p>
      <w:pPr>
        <w:spacing w:line="360" w:lineRule="auto" w:before="60" w:after="60"/>
        <w:ind w:firstLine="480"/>
      </w:pPr>
      <w:r>
        <w:t xml:space="preserve">建设委深刻汲取事故教训，对照事故调查报告提出的问题教训</w:t>
      </w:r>
    </w:p>
    <w:p>
      <w:pPr>
        <w:spacing w:line="360" w:lineRule="auto" w:before="60" w:after="60"/>
        <w:ind w:firstLine="480"/>
      </w:pPr>
      <w:r>
        <w:t xml:space="preserve">和整改措施，深化体育经营项目单位、地下室安全使用排查整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治专项行动，强化督查检查，取得明显成效。海淀区政府落实</w:t>
      </w:r>
    </w:p>
    <w:p>
      <w:pPr>
        <w:spacing w:line="360" w:lineRule="auto" w:before="60" w:after="60"/>
        <w:ind w:firstLine="480"/>
      </w:pPr>
      <w:r>
        <w:t xml:space="preserve">市委、市政府“安全生产和火灾隐患大排查大整治”和“安全</w:t>
      </w:r>
    </w:p>
    <w:p>
      <w:pPr>
        <w:spacing w:line="360" w:lineRule="auto" w:before="60" w:after="60"/>
        <w:ind w:firstLine="480"/>
      </w:pPr>
      <w:r>
        <w:t xml:space="preserve">生产治本攻坚三年行动”工作部署，督促属地和部门加强地下</w:t>
      </w:r>
    </w:p>
    <w:p>
      <w:pPr>
        <w:spacing w:line="360" w:lineRule="auto" w:before="60" w:after="60"/>
        <w:ind w:firstLine="480"/>
      </w:pPr>
      <w:r>
        <w:t xml:space="preserve">室安全使用管理，加强应急处置能力建设。</w:t>
      </w:r>
    </w:p>
    <w:p>
      <w:pPr>
        <w:spacing w:line="360" w:lineRule="auto" w:before="60" w:after="60"/>
        <w:ind w:firstLine="480"/>
      </w:pPr>
      <w:r>
        <w:t xml:space="preserve">爱尚游泳健身诚品店地下一层休息室已拆除，涉事锅炉房</w:t>
      </w:r>
    </w:p>
    <w:p>
      <w:pPr>
        <w:spacing w:line="360" w:lineRule="auto" w:before="60" w:after="60"/>
        <w:ind w:firstLine="480"/>
      </w:pPr>
      <w:r>
        <w:t xml:space="preserve">烟道已改造完毕。2023 年 7 月 13 日，市公安局海淀分局刑事</w:t>
      </w:r>
    </w:p>
    <w:p>
      <w:pPr>
        <w:spacing w:line="360" w:lineRule="auto" w:before="60" w:after="60"/>
        <w:ind w:firstLine="480"/>
      </w:pPr>
      <w:r>
        <w:t xml:space="preserve">拘留北京爱尚十二星座体育文化发展有限公司（以下简称十二</w:t>
      </w:r>
    </w:p>
    <w:p>
      <w:pPr>
        <w:spacing w:line="360" w:lineRule="auto" w:before="60" w:after="60"/>
        <w:ind w:firstLine="480"/>
      </w:pPr>
      <w:r>
        <w:t xml:space="preserve">星座公司）店长胡某龙，同日对其取保候审，2024 年 6 月 9 日</w:t>
      </w:r>
    </w:p>
    <w:p>
      <w:pPr>
        <w:spacing w:line="360" w:lineRule="auto" w:before="60" w:after="60"/>
        <w:ind w:firstLine="480"/>
      </w:pPr>
      <w:r>
        <w:t xml:space="preserve">提请批准逮捕；2024 年 6 月 24 日，海淀检察院经审查对其做</w:t>
      </w:r>
    </w:p>
    <w:p>
      <w:pPr>
        <w:spacing w:line="360" w:lineRule="auto" w:before="60" w:after="60"/>
        <w:ind w:firstLine="480"/>
      </w:pPr>
      <w:r>
        <w:t xml:space="preserve">出不批准逮捕决定。对海淀区体育局、区房屋管理局、区医学</w:t>
      </w:r>
    </w:p>
    <w:p>
      <w:pPr>
        <w:spacing w:line="360" w:lineRule="auto" w:before="60" w:after="60"/>
        <w:ind w:firstLine="480"/>
      </w:pPr>
      <w:r>
        <w:t xml:space="preserve">救援中心、曙光街道办事处 11 名相关责任人员的追责问责已落</w:t>
      </w:r>
    </w:p>
    <w:p>
      <w:pPr>
        <w:spacing w:line="360" w:lineRule="auto" w:before="60" w:after="60"/>
        <w:ind w:firstLine="480"/>
      </w:pPr>
      <w:r>
        <w:t xml:space="preserve">实。对十二星座公司的行政处罚已落实，2024 年 10 月 23 日，</w:t>
      </w:r>
    </w:p>
    <w:p>
      <w:pPr>
        <w:spacing w:line="360" w:lineRule="auto" w:before="60" w:after="60"/>
        <w:ind w:firstLine="480"/>
      </w:pPr>
      <w:r>
        <w:t xml:space="preserve">海淀区人民法院做出行政裁定，准予对北京诚品颐和物业管理</w:t>
      </w:r>
    </w:p>
    <w:p>
      <w:pPr>
        <w:spacing w:line="360" w:lineRule="auto" w:before="60" w:after="60"/>
        <w:ind w:firstLine="480"/>
      </w:pPr>
      <w:r>
        <w:t xml:space="preserve">有限公司的行政处罚强制执行，已执行完毕。同时，评估工作</w:t>
      </w:r>
    </w:p>
    <w:p>
      <w:pPr>
        <w:spacing w:line="360" w:lineRule="auto" w:before="60" w:after="60"/>
        <w:ind w:firstLine="480"/>
      </w:pPr>
      <w:r>
        <w:t xml:space="preserve">组发现体育项目经营单位安全管理、体育行业安全监管、锅炉</w:t>
      </w:r>
    </w:p>
    <w:p>
      <w:pPr>
        <w:spacing w:line="360" w:lineRule="auto" w:before="60" w:after="60"/>
        <w:ind w:firstLine="480"/>
      </w:pPr>
      <w:r>
        <w:t xml:space="preserve">及中毒窒息事故隐患排查治理等方面需持续改进完善。</w:t>
      </w:r>
    </w:p>
    <w:p>
      <w:pPr>
        <w:spacing w:line="360" w:lineRule="auto" w:before="60" w:after="60"/>
        <w:ind w:firstLine="480"/>
      </w:pPr>
      <w:r>
        <w:t xml:space="preserve">二、主要整改措施和成效</w:t>
      </w:r>
    </w:p>
    <w:p>
      <w:pPr>
        <w:spacing w:line="360" w:lineRule="auto" w:before="60" w:after="60"/>
        <w:ind w:firstLine="480"/>
      </w:pPr>
      <w:r>
        <w:t xml:space="preserve">（一）坚持底线思维，提升风险意识。一是强化安全生产</w:t>
      </w:r>
    </w:p>
    <w:p>
      <w:pPr>
        <w:spacing w:line="360" w:lineRule="auto" w:before="60" w:after="60"/>
        <w:ind w:firstLine="480"/>
      </w:pPr>
      <w:r>
        <w:t xml:space="preserve">理念。市体育局将习近平关于安全生产和消防安全重要论述纳</w:t>
      </w:r>
    </w:p>
    <w:p>
      <w:pPr>
        <w:spacing w:line="360" w:lineRule="auto" w:before="60" w:after="60"/>
        <w:ind w:firstLine="480"/>
      </w:pPr>
      <w:r>
        <w:t xml:space="preserve">入中心组学习内容，局党组会及时组织传达学习安全生产政策</w:t>
      </w:r>
    </w:p>
    <w:p>
      <w:pPr>
        <w:spacing w:line="360" w:lineRule="auto" w:before="60" w:after="60"/>
        <w:ind w:firstLine="480"/>
      </w:pPr>
      <w:r>
        <w:t xml:space="preserve">文件，树牢安全发展理念，增强安全责任意识。海淀区体育局</w:t>
      </w:r>
    </w:p>
    <w:p>
      <w:pPr>
        <w:spacing w:line="360" w:lineRule="auto" w:before="60" w:after="60"/>
        <w:ind w:firstLine="480"/>
      </w:pPr>
      <w:r>
        <w:t xml:space="preserve">定期组织专题学习，将“行业监管还需进一步从严从紧”纳入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主题教育调研课题之一，重点研究高危险性体育项目的安全监</w:t>
      </w:r>
    </w:p>
    <w:p>
      <w:pPr>
        <w:spacing w:line="360" w:lineRule="auto" w:before="60" w:after="60"/>
        <w:ind w:firstLine="480"/>
      </w:pPr>
      <w:r>
        <w:t xml:space="preserve">管问题。二是加强事故警示教育。市体育局针对本市体育行业</w:t>
      </w:r>
    </w:p>
    <w:p>
      <w:pPr>
        <w:spacing w:line="360" w:lineRule="auto" w:before="60" w:after="60"/>
        <w:ind w:firstLine="480"/>
      </w:pPr>
      <w:r>
        <w:t xml:space="preserve">领域发生的事故，围绕事故原因、事故认定、暴露的问题等，</w:t>
      </w:r>
    </w:p>
    <w:p>
      <w:pPr>
        <w:spacing w:line="360" w:lineRule="auto" w:before="60" w:after="60"/>
        <w:ind w:firstLine="480"/>
      </w:pPr>
      <w:r>
        <w:t xml:space="preserve">在全市体育行业安全生产会议上进行通报，督促体育项目经营</w:t>
      </w:r>
    </w:p>
    <w:p>
      <w:pPr>
        <w:spacing w:line="360" w:lineRule="auto" w:before="60" w:after="60"/>
        <w:ind w:firstLine="480"/>
      </w:pPr>
      <w:r>
        <w:t xml:space="preserve">单位和从业人员吸取事故教训，强化警示教育，保持高压态</w:t>
      </w:r>
    </w:p>
    <w:p>
      <w:pPr>
        <w:spacing w:line="360" w:lineRule="auto" w:before="60" w:after="60"/>
        <w:ind w:firstLine="480"/>
      </w:pPr>
      <w:r>
        <w:t xml:space="preserve">势。</w:t>
      </w:r>
    </w:p>
    <w:p>
      <w:pPr>
        <w:spacing w:line="360" w:lineRule="auto" w:before="60" w:after="60"/>
        <w:ind w:firstLine="480"/>
      </w:pPr>
      <w:r>
        <w:t xml:space="preserve">（二）压实安全责任，筑牢安全防线。一是细化体育行业</w:t>
      </w:r>
    </w:p>
    <w:p>
      <w:pPr>
        <w:spacing w:line="360" w:lineRule="auto" w:before="60" w:after="60"/>
        <w:ind w:firstLine="480"/>
      </w:pPr>
      <w:r>
        <w:t xml:space="preserve">监管责任。市体育局印发《关于进一步明确安全生产工作职责</w:t>
      </w:r>
    </w:p>
    <w:p>
      <w:pPr>
        <w:spacing w:line="360" w:lineRule="auto" w:before="60" w:after="60"/>
        <w:ind w:firstLine="480"/>
      </w:pPr>
      <w:r>
        <w:t xml:space="preserve">的通知》，明确各级责任主体、安全生产职责边界、内容及具</w:t>
      </w:r>
    </w:p>
    <w:p>
      <w:pPr>
        <w:spacing w:line="360" w:lineRule="auto" w:before="60" w:after="60"/>
        <w:ind w:firstLine="480"/>
      </w:pPr>
      <w:r>
        <w:t xml:space="preserve">体要求，动态修订更新游泳场馆等 4 个体育行业安全生产隐患</w:t>
      </w:r>
    </w:p>
    <w:p>
      <w:pPr>
        <w:spacing w:line="360" w:lineRule="auto" w:before="60" w:after="60"/>
        <w:ind w:firstLine="480"/>
      </w:pPr>
      <w:r>
        <w:t xml:space="preserve">目录与检查清单，研究起草气膜体育场馆安全生产隐患目录和</w:t>
      </w:r>
    </w:p>
    <w:p>
      <w:pPr>
        <w:spacing w:line="360" w:lineRule="auto" w:before="60" w:after="60"/>
        <w:ind w:firstLine="480"/>
      </w:pPr>
      <w:r>
        <w:t xml:space="preserve">检查清单，完善高危体育项目经营许可机制；围绕主体责任落</w:t>
      </w:r>
    </w:p>
    <w:p>
      <w:pPr>
        <w:spacing w:line="360" w:lineRule="auto" w:before="60" w:after="60"/>
        <w:ind w:firstLine="480"/>
      </w:pPr>
      <w:r>
        <w:t xml:space="preserve">实、隐患目录和检查清单等内容，组织开展专题培训。二是强</w:t>
      </w:r>
    </w:p>
    <w:p>
      <w:pPr>
        <w:spacing w:line="360" w:lineRule="auto" w:before="60" w:after="60"/>
        <w:ind w:firstLine="480"/>
      </w:pPr>
      <w:r>
        <w:t xml:space="preserve">化街道属地监管责任。曙光街道工委、办事处制发了《曙光</w:t>
      </w:r>
    </w:p>
    <w:p>
      <w:pPr>
        <w:spacing w:line="360" w:lineRule="auto" w:before="60" w:after="60"/>
        <w:ind w:firstLine="480"/>
      </w:pPr>
      <w:r>
        <w:t xml:space="preserve">街 道 党 政 领 导 干 部 安 全 生 产 和 消 防 安 全 职 责 清 单 》 《 曙 光</w:t>
      </w:r>
    </w:p>
    <w:p>
      <w:pPr>
        <w:spacing w:line="360" w:lineRule="auto" w:before="60" w:after="60"/>
        <w:ind w:firstLine="480"/>
      </w:pPr>
      <w:r>
        <w:t xml:space="preserve">街 道 安 全 生 产 职 责 分 工 规 定 》 等 文 件 ， 压 实 属 地 领 导 干 部</w:t>
      </w:r>
    </w:p>
    <w:p>
      <w:pPr>
        <w:spacing w:line="360" w:lineRule="auto" w:before="60" w:after="60"/>
        <w:ind w:firstLine="480"/>
      </w:pPr>
      <w:r>
        <w:t xml:space="preserve">和各单位的 安全生产责任。三 是压紧压实企业主体责任。市</w:t>
      </w:r>
    </w:p>
    <w:p>
      <w:pPr>
        <w:spacing w:line="360" w:lineRule="auto" w:before="60" w:after="60"/>
        <w:ind w:firstLine="480"/>
      </w:pPr>
      <w:r>
        <w:t xml:space="preserve">体育局督促各区进一步压实体育项目经营单位主要负责人、安</w:t>
      </w:r>
    </w:p>
    <w:p>
      <w:pPr>
        <w:spacing w:line="360" w:lineRule="auto" w:before="60" w:after="60"/>
        <w:ind w:firstLine="480"/>
      </w:pPr>
      <w:r>
        <w:t xml:space="preserve">全生产管理人员安全责任，履行体育场所设施设备安全责任；</w:t>
      </w:r>
    </w:p>
    <w:p>
      <w:pPr>
        <w:spacing w:line="360" w:lineRule="auto" w:before="60" w:after="60"/>
        <w:ind w:firstLine="480"/>
      </w:pPr>
      <w:r>
        <w:t xml:space="preserve">督促体育项目经营单位使用“企安安”自查端开展安全隐患自</w:t>
      </w:r>
    </w:p>
    <w:p>
      <w:pPr>
        <w:spacing w:line="360" w:lineRule="auto" w:before="60" w:after="60"/>
        <w:ind w:firstLine="480"/>
      </w:pPr>
      <w:r>
        <w:t xml:space="preserve">查自纠，将安全生产风险辨识管控与隐患排查治理双重预防机</w:t>
      </w:r>
    </w:p>
    <w:p>
      <w:pPr>
        <w:spacing w:line="360" w:lineRule="auto" w:before="60" w:after="60"/>
        <w:ind w:firstLine="480"/>
      </w:pPr>
      <w:r>
        <w:t xml:space="preserve">制融入体育项目经营单位生产经营全过程。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（三）实施重点攻坚，深化专项整治。一是深化体育项目</w:t>
      </w:r>
    </w:p>
    <w:p>
      <w:pPr>
        <w:spacing w:line="360" w:lineRule="auto" w:before="60" w:after="60"/>
        <w:ind w:firstLine="480"/>
      </w:pPr>
      <w:r>
        <w:t xml:space="preserve">经营单位安全专项整治。市体育局组织开展全市游泳场馆安全</w:t>
      </w:r>
    </w:p>
    <w:p>
      <w:pPr>
        <w:spacing w:line="360" w:lineRule="auto" w:before="60" w:after="60"/>
        <w:ind w:firstLine="480"/>
      </w:pPr>
      <w:r>
        <w:t xml:space="preserve">生产专项整治和专项督查，完成全市 860 家游泳场馆安全隐患</w:t>
      </w:r>
    </w:p>
    <w:p>
      <w:pPr>
        <w:spacing w:line="360" w:lineRule="auto" w:before="60" w:after="60"/>
        <w:ind w:firstLine="480"/>
      </w:pPr>
      <w:r>
        <w:t xml:space="preserve">排查整治，发现问题隐患 304 项，已全部整改完毕。集中开展</w:t>
      </w:r>
    </w:p>
    <w:p>
      <w:pPr>
        <w:spacing w:line="360" w:lineRule="auto" w:before="60" w:after="60"/>
        <w:ind w:firstLine="480"/>
      </w:pPr>
      <w:r>
        <w:t xml:space="preserve">经营高危性体育项目、新兴项目经营场所、危险化学品安全、</w:t>
      </w:r>
    </w:p>
    <w:p>
      <w:pPr>
        <w:spacing w:line="360" w:lineRule="auto" w:before="60" w:after="60"/>
        <w:ind w:firstLine="480"/>
      </w:pPr>
      <w:r>
        <w:t xml:space="preserve">消防安全等专项整治。二是加强地下室安全使用管理。海淀区</w:t>
      </w:r>
    </w:p>
    <w:p>
      <w:pPr>
        <w:spacing w:line="360" w:lineRule="auto" w:before="60" w:after="60"/>
        <w:ind w:firstLine="480"/>
      </w:pPr>
      <w:r>
        <w:t xml:space="preserve">政府建立专项工作推进会机制，由海淀区房屋管理局牵头，定</w:t>
      </w:r>
    </w:p>
    <w:p>
      <w:pPr>
        <w:spacing w:line="360" w:lineRule="auto" w:before="60" w:after="60"/>
        <w:ind w:firstLine="480"/>
      </w:pPr>
      <w:r>
        <w:t xml:space="preserve">期组织各街道（乡镇）召开普通地下室管理工作推进会，制发</w:t>
      </w:r>
    </w:p>
    <w:p>
      <w:pPr>
        <w:spacing w:line="360" w:lineRule="auto" w:before="60" w:after="60"/>
        <w:ind w:firstLine="480"/>
      </w:pPr>
      <w:r>
        <w:t xml:space="preserve">《关于加强普通地下室安全检查的通知》，强化普通地下室隐</w:t>
      </w:r>
    </w:p>
    <w:p>
      <w:pPr>
        <w:spacing w:line="360" w:lineRule="auto" w:before="60" w:after="60"/>
        <w:ind w:firstLine="480"/>
      </w:pPr>
      <w:r>
        <w:t xml:space="preserve">患排查治理和日常检查，及时通过动态监管系统将检查发现的</w:t>
      </w:r>
    </w:p>
    <w:p>
      <w:pPr>
        <w:spacing w:line="360" w:lineRule="auto" w:before="60" w:after="60"/>
        <w:ind w:firstLine="480"/>
      </w:pPr>
      <w:r>
        <w:t xml:space="preserve">问题反馈给相关街道（乡镇）进行整改，事故发生以来，共同</w:t>
      </w:r>
    </w:p>
    <w:p>
      <w:pPr>
        <w:spacing w:line="360" w:lineRule="auto" w:before="60" w:after="60"/>
        <w:ind w:firstLine="480"/>
      </w:pPr>
      <w:r>
        <w:t xml:space="preserve">推动解决问题 1703 次。市住房城乡建设委督促各区住建房管</w:t>
      </w:r>
    </w:p>
    <w:p>
      <w:pPr>
        <w:spacing w:line="360" w:lineRule="auto" w:before="60" w:after="60"/>
        <w:ind w:firstLine="480"/>
      </w:pPr>
      <w:r>
        <w:t xml:space="preserve">部 门 对 所 属 区 域 内 普 通 地 下 室 进 行 全 面 摸 排 ， 与 相 关 行 业</w:t>
      </w:r>
    </w:p>
    <w:p>
      <w:pPr>
        <w:spacing w:line="360" w:lineRule="auto" w:before="60" w:after="60"/>
        <w:ind w:firstLine="480"/>
      </w:pPr>
      <w:r>
        <w:t xml:space="preserve">部 门 开 展 联 合 执 法 、 督 查 检 查 ， 推 动 隐 患 排 查 治 理 。 三 是</w:t>
      </w:r>
    </w:p>
    <w:p>
      <w:pPr>
        <w:spacing w:line="360" w:lineRule="auto" w:before="60" w:after="60"/>
        <w:ind w:firstLine="480"/>
      </w:pPr>
      <w:r>
        <w:t xml:space="preserve">开展锅炉及中毒窒息事故隐患排查。市体育局完成对全市 266</w:t>
      </w:r>
    </w:p>
    <w:p>
      <w:pPr>
        <w:spacing w:line="360" w:lineRule="auto" w:before="60" w:after="60"/>
        <w:ind w:firstLine="480"/>
      </w:pPr>
      <w:r>
        <w:t xml:space="preserve">家使用燃气加热设备设施（锅炉）的游泳场馆的摸排，及时消</w:t>
      </w:r>
    </w:p>
    <w:p>
      <w:pPr>
        <w:spacing w:line="360" w:lineRule="auto" w:before="60" w:after="60"/>
        <w:ind w:firstLine="480"/>
      </w:pPr>
      <w:r>
        <w:t xml:space="preserve">除问题隐患。海淀区安全生产委员会办公室下发了《关于开展</w:t>
      </w:r>
    </w:p>
    <w:p>
      <w:pPr>
        <w:spacing w:line="360" w:lineRule="auto" w:before="60" w:after="60"/>
        <w:ind w:firstLine="480"/>
      </w:pPr>
      <w:r>
        <w:t xml:space="preserve">锅炉及一氧化碳等中毒窒息事故隐患排查治理专项行动工作的</w:t>
      </w:r>
    </w:p>
    <w:p>
      <w:pPr>
        <w:spacing w:line="360" w:lineRule="auto" w:before="60" w:after="60"/>
        <w:ind w:firstLine="480"/>
      </w:pPr>
      <w:r>
        <w:t xml:space="preserve">通知》，部署开展事故隐患排查治理专项行动。曙光街道深入</w:t>
      </w:r>
    </w:p>
    <w:p>
      <w:pPr>
        <w:spacing w:line="360" w:lineRule="auto" w:before="60" w:after="60"/>
        <w:ind w:firstLine="480"/>
      </w:pPr>
      <w:r>
        <w:t xml:space="preserve">开展锅炉及一氧化碳等中毒窒息事故隐患排查治理，共摸排辖</w:t>
      </w:r>
    </w:p>
    <w:p>
      <w:pPr>
        <w:spacing w:line="360" w:lineRule="auto" w:before="60" w:after="60"/>
        <w:ind w:firstLine="480"/>
      </w:pPr>
      <w:r>
        <w:t xml:space="preserve">区内 53 家锅炉使用单位，通过建立台账督促相关单位落实主体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（四）强化风险管控，提升应急能力。一是加强体育行业</w:t>
      </w:r>
    </w:p>
    <w:p>
      <w:pPr>
        <w:spacing w:line="360" w:lineRule="auto" w:before="60" w:after="60"/>
        <w:ind w:firstLine="480"/>
      </w:pPr>
      <w:r>
        <w:t xml:space="preserve">风险评估。市体育局定期召开安全生产形势分析防范工作会</w:t>
      </w:r>
    </w:p>
    <w:p>
      <w:pPr>
        <w:spacing w:line="360" w:lineRule="auto" w:before="60" w:after="60"/>
        <w:ind w:firstLine="480"/>
      </w:pPr>
      <w:r>
        <w:t xml:space="preserve">议，动态分析风险，督促各区体育局抓好落实。组织开展 30 家</w:t>
      </w:r>
    </w:p>
    <w:p>
      <w:pPr>
        <w:spacing w:line="360" w:lineRule="auto" w:before="60" w:after="60"/>
        <w:ind w:firstLine="480"/>
      </w:pPr>
      <w:r>
        <w:t xml:space="preserve">安全生产主体责任落实情况评估、2106 家体育场馆安全风险评</w:t>
      </w:r>
    </w:p>
    <w:p>
      <w:pPr>
        <w:spacing w:line="360" w:lineRule="auto" w:before="60" w:after="60"/>
        <w:ind w:firstLine="480"/>
      </w:pPr>
      <w:r>
        <w:t xml:space="preserve">估。二是规范突发事件信息报告。海淀区卫生健康委印发《关</w:t>
      </w:r>
    </w:p>
    <w:p>
      <w:pPr>
        <w:spacing w:line="360" w:lineRule="auto" w:before="60" w:after="60"/>
        <w:ind w:firstLine="480"/>
      </w:pPr>
      <w:r>
        <w:t xml:space="preserve">于进一步加强突发事件信息报送工作的通知》,医学救援中心下</w:t>
      </w:r>
    </w:p>
    <w:p>
      <w:pPr>
        <w:spacing w:line="360" w:lineRule="auto" w:before="60" w:after="60"/>
        <w:ind w:firstLine="480"/>
      </w:pPr>
      <w:r>
        <w:t xml:space="preserve">发《关于进一步加强海淀区院前急救突发事件应急处置信息报</w:t>
      </w:r>
    </w:p>
    <w:p>
      <w:pPr>
        <w:spacing w:line="360" w:lineRule="auto" w:before="60" w:after="60"/>
        <w:ind w:firstLine="480"/>
      </w:pPr>
      <w:r>
        <w:t xml:space="preserve">送工作的通知》，明确信息报送主体、报送内容、报送程序和</w:t>
      </w:r>
    </w:p>
    <w:p>
      <w:pPr>
        <w:spacing w:line="360" w:lineRule="auto" w:before="60" w:after="60"/>
        <w:ind w:firstLine="480"/>
      </w:pPr>
      <w:r>
        <w:t xml:space="preserve">分类，压实信息报送责任。三是完善体育项目应急预案及演</w:t>
      </w:r>
    </w:p>
    <w:p>
      <w:pPr>
        <w:spacing w:line="360" w:lineRule="auto" w:before="60" w:after="60"/>
        <w:ind w:firstLine="480"/>
      </w:pPr>
      <w:r>
        <w:t xml:space="preserve">练。海 淀 区 体 育 局 督 促 各 体 育 项 目 经 营 单 位 制 定 气 体 中 毒</w:t>
      </w:r>
    </w:p>
    <w:p>
      <w:pPr>
        <w:spacing w:line="360" w:lineRule="auto" w:before="60" w:after="60"/>
        <w:ind w:firstLine="480"/>
      </w:pPr>
      <w:r>
        <w:t xml:space="preserve">窒 息 专 项 预 案 ， 针 对 新 办 理 高 危 险 性 体 育 项 目 经 营 许 可 证</w:t>
      </w:r>
    </w:p>
    <w:p>
      <w:pPr>
        <w:spacing w:line="360" w:lineRule="auto" w:before="60" w:after="60"/>
        <w:ind w:firstLine="480"/>
      </w:pPr>
      <w:r>
        <w:t xml:space="preserve">的单位，要求必须制定专项应急预案，通过“实地演练+现</w:t>
      </w:r>
    </w:p>
    <w:p>
      <w:pPr>
        <w:spacing w:line="360" w:lineRule="auto" w:before="60" w:after="60"/>
        <w:ind w:firstLine="480"/>
      </w:pPr>
      <w:r>
        <w:t xml:space="preserve">场 观 摩 ” 的 形 式 组 织 事 故 全 流 程 应 急 演 练 ， 提 升 应 急 处 置</w:t>
      </w:r>
    </w:p>
    <w:p>
      <w:pPr>
        <w:spacing w:line="360" w:lineRule="auto" w:before="60" w:after="60"/>
        <w:ind w:firstLine="480"/>
      </w:pPr>
      <w:r>
        <w:t xml:space="preserve">能力。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（一）体育项目经营单位安全管理水平不高。部分体育项</w:t>
      </w:r>
    </w:p>
    <w:p>
      <w:pPr>
        <w:spacing w:line="360" w:lineRule="auto" w:before="60" w:after="60"/>
        <w:ind w:firstLine="480"/>
      </w:pPr>
      <w:r>
        <w:t xml:space="preserve">目经营单位制定的安全管理制度合规性和可操作性不强，且未</w:t>
      </w:r>
    </w:p>
    <w:p>
      <w:pPr>
        <w:spacing w:line="360" w:lineRule="auto" w:before="60" w:after="60"/>
        <w:ind w:firstLine="480"/>
      </w:pPr>
      <w:r>
        <w:t xml:space="preserve">严格执行已制定的安全管理制度。</w:t>
      </w:r>
    </w:p>
    <w:p>
      <w:pPr>
        <w:spacing w:line="360" w:lineRule="auto" w:before="60" w:after="60"/>
        <w:ind w:firstLine="480"/>
      </w:pPr>
      <w:r>
        <w:t xml:space="preserve">（二）体育行业安全监管能力有待提高。体育行业安全监</w:t>
      </w:r>
    </w:p>
    <w:p>
      <w:pPr>
        <w:spacing w:line="360" w:lineRule="auto" w:before="60" w:after="60"/>
        <w:ind w:firstLine="480"/>
      </w:pPr>
      <w:r>
        <w:t xml:space="preserve">管执法过程中，监管人员对体育项目经营单位存在的安全隐患</w:t>
      </w:r>
    </w:p>
    <w:p>
      <w:pPr>
        <w:spacing w:line="360" w:lineRule="auto" w:before="60" w:after="60"/>
        <w:ind w:firstLine="480"/>
      </w:pPr>
      <w:r>
        <w:t xml:space="preserve">排查、安全管理制度制定、应急预案编制、突发事件应急演练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等方面专业指导不足，监管力量和专业化程度有待进一步提</w:t>
      </w:r>
    </w:p>
    <w:p>
      <w:pPr>
        <w:spacing w:line="360" w:lineRule="auto" w:before="60" w:after="60"/>
        <w:ind w:firstLine="480"/>
      </w:pPr>
      <w:r>
        <w:t xml:space="preserve">高。</w:t>
      </w:r>
    </w:p>
    <w:p>
      <w:pPr>
        <w:spacing w:line="360" w:lineRule="auto" w:before="60" w:after="60"/>
        <w:ind w:firstLine="480"/>
      </w:pPr>
      <w:r>
        <w:t xml:space="preserve">（三）事故整改力度有待持续加强。针对锅炉及中毒窒息</w:t>
      </w:r>
    </w:p>
    <w:p>
      <w:pPr>
        <w:spacing w:line="360" w:lineRule="auto" w:before="60" w:after="60"/>
        <w:ind w:firstLine="480"/>
      </w:pPr>
      <w:r>
        <w:t xml:space="preserve">事故隐患排查治理，海淀区安全生产委员会办公室于 2023 年</w:t>
      </w:r>
    </w:p>
    <w:p>
      <w:pPr>
        <w:spacing w:line="360" w:lineRule="auto" w:before="60" w:after="60"/>
        <w:ind w:firstLine="480"/>
      </w:pPr>
      <w:r>
        <w:t xml:space="preserve">11 月下发通知，虽然在全区范围内开展锅炉及一氧化碳等中毒</w:t>
      </w:r>
    </w:p>
    <w:p>
      <w:pPr>
        <w:spacing w:line="360" w:lineRule="auto" w:before="60" w:after="60"/>
        <w:ind w:firstLine="480"/>
      </w:pPr>
      <w:r>
        <w:t xml:space="preserve">窒息事故隐患排查治理专项行动，但仅 3 个街道（乡镇）和区</w:t>
      </w:r>
    </w:p>
    <w:p>
      <w:pPr>
        <w:spacing w:line="360" w:lineRule="auto" w:before="60" w:after="60"/>
        <w:ind w:firstLine="480"/>
      </w:pPr>
      <w:r>
        <w:t xml:space="preserve">体育局提供了相关工作开展情况材料，海淀区政府应加强工作</w:t>
      </w:r>
    </w:p>
    <w:p>
      <w:pPr>
        <w:spacing w:line="360" w:lineRule="auto" w:before="60" w:after="60"/>
        <w:ind w:firstLine="480"/>
      </w:pPr>
      <w:r>
        <w:t xml:space="preserve">督导，持续提升工作落实力度，进一步提升排查治理效果。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（一）进一步压实体育项目经营单位安全生产主体责任。</w:t>
      </w:r>
    </w:p>
    <w:p>
      <w:pPr>
        <w:spacing w:line="360" w:lineRule="auto" w:before="60" w:after="60"/>
        <w:ind w:firstLine="480"/>
      </w:pPr>
      <w:r>
        <w:t xml:space="preserve">体育行业主管部门要进一步加强对体育项目经营单位监督指</w:t>
      </w:r>
    </w:p>
    <w:p>
      <w:pPr>
        <w:spacing w:line="360" w:lineRule="auto" w:before="60" w:after="60"/>
        <w:ind w:firstLine="480"/>
      </w:pPr>
      <w:r>
        <w:t xml:space="preserve">导，督促企业健全安全生产管理制度并严格落实，有针对性地</w:t>
      </w:r>
    </w:p>
    <w:p>
      <w:pPr>
        <w:spacing w:line="360" w:lineRule="auto" w:before="60" w:after="60"/>
        <w:ind w:firstLine="480"/>
      </w:pPr>
      <w:r>
        <w:t xml:space="preserve">开展专题培训，提升体育项目经营单位安全管理水平。</w:t>
      </w:r>
    </w:p>
    <w:p>
      <w:pPr>
        <w:spacing w:line="360" w:lineRule="auto" w:before="60" w:after="60"/>
        <w:ind w:firstLine="480"/>
      </w:pPr>
      <w:r>
        <w:t xml:space="preserve">（二）提高体育行业安全监管专业化水平。体育行业主管</w:t>
      </w:r>
    </w:p>
    <w:p>
      <w:pPr>
        <w:spacing w:line="360" w:lineRule="auto" w:before="60" w:after="60"/>
        <w:ind w:firstLine="480"/>
      </w:pPr>
      <w:r>
        <w:t xml:space="preserve">部门要加大专业人才配备，加强体育行业安全生产和应急处置</w:t>
      </w:r>
    </w:p>
    <w:p>
      <w:pPr>
        <w:spacing w:line="360" w:lineRule="auto" w:before="60" w:after="60"/>
        <w:ind w:firstLine="480"/>
      </w:pPr>
      <w:r>
        <w:t xml:space="preserve">专业知识培训，切实提高安全监管能力和水平。</w:t>
      </w:r>
    </w:p>
    <w:p>
      <w:pPr>
        <w:spacing w:line="360" w:lineRule="auto" w:before="60" w:after="60"/>
        <w:ind w:firstLine="480"/>
      </w:pPr>
      <w:r>
        <w:t xml:space="preserve">（三）加强事故整改的举一反三。海淀区政府要在全区全</w:t>
      </w:r>
    </w:p>
    <w:p>
      <w:pPr>
        <w:spacing w:line="360" w:lineRule="auto" w:before="60" w:after="60"/>
        <w:ind w:firstLine="480"/>
      </w:pPr>
      <w:r>
        <w:t xml:space="preserve">面开展锅炉及中毒窒息事故隐患排查治理工作，督促各类锅炉</w:t>
      </w:r>
    </w:p>
    <w:p>
      <w:pPr>
        <w:spacing w:line="360" w:lineRule="auto" w:before="60" w:after="60"/>
        <w:ind w:firstLine="480"/>
      </w:pPr>
      <w:r>
        <w:t xml:space="preserve">使用管理单位严格落实安全生产主体责任，坚决遏制事故发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