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上海徐汇续征篷房制造有限公司“3·26”一般高处坠落事故调查报告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原文链接：https://www.xuhui.gov.cn/xxgk/portal/article/detail?id=8a4c0c069010d7ca019081d6396f03f2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发布时间：2023-05-09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YS7456383750202400024 主题分类 : 其他类 发布机构 : 应急局 发文字号 : - 公开属性 : 主动公开 公开渠道 : 网站 </w:t>
      </w:r>
    </w:p>
    <w:p>
      <w:pPr>
        <w:pStyle w:val="Heading3"/>
      </w:pPr>
      <w:r>
        <w:t xml:space="preserve">上海徐汇续征篷房制造有限公司“3·26”一般高处坠落事故调查报告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 2023-05-09 点击数： 506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上海徐汇续征篷房制造有限公司“3·26”一般高处坠落事故调查报告.pdf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