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上海徐汇果乒体育发展有限公司“10·29”一般高处坠落事故调查报告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原文链接：https://www.xuhui.gov.cn/xxgk/portal/article/detail?id=8a4c0c069a97abda019e39fd0d972339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YS7456383750202600024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上海徐汇果乒体育发展有限公司“10·29”一般高处坠落事故调查报告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2024-01-10 点击数： 80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上海徐汇果乒体育发展有限公司“10·29”一般高处坠落事故调查报告.pdf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