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徐汇区瑞金南路428号拆旧项目“12·6”一般坍塌事故整改措施落实情况后评估报告</w:t>
      </w:r>
    </w:p>
    <w:p>
      <w:pPr>
        <w:spacing w:before="20" w:after="20"/>
      </w:pPr>
      <w:r>
        <w:rPr>
          <w:color w:val="888888"/>
          <w:sz w:val="18"/>
        </w:rPr>
        <w:t xml:space="preserve">来源：上海市徐汇区应急管理局　上海市徐汇区应急管理局·事故调查报告</w:t>
      </w:r>
    </w:p>
    <w:p>
      <w:pPr>
        <w:spacing w:before="20" w:after="20"/>
      </w:pPr>
      <w:r>
        <w:rPr>
          <w:color w:val="888888"/>
          <w:sz w:val="18"/>
        </w:rPr>
        <w:t xml:space="preserve">原文链接：https://www.xuhui.gov.cn/xxgk/portal/article/detail?id=8a4c0c069a342b4b019a5dad3fd90129</w:t>
      </w:r>
    </w:p>
    <w:p>
      <w:pPr>
        <w:spacing w:before="20" w:after="20"/>
      </w:pPr>
      <w:r>
        <w:rPr>
          <w:color w:val="888888"/>
          <w:sz w:val="18"/>
        </w:rPr>
        <w:t xml:space="preserve">发布时间：2025-09-26　抓取时间：2026-10-06</w:t>
      </w:r>
    </w:p>
    <w:p/>
    <w:p>
      <w:pPr>
        <w:spacing w:line="360" w:lineRule="auto" w:before="60" w:after="60"/>
        <w:ind w:firstLine="480"/>
      </w:pPr>
      <w:r>
        <w:t xml:space="preserve">  首页/政务公开 /委办局 /徐汇区应急管理局 /公共服务 /公共服务 </w:t>
      </w:r>
    </w:p>
    <w:p>
      <w:pPr>
        <w:spacing w:line="360" w:lineRule="auto" w:before="60" w:after="60"/>
        <w:ind w:firstLine="480"/>
      </w:pPr>
      <w:r>
        <w:t xml:space="preserve"> 索引号 : YS7456383750202500066 主题分类 : 业务类 发布机构 : 应急局 发文字号 : - 公开属性 : 主动公开 公开渠道 : 网站 </w:t>
      </w:r>
    </w:p>
    <w:p>
      <w:pPr>
        <w:pStyle w:val="Heading3"/>
      </w:pPr>
      <w:r>
        <w:t xml:space="preserve">徐汇区瑞金南路428号拆旧项目“12·6”一般坍塌事故整改措施落实情况后评估报告</w:t>
      </w:r>
    </w:p>
    <w:p>
      <w:pPr>
        <w:spacing w:line="360" w:lineRule="auto" w:before="60" w:after="60"/>
        <w:ind w:firstLine="480"/>
      </w:pPr>
      <w:r>
        <w:t xml:space="preserve">发布时间： 2025-09-26 点击数： 606</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徐汇区瑞金南路428号拆旧项目“12·6”一般坍塌事故整改措施落实情况</w:t>
      </w:r>
    </w:p>
    <w:p>
      <w:pPr>
        <w:spacing w:line="360" w:lineRule="auto" w:before="60" w:after="60"/>
        <w:ind w:firstLine="480"/>
      </w:pPr>
      <w:r>
        <w:rPr>
          <w:b/>
          <w:bCs/>
        </w:rPr>
        <w:t xml:space="preserve">后评估报告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“12•6”一般坍塌事故后评估工作组</w:t>
      </w:r>
    </w:p>
    <w:p>
      <w:pPr>
        <w:spacing w:line="360" w:lineRule="auto" w:before="60" w:after="60"/>
        <w:ind w:firstLine="480"/>
      </w:pPr>
      <w:r>
        <w:t xml:space="preserve">2025年9月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徐汇区瑞金南路428号拆旧项目“12•6”一般坍塌事故整改措施落实情况后评估报告</w:t>
      </w:r>
    </w:p>
    <w:p>
      <w:pPr>
        <w:spacing w:line="360" w:lineRule="auto" w:before="60" w:after="60"/>
        <w:ind w:firstLine="480"/>
      </w:pPr>
      <w:r>
        <w:t xml:space="preserve">2024年12月6日9时50分许，上海进建拆除工程有限公司在对瑞金南路428号裙房5层拆除施工时，发生局部塌落致1名作业人员死亡，直接经济损失约180万元。</w:t>
      </w:r>
    </w:p>
    <w:p>
      <w:pPr>
        <w:spacing w:line="360" w:lineRule="auto" w:before="60" w:after="60"/>
        <w:ind w:firstLine="480"/>
      </w:pPr>
      <w:r>
        <w:t xml:space="preserve">为完善事故调查处理机制，坚持问责与整改并重，充分发挥事故查处对加强和改进安全生产工作的促进作用，确保安全隐患整改措施真正得到落实，更好地推进安全生产主体责任的落实，根据《中华人民共和国安全生产法》、《生产安全事故报告和调查处理条例》（国务院令第493号）、《国务院办公厅关于加强安全生产监管执法的通知》（国办发〔2015〕20号）、《国务院安委会办公室关于印发生产安全事故防范和整改措施落实情况评估办法的通知》（安委办〔2021〕4号）、《上海市安全生产委员会关于印发的通知》（沪安委〔2024〕5号）等文件要求，上海市徐汇区应急管理局组织成立 “12•6”一般坍塌事故后评估工作组，对该起事故整改措施落实工作开展了后评估，对该起事故的问责工作以及整改措施落实情况等开展了现场核查评估。并形成《上海徐汇区瑞金南路428号拆旧项目“12•6”一般坍塌事故整改措施落实情况后评估报告》。</w:t>
      </w:r>
    </w:p>
    <w:p>
      <w:pPr>
        <w:spacing w:line="360" w:lineRule="auto" w:before="60" w:after="60"/>
        <w:ind w:firstLine="480"/>
      </w:pPr>
      <w:r>
        <w:rPr>
          <w:b/>
          <w:bCs/>
        </w:rPr>
        <w:t xml:space="preserve">一、</w:t>
      </w:r>
      <w:r>
        <w:rPr>
          <w:b/>
          <w:bCs/>
        </w:rPr>
        <w:t xml:space="preserve">事故基本情况</w:t>
      </w:r>
    </w:p>
    <w:p>
      <w:pPr>
        <w:spacing w:line="360" w:lineRule="auto" w:before="60" w:after="60"/>
        <w:ind w:firstLine="480"/>
      </w:pPr>
      <w:r>
        <w:rPr>
          <w:b/>
          <w:bCs/>
        </w:rPr>
        <w:t xml:space="preserve">（一）</w:t>
      </w:r>
      <w:r>
        <w:rPr>
          <w:b/>
          <w:bCs/>
        </w:rPr>
        <w:t xml:space="preserve">项目基本情况</w:t>
      </w:r>
    </w:p>
    <w:p>
      <w:pPr>
        <w:spacing w:line="360" w:lineRule="auto" w:before="60" w:after="60"/>
        <w:ind w:firstLine="480"/>
      </w:pPr>
      <w:r>
        <w:t xml:space="preserve">1. 产权单位（发包单位）：上海中亨实业有限公司（以下简称中亨公司）</w:t>
      </w:r>
    </w:p>
    <w:p>
      <w:pPr>
        <w:spacing w:line="360" w:lineRule="auto" w:before="60" w:after="60"/>
        <w:ind w:firstLine="480"/>
      </w:pPr>
      <w:r>
        <w:t xml:space="preserve">2. 拆除项目管理方：上海慕垒建设工程有限公司（以下简称慕垒公司）</w:t>
      </w:r>
    </w:p>
    <w:p>
      <w:pPr>
        <w:spacing w:line="360" w:lineRule="auto" w:before="60" w:after="60"/>
        <w:ind w:firstLine="480"/>
      </w:pPr>
      <w:r>
        <w:t xml:space="preserve">3. 拆除项目施工单位：上海进建拆除工程有限公司（以下简称进建公司）</w:t>
      </w:r>
    </w:p>
    <w:p>
      <w:pPr>
        <w:spacing w:line="360" w:lineRule="auto" w:before="60" w:after="60"/>
        <w:ind w:firstLine="480"/>
      </w:pPr>
      <w:r>
        <w:t xml:space="preserve">4. 物业管理服务单位：上海中海物业管理有限公司（以下简称中海物业）。</w:t>
      </w:r>
    </w:p>
    <w:p>
      <w:pPr>
        <w:spacing w:line="360" w:lineRule="auto" w:before="60" w:after="60"/>
        <w:ind w:firstLine="480"/>
      </w:pPr>
      <w:r>
        <w:t xml:space="preserve">中亨公司与慕垒公司签订《项目管理服务合同》，合同约定由慕垒公司提供该项目管理服务。慕垒公司与进建公司签订《瑞金南路428号裙房项目拆除施工合同》，承包范围包括裙楼全幢室内、外拆除施工。</w:t>
      </w:r>
    </w:p>
    <w:p>
      <w:pPr>
        <w:spacing w:line="360" w:lineRule="auto" w:before="60" w:after="60"/>
        <w:ind w:firstLine="480"/>
      </w:pPr>
      <w:r>
        <w:rPr>
          <w:b/>
          <w:bCs/>
        </w:rPr>
        <w:t xml:space="preserve">（二）</w:t>
      </w:r>
      <w:r>
        <w:rPr>
          <w:b/>
          <w:bCs/>
        </w:rPr>
        <w:t xml:space="preserve">事故经过</w:t>
      </w:r>
    </w:p>
    <w:p>
      <w:pPr>
        <w:spacing w:line="360" w:lineRule="auto" w:before="60" w:after="60"/>
        <w:ind w:firstLine="480"/>
      </w:pPr>
      <w:r>
        <w:t xml:space="preserve">2024年12月6日，进建公司对瑞金南路428号裙房5层拆除施工，拆除推进方向为自北向南，拆除主要采用小型挖机。9点50分左右，施工至5层东南角8-9/D-H轴区域时，该区域简易结构5夹层局部坍塌，将下方小型挖机驾驶员张成埋压。</w:t>
      </w:r>
    </w:p>
    <w:p>
      <w:pPr>
        <w:spacing w:line="360" w:lineRule="auto" w:before="60" w:after="60"/>
        <w:ind w:firstLine="480"/>
      </w:pPr>
      <w:r>
        <w:rPr>
          <w:b/>
          <w:bCs/>
        </w:rPr>
        <w:t xml:space="preserve">（三）</w:t>
      </w:r>
      <w:r>
        <w:rPr>
          <w:b/>
          <w:bCs/>
        </w:rPr>
        <w:t xml:space="preserve">事故处置及善后情况</w:t>
      </w:r>
    </w:p>
    <w:p>
      <w:pPr>
        <w:spacing w:line="360" w:lineRule="auto" w:before="60" w:after="60"/>
        <w:ind w:firstLine="480"/>
      </w:pPr>
      <w:r>
        <w:t xml:space="preserve">2024年12月6日10时03分，接到瑞金南路428号人员被埋的警情后，市消防救援总队立即调派东安、漕河泾消防站等指战员赶赴现场救援。区应急管理局、区建管委、区公安分局、斜土街道等立即赴现场处置。各方救援力量科学施救，于中午12时将被困人员救出并送往瑞金医院救治，后经抢救无效死亡。事故后，事故责任单位积极组织开展事故善后工作，并于 2024年12月10日，与死者家属达成赔偿协议。善后工作已全部完成。</w:t>
      </w:r>
    </w:p>
    <w:p>
      <w:pPr>
        <w:spacing w:line="360" w:lineRule="auto" w:before="60" w:after="60"/>
        <w:ind w:firstLine="480"/>
      </w:pPr>
      <w:r>
        <w:rPr>
          <w:b/>
          <w:bCs/>
        </w:rPr>
        <w:t xml:space="preserve">二、</w:t>
      </w:r>
      <w:r>
        <w:rPr>
          <w:b/>
          <w:bCs/>
        </w:rPr>
        <w:t xml:space="preserve">评估工作组织及开展情况</w:t>
      </w:r>
    </w:p>
    <w:p>
      <w:pPr>
        <w:spacing w:line="360" w:lineRule="auto" w:before="60" w:after="60"/>
        <w:ind w:firstLine="480"/>
      </w:pPr>
      <w:r>
        <w:t xml:space="preserve">2025年4月14日下午，徐汇区应急管理局在徐汇区百联房产创意园区项目部（罗城路靠近龙吴路）组织召开事故后评估启动会，对对《上海市安全事故整改和防范措施落实情况评估办法》（沪安委会【2024】5 号）和此次核查评估工作的目的、意义和要求进行宣贯，对上海徐汇区瑞金南路428号拆旧项目“12•6”一般坍塌事故整改措施落实情况后评估工作进行了部署。</w:t>
      </w:r>
    </w:p>
    <w:p>
      <w:pPr>
        <w:spacing w:line="360" w:lineRule="auto" w:before="60" w:after="60"/>
        <w:ind w:firstLine="480"/>
      </w:pPr>
      <w:r>
        <w:rPr>
          <w:b/>
          <w:bCs/>
        </w:rPr>
        <w:t xml:space="preserve">三、</w:t>
      </w:r>
      <w:r>
        <w:rPr>
          <w:b/>
          <w:bCs/>
        </w:rPr>
        <w:t xml:space="preserve">整改措施落实情况</w:t>
      </w:r>
    </w:p>
    <w:p>
      <w:pPr>
        <w:spacing w:line="360" w:lineRule="auto" w:before="60" w:after="60"/>
        <w:ind w:firstLine="480"/>
      </w:pPr>
      <w:r>
        <w:rPr>
          <w:b/>
          <w:bCs/>
        </w:rPr>
        <w:t xml:space="preserve">（一）</w:t>
      </w:r>
      <w:r>
        <w:rPr>
          <w:b/>
          <w:bCs/>
        </w:rPr>
        <w:t xml:space="preserve">行政处罚落实情况</w:t>
      </w:r>
    </w:p>
    <w:p>
      <w:pPr>
        <w:spacing w:line="360" w:lineRule="auto" w:before="60" w:after="60"/>
        <w:ind w:firstLine="480"/>
      </w:pPr>
      <w:r>
        <w:rPr>
          <w:b/>
          <w:bCs/>
        </w:rPr>
        <w:t xml:space="preserve">1、事故责任单位行政处罚落实情况</w:t>
      </w:r>
    </w:p>
    <w:p>
      <w:pPr>
        <w:spacing w:line="360" w:lineRule="auto" w:before="60" w:after="60"/>
        <w:ind w:firstLine="480"/>
      </w:pPr>
      <w:r>
        <w:t xml:space="preserve">（1）上海中亨实业有限公司因事故造成经营困难，目前整个项目在转让过程中，待转让金到位后再执行(沪徐)应急罚(2025〕1005号行政处罚决定书。</w:t>
      </w:r>
    </w:p>
    <w:p>
      <w:pPr>
        <w:spacing w:line="360" w:lineRule="auto" w:before="60" w:after="60"/>
        <w:ind w:firstLine="480"/>
      </w:pPr>
      <w:r>
        <w:t xml:space="preserve">（2）上海幕垒建设工程有限公司因前期配合事故善后工作垫付死者家属赔偿资金造成周转困难，尚未执行(沪徐)应急罚【2025)1003号行政处罚决定书。</w:t>
      </w:r>
    </w:p>
    <w:p>
      <w:pPr>
        <w:spacing w:line="360" w:lineRule="auto" w:before="60" w:after="60"/>
        <w:ind w:firstLine="480"/>
      </w:pPr>
      <w:r>
        <w:t xml:space="preserve">（3）上海进建拆除工程有限公司，因现场负责人（法人配偶）已经被刑拘，合同已经解除，公司经营困难面临破产，目前尚未执行(沪徐)应急罚〔2025〕1007号行政处罚决定书。</w:t>
      </w:r>
    </w:p>
    <w:p>
      <w:pPr>
        <w:spacing w:line="360" w:lineRule="auto" w:before="60" w:after="60"/>
        <w:ind w:firstLine="480"/>
      </w:pPr>
      <w:r>
        <w:t xml:space="preserve">（4）上海中海物业管理有限公司，徐汇区房管局于2025年2月2日对中海物业瑞金南苑项目经理进行扣罚6分处理，并以此作为中海物业失信信息在上海住宅物业网予以公示。详见：《上海住宅物业网截屏》</w:t>
      </w:r>
    </w:p>
    <w:p>
      <w:pPr>
        <w:spacing w:line="360" w:lineRule="auto" w:before="60" w:after="60"/>
        <w:ind w:firstLine="480"/>
      </w:pPr>
      <w:r>
        <w:rPr>
          <w:b/>
          <w:bCs/>
        </w:rPr>
        <w:t xml:space="preserve">2、事故责任人行政处罚落实情况</w:t>
      </w:r>
    </w:p>
    <w:p>
      <w:pPr>
        <w:spacing w:line="360" w:lineRule="auto" w:before="60" w:after="60"/>
        <w:ind w:firstLine="480"/>
      </w:pPr>
      <w:r>
        <w:t xml:space="preserve">（1）2025年5月26日，上海中亨实业有限公司法定代表人曹军伟，依据(沪徐)应急罚【2025】1006号行政处罚决定书，将50400元（大写：伍万零肆佰元整）行政处罚罚款交到中国工商银行上海市分行淮海中路第二支行，财政局指定账户。详见：《上海市非税收入一般缴款书（电子）》，票据号码0289762244。</w:t>
      </w:r>
    </w:p>
    <w:p>
      <w:pPr>
        <w:spacing w:line="360" w:lineRule="auto" w:before="60" w:after="60"/>
        <w:ind w:firstLine="480"/>
      </w:pPr>
      <w:r>
        <w:t xml:space="preserve">（2）2025年5月26日，上海慕垒建设工程有限公司总经理翁央本，依据(沪徐)应急罚【2025】1004号行政处罚决定书，将23040元（大写：贰万叁仟零肆拾元整）行政处罚罚款交到中国工商银行上海市分行淮海中路第二支行，财政局指定账户。详见：《上海市非税收入一般缴款书（电子）》，票据号码0288761308。</w:t>
      </w:r>
    </w:p>
    <w:p>
      <w:pPr>
        <w:spacing w:line="360" w:lineRule="auto" w:before="60" w:after="60"/>
        <w:ind w:firstLine="480"/>
      </w:pPr>
      <w:r>
        <w:rPr>
          <w:b/>
          <w:bCs/>
        </w:rPr>
        <w:t xml:space="preserve">（二）</w:t>
      </w:r>
      <w:r>
        <w:rPr>
          <w:b/>
          <w:bCs/>
        </w:rPr>
        <w:t xml:space="preserve">事故防范及整改措施落实情况</w:t>
      </w:r>
    </w:p>
    <w:p>
      <w:pPr>
        <w:spacing w:line="360" w:lineRule="auto" w:before="60" w:after="60"/>
        <w:ind w:firstLine="480"/>
      </w:pPr>
      <w:r>
        <w:rPr>
          <w:b/>
          <w:bCs/>
        </w:rPr>
        <w:t xml:space="preserve">1.</w:t>
      </w:r>
      <w:r>
        <w:rPr>
          <w:b/>
          <w:bCs/>
        </w:rPr>
        <w:t xml:space="preserve">上海中亨实业有限公司（召开反思会，更换法人，法人持证。对警告处分。）</w:t>
      </w:r>
    </w:p>
    <w:p>
      <w:pPr>
        <w:spacing w:line="360" w:lineRule="auto" w:before="60" w:after="60"/>
        <w:ind w:firstLine="480"/>
      </w:pPr>
      <w:r>
        <w:rPr>
          <w:b/>
          <w:bCs/>
        </w:rPr>
        <w:t xml:space="preserve">（1）对其它相关责任人进行了处理</w:t>
      </w:r>
    </w:p>
    <w:p>
      <w:pPr>
        <w:spacing w:line="360" w:lineRule="auto" w:before="60" w:after="60"/>
        <w:ind w:firstLine="480"/>
      </w:pPr>
      <w:r>
        <w:t xml:space="preserve">1）2025年2月14日，上海中亨实业有限公司召开“12.6” 一般坍塌事故反思会，并对会议决议进行了公示，具体内容如下:</w:t>
      </w:r>
    </w:p>
    <w:p>
      <w:pPr>
        <w:spacing w:line="360" w:lineRule="auto" w:before="60" w:after="60"/>
        <w:ind w:firstLine="480"/>
      </w:pPr>
      <w:r>
        <w:t xml:space="preserve">a.免去曹军伟的董事长职务,重新选举李歌飞为公司董事长。</w:t>
      </w:r>
    </w:p>
    <w:p>
      <w:pPr>
        <w:spacing w:line="360" w:lineRule="auto" w:before="60" w:after="60"/>
        <w:ind w:firstLine="480"/>
      </w:pPr>
      <w:r>
        <w:t xml:space="preserve">b.给予总经理严克强警告处分。</w:t>
      </w:r>
    </w:p>
    <w:p>
      <w:pPr>
        <w:spacing w:line="360" w:lineRule="auto" w:before="60" w:after="60"/>
        <w:ind w:firstLine="480"/>
      </w:pPr>
      <w:r>
        <w:t xml:space="preserve">c.给予工程部技术人员卜益明警告处分。</w:t>
      </w:r>
    </w:p>
    <w:p>
      <w:pPr>
        <w:spacing w:line="360" w:lineRule="auto" w:before="60" w:after="60"/>
        <w:ind w:firstLine="480"/>
      </w:pPr>
      <w:r>
        <w:t xml:space="preserve">详见：中亨公司《2025年2月14日董事会决定》《董事会决议公示照片》</w:t>
      </w:r>
    </w:p>
    <w:p>
      <w:pPr>
        <w:spacing w:line="360" w:lineRule="auto" w:before="60" w:after="60"/>
        <w:ind w:firstLine="480"/>
      </w:pPr>
      <w:r>
        <w:t xml:space="preserve">2）组织召开关于瑞金南路 428号拆旧项目“12.6” 一般坍塌事故反思会，会议要求：事故进行深入分析和讨论,公司各部门及全体员工务必高度重视质量安全生产,吸取事故教训,落实整改措施,杜绝类似事故再次发生。</w:t>
      </w:r>
    </w:p>
    <w:p>
      <w:pPr>
        <w:spacing w:line="360" w:lineRule="auto" w:before="60" w:after="60"/>
        <w:ind w:firstLine="480"/>
      </w:pPr>
      <w:r>
        <w:t xml:space="preserve">详见：《2025年2月14日中亨公司关于瑞金南路 428号拆旧项目“12.6” 一般坍塌事故反思会会议纪要》</w:t>
      </w:r>
    </w:p>
    <w:p>
      <w:pPr>
        <w:spacing w:line="360" w:lineRule="auto" w:before="60" w:after="60"/>
        <w:ind w:firstLine="480"/>
      </w:pPr>
      <w:r>
        <w:rPr>
          <w:b/>
          <w:bCs/>
        </w:rPr>
        <w:t xml:space="preserve">（2）重新修订安全管理制度</w:t>
      </w:r>
    </w:p>
    <w:p>
      <w:pPr>
        <w:spacing w:line="360" w:lineRule="auto" w:before="60" w:after="60"/>
        <w:ind w:firstLine="480"/>
      </w:pPr>
      <w:r>
        <w:t xml:space="preserve">2025年2月8日，中亨公司针对事故管理上的漏洞及不足之处重新修订并发布《安全生产管理制度》。</w:t>
      </w:r>
    </w:p>
    <w:p>
      <w:pPr>
        <w:spacing w:line="360" w:lineRule="auto" w:before="60" w:after="60"/>
        <w:ind w:firstLine="480"/>
      </w:pPr>
      <w:r>
        <w:t xml:space="preserve">详见：《安全生产管理制度》</w:t>
      </w:r>
    </w:p>
    <w:p>
      <w:pPr>
        <w:spacing w:line="360" w:lineRule="auto" w:before="60" w:after="60"/>
        <w:ind w:firstLine="480"/>
      </w:pPr>
      <w:r>
        <w:rPr>
          <w:b/>
          <w:bCs/>
        </w:rPr>
        <w:t xml:space="preserve">（3）对项目现场进行重新交底</w:t>
      </w:r>
    </w:p>
    <w:p>
      <w:pPr>
        <w:spacing w:line="360" w:lineRule="auto" w:before="60" w:after="60"/>
        <w:ind w:firstLine="480"/>
      </w:pPr>
      <w:r>
        <w:t xml:space="preserve">事故发生后，因善后处理等工作造成公司巨大经营压力，上海中亨实业有限公司因事故造成经营困难。尽管目前整个项目在转让过程中，但中亨公司秉承举一反三原则于2025年4月14日在新任董事长主持下组织各方召开了安全技术交底会，内容涵盖原结构图纸，拆除过程中可能发生的登高、动火、临时用电等安全风险。</w:t>
      </w:r>
    </w:p>
    <w:p>
      <w:pPr>
        <w:spacing w:line="360" w:lineRule="auto" w:before="60" w:after="60"/>
        <w:ind w:firstLine="480"/>
      </w:pPr>
      <w:r>
        <w:t xml:space="preserve">详见：《关于瑞金南路428号公寓装修项目与总包的技术交底会议》内容、照片、会议签到</w:t>
      </w:r>
    </w:p>
    <w:p>
      <w:pPr>
        <w:spacing w:line="360" w:lineRule="auto" w:before="60" w:after="60"/>
        <w:ind w:firstLine="480"/>
      </w:pPr>
      <w:r>
        <w:rPr>
          <w:b/>
          <w:bCs/>
        </w:rPr>
        <w:t xml:space="preserve">（4）开展安全大检查</w:t>
      </w:r>
    </w:p>
    <w:p>
      <w:pPr>
        <w:spacing w:line="360" w:lineRule="auto" w:before="60" w:after="60"/>
        <w:ind w:firstLine="480"/>
      </w:pPr>
      <w:r>
        <w:t xml:space="preserve">2025年4月29日，中亨公司在新任董事长李歌飞带领下组织各方召开了安全现场会并开展了安全现场检查，内容包括停工期间的安全风险防范和开工前的安全准备，内容涵盖：物料堆放、消防设备设施配备、临时用电管理、安全防护措施等。详见：《关于瑞金南路428号公寓装修项目安全大检查》内容、照片、会议签到</w:t>
      </w:r>
    </w:p>
    <w:p>
      <w:pPr>
        <w:spacing w:line="360" w:lineRule="auto" w:before="60" w:after="60"/>
        <w:ind w:firstLine="480"/>
      </w:pPr>
      <w:r>
        <w:rPr>
          <w:b/>
          <w:bCs/>
        </w:rPr>
        <w:t xml:space="preserve">2.</w:t>
      </w:r>
      <w:r>
        <w:rPr>
          <w:b/>
          <w:bCs/>
        </w:rPr>
        <w:t xml:space="preserve">上海幕垒建设工程有限公司</w:t>
      </w:r>
    </w:p>
    <w:p>
      <w:pPr>
        <w:spacing w:line="360" w:lineRule="auto" w:before="60" w:after="60"/>
        <w:ind w:firstLine="480"/>
      </w:pPr>
      <w:r>
        <w:rPr>
          <w:b/>
          <w:bCs/>
        </w:rPr>
        <w:t xml:space="preserve">（1）与进建公司解除合同</w:t>
      </w:r>
    </w:p>
    <w:p>
      <w:pPr>
        <w:spacing w:line="360" w:lineRule="auto" w:before="60" w:after="60"/>
        <w:ind w:firstLine="480"/>
      </w:pPr>
      <w:r>
        <w:t xml:space="preserve">2025年2月14日幕垒公司对进建公司发出解除合同通知书，内容包括：</w:t>
      </w:r>
    </w:p>
    <w:p>
      <w:pPr>
        <w:spacing w:line="360" w:lineRule="auto" w:before="60" w:after="60"/>
        <w:ind w:firstLine="480"/>
      </w:pPr>
      <w:r>
        <w:t xml:space="preserve">双方于2024年11月22日就瑞金南路428号裙楼项目签订的《瑞金南路 428号裙楼项目拆除施工合同》及相关所有合同解除。</w:t>
      </w:r>
    </w:p>
    <w:p>
      <w:pPr>
        <w:spacing w:line="360" w:lineRule="auto" w:before="60" w:after="60"/>
        <w:ind w:firstLine="480"/>
      </w:pPr>
      <w:r>
        <w:t xml:space="preserve">要求进建公司收到通知后3日内支付幕垒公司垫付的身亡工人180万元的赔偿款。</w:t>
      </w:r>
    </w:p>
    <w:p>
      <w:pPr>
        <w:spacing w:line="360" w:lineRule="auto" w:before="60" w:after="60"/>
        <w:ind w:firstLine="480"/>
      </w:pPr>
      <w:r>
        <w:t xml:space="preserve">保留追究其他损失的权利。</w:t>
      </w:r>
    </w:p>
    <w:p>
      <w:pPr>
        <w:spacing w:line="360" w:lineRule="auto" w:before="60" w:after="60"/>
        <w:ind w:firstLine="480"/>
      </w:pPr>
      <w:r>
        <w:t xml:space="preserve">详见：《解除合同告知函》 </w:t>
      </w:r>
    </w:p>
    <w:p>
      <w:pPr>
        <w:spacing w:line="360" w:lineRule="auto" w:before="60" w:after="60"/>
        <w:ind w:firstLine="480"/>
      </w:pPr>
      <w:r>
        <w:rPr>
          <w:b/>
          <w:bCs/>
        </w:rPr>
        <w:t xml:space="preserve">（2）召开反思会对相关人员进行处理</w:t>
      </w:r>
    </w:p>
    <w:p>
      <w:pPr>
        <w:spacing w:line="360" w:lineRule="auto" w:before="60" w:after="60"/>
        <w:ind w:firstLine="480"/>
      </w:pPr>
      <w:r>
        <w:t xml:space="preserve">2025年2月26日，幕垒公司召开临时股东会议，会上对“12.6” 一般坍塌事故进行反思，并形成会议决议免去刘贤执行董事的职务。 </w:t>
      </w:r>
    </w:p>
    <w:p>
      <w:pPr>
        <w:spacing w:line="360" w:lineRule="auto" w:before="60" w:after="60"/>
        <w:ind w:firstLine="480"/>
      </w:pPr>
      <w:r>
        <w:t xml:space="preserve">详见：《幕垒公司新股东会议决议》</w:t>
      </w:r>
    </w:p>
    <w:p>
      <w:pPr>
        <w:spacing w:line="360" w:lineRule="auto" w:before="60" w:after="60"/>
        <w:ind w:firstLine="480"/>
      </w:pPr>
      <w:r>
        <w:rPr>
          <w:b/>
          <w:bCs/>
        </w:rPr>
        <w:t xml:space="preserve">（3）对单位安全管理制度进行修订。</w:t>
      </w:r>
    </w:p>
    <w:p>
      <w:pPr>
        <w:spacing w:line="360" w:lineRule="auto" w:before="60" w:after="60"/>
        <w:ind w:firstLine="480"/>
      </w:pPr>
      <w:r>
        <w:t xml:space="preserve">2025年2月27日幕垒公司根据现场发生的管理漏洞结合后期工作开展，修订更新了《针对现场安全管理方案》，内容包括：工程概况、安全管理措施、安全管理制度、施工现场安全管理要点。</w:t>
      </w:r>
    </w:p>
    <w:p>
      <w:pPr>
        <w:spacing w:line="360" w:lineRule="auto" w:before="60" w:after="60"/>
        <w:ind w:firstLine="480"/>
      </w:pPr>
      <w:r>
        <w:t xml:space="preserve">详见：《针对现场安全管理方案》</w:t>
      </w:r>
    </w:p>
    <w:p>
      <w:pPr>
        <w:spacing w:line="360" w:lineRule="auto" w:before="60" w:after="60"/>
        <w:ind w:firstLine="480"/>
      </w:pPr>
      <w:r>
        <w:rPr>
          <w:b/>
          <w:bCs/>
        </w:rPr>
        <w:t xml:space="preserve">（4）参加对结构图纸及现场实际情况的交底会</w:t>
      </w:r>
    </w:p>
    <w:p>
      <w:pPr>
        <w:spacing w:line="360" w:lineRule="auto" w:before="60" w:after="60"/>
        <w:ind w:firstLine="480"/>
      </w:pPr>
      <w:r>
        <w:t xml:space="preserve">2025年4月14日幕垒公司项目管理及安全管理人员参加了中亨公司组织的安全技术交底会，内容涵盖原结构图纸，拆除过程中可能发生的登高、动火、临时用电等安全风险。</w:t>
      </w:r>
    </w:p>
    <w:p>
      <w:pPr>
        <w:spacing w:line="360" w:lineRule="auto" w:before="60" w:after="60"/>
        <w:ind w:firstLine="480"/>
      </w:pPr>
      <w:r>
        <w:t xml:space="preserve">详见：《瑞金南路428号公寓装修项目原始结构图纸》、《关于瑞金南路428号公寓装修项目与总包的技术交底会议》内容、照片、会议签到</w:t>
      </w:r>
    </w:p>
    <w:p>
      <w:pPr>
        <w:spacing w:line="360" w:lineRule="auto" w:before="60" w:after="60"/>
        <w:ind w:firstLine="480"/>
      </w:pPr>
      <w:r>
        <w:rPr>
          <w:b/>
          <w:bCs/>
        </w:rPr>
        <w:t xml:space="preserve">（5）对目前现场开展安全检查</w:t>
      </w:r>
    </w:p>
    <w:p>
      <w:pPr>
        <w:spacing w:line="360" w:lineRule="auto" w:before="60" w:after="60"/>
        <w:ind w:firstLine="480"/>
      </w:pPr>
      <w:r>
        <w:t xml:space="preserve">2025年4月29日，幕垒公司项目管理及安全管理人员参加了中亨公司组织的安全现场并会开展了安全现场检查，内容包括停工期间的安全风险防范和开工前的安全准备，内容涵盖：物料堆放、消防设备设施配备、临时用电管理、安全防护措施等。详见：《关于瑞金南路428号公寓装修项目安全大检查》内容、照片、会议签到</w:t>
      </w:r>
    </w:p>
    <w:p>
      <w:pPr>
        <w:spacing w:line="360" w:lineRule="auto" w:before="60" w:after="60"/>
        <w:ind w:firstLine="480"/>
      </w:pPr>
      <w:r>
        <w:rPr>
          <w:b/>
          <w:bCs/>
        </w:rPr>
        <w:t xml:space="preserve">3.</w:t>
      </w:r>
      <w:r>
        <w:rPr>
          <w:b/>
          <w:bCs/>
        </w:rPr>
        <w:t xml:space="preserve">上海进建拆除工程有限公司</w:t>
      </w:r>
    </w:p>
    <w:p>
      <w:pPr>
        <w:spacing w:line="360" w:lineRule="auto" w:before="60" w:after="60"/>
        <w:ind w:firstLine="480"/>
      </w:pPr>
      <w:r>
        <w:t xml:space="preserve">经徐汇区人民法院判决，判处上海进建拆除工程有限公司主要负责人孟庆华，有期徒刑两年。施工合同也已经解除，且因未能及时履行事故赔偿善后等工作义务公司陷入司法纠纷，公司已无法正常运营。</w:t>
      </w:r>
    </w:p>
    <w:p>
      <w:pPr>
        <w:spacing w:line="360" w:lineRule="auto" w:before="60" w:after="60"/>
        <w:ind w:firstLine="480"/>
      </w:pPr>
      <w:r>
        <w:rPr>
          <w:b/>
          <w:bCs/>
        </w:rPr>
        <w:t xml:space="preserve">4.</w:t>
      </w:r>
      <w:r>
        <w:rPr>
          <w:b/>
          <w:bCs/>
        </w:rPr>
        <w:t xml:space="preserve">上海中海物业管理有限公司</w:t>
      </w:r>
    </w:p>
    <w:p>
      <w:pPr>
        <w:spacing w:line="360" w:lineRule="auto" w:before="60" w:after="60"/>
        <w:ind w:firstLine="480"/>
      </w:pPr>
      <w:r>
        <w:rPr>
          <w:b/>
          <w:bCs/>
        </w:rPr>
        <w:t xml:space="preserve">（1）对相关责任人进行了处理</w:t>
      </w:r>
    </w:p>
    <w:p>
      <w:pPr>
        <w:spacing w:line="360" w:lineRule="auto" w:before="60" w:after="60"/>
        <w:ind w:firstLine="480"/>
      </w:pPr>
      <w:r>
        <w:t xml:space="preserve">项目部对相关责任人采取了包括安管负责人进行更换、工程负责人做了一年之内不得加薪与晋级等处理措施。</w:t>
      </w:r>
    </w:p>
    <w:p>
      <w:pPr>
        <w:spacing w:line="360" w:lineRule="auto" w:before="60" w:after="60"/>
        <w:ind w:firstLine="480"/>
      </w:pPr>
      <w:r>
        <w:rPr>
          <w:b/>
          <w:bCs/>
        </w:rPr>
        <w:t xml:space="preserve">（2）开展安全警示教育</w:t>
      </w:r>
    </w:p>
    <w:p>
      <w:pPr>
        <w:spacing w:line="360" w:lineRule="auto" w:before="60" w:after="60"/>
        <w:ind w:firstLine="480"/>
      </w:pPr>
      <w:r>
        <w:t xml:space="preserve">在事件过后，中海物业根据实际情况，对瑞金南苑等项目管控做了针对性地应对措施。包括结合安全生产月主题，通过张贴宣传海报在小区物业人员进出必经之处张贴海报等方式开展安全警示宣传。详见：《安全管控警示海报照片》</w:t>
      </w:r>
    </w:p>
    <w:p>
      <w:pPr>
        <w:spacing w:line="360" w:lineRule="auto" w:before="60" w:after="60"/>
        <w:ind w:firstLine="480"/>
      </w:pPr>
      <w:r>
        <w:t xml:space="preserve">并于2025年1月21日组织开展了《商铺装修培训》</w:t>
      </w:r>
    </w:p>
    <w:p>
      <w:pPr>
        <w:spacing w:line="360" w:lineRule="auto" w:before="60" w:after="60"/>
        <w:ind w:firstLine="480"/>
      </w:pPr>
      <w:r>
        <w:rPr>
          <w:b/>
          <w:bCs/>
        </w:rPr>
        <w:t xml:space="preserve">（3）开展专业管理培训</w:t>
      </w:r>
    </w:p>
    <w:p>
      <w:pPr>
        <w:spacing w:line="360" w:lineRule="auto" w:before="60" w:after="60"/>
        <w:ind w:firstLine="480"/>
      </w:pPr>
      <w:r>
        <w:t xml:space="preserve">2025年1月21日，中海物业组织召开事故反思安全会议，并开展了《物业管理企业对商铺的装修管理培训》，具体如下：</w:t>
      </w:r>
    </w:p>
    <w:p>
      <w:pPr>
        <w:spacing w:line="360" w:lineRule="auto" w:before="60" w:after="60"/>
        <w:ind w:firstLine="480"/>
      </w:pPr>
      <w:r>
        <w:t xml:space="preserve">对事故进行分析与总结，引以为鉴，事前做好充分的准备与防范，熟悉工程全局与细节。详细评估，应急措施，加强监管，严格要求，尽职尽责。竖立“安全第一”思想，落实“一票否决”制度。</w:t>
      </w:r>
    </w:p>
    <w:p>
      <w:pPr>
        <w:spacing w:line="360" w:lineRule="auto" w:before="60" w:after="60"/>
        <w:ind w:firstLine="480"/>
      </w:pPr>
      <w:r>
        <w:t xml:space="preserve">包含了对装修申报、审批、管理、验收、违规处理、档案管理等装修管理全过程专项培训，进一步规范并提高了相关管理人员在日常工作中加强了此类施工监管的能力，</w:t>
      </w:r>
    </w:p>
    <w:p>
      <w:pPr>
        <w:spacing w:line="360" w:lineRule="auto" w:before="60" w:after="60"/>
        <w:ind w:firstLine="480"/>
      </w:pPr>
      <w:r>
        <w:t xml:space="preserve">详见：《商铺装修培训》内容、考试、签到及培训照片</w:t>
      </w:r>
    </w:p>
    <w:p>
      <w:pPr>
        <w:spacing w:line="360" w:lineRule="auto" w:before="60" w:after="60"/>
        <w:ind w:firstLine="480"/>
      </w:pPr>
      1. 
      <w:r>
        <w:rPr>
          <w:b/>
          <w:bCs/>
        </w:rPr>
        <w:t xml:space="preserve">做好对该施工现场各层级检查准备</w:t>
      </w:r>
    </w:p>
    <w:p>
      <w:pPr>
        <w:spacing w:line="360" w:lineRule="auto" w:before="60" w:after="60"/>
        <w:ind w:firstLine="480"/>
      </w:pPr>
      <w:r>
        <w:t xml:space="preserve">事故发生后，中海物业除加强施工现场培训，后期将在辖区街道办及城市管理局的指导下，从物业管理的角度加强对酒店现场进行管控并做到物业安管、工程对酒店进行每日例行巡查。</w:t>
      </w:r>
    </w:p>
    <w:p>
      <w:pPr>
        <w:spacing w:line="360" w:lineRule="auto" w:before="60" w:after="60"/>
        <w:ind w:firstLine="480"/>
      </w:pPr>
      <w:r>
        <w:rPr>
          <w:b/>
          <w:bCs/>
        </w:rPr>
        <w:t xml:space="preserve">4、徐汇区应急管理局落实相关工作</w:t>
      </w:r>
    </w:p>
    <w:p>
      <w:pPr>
        <w:spacing w:line="360" w:lineRule="auto" w:before="60" w:after="60"/>
        <w:ind w:firstLine="480"/>
      </w:pPr>
      <w:r>
        <w:t xml:space="preserve">（1）2025年 03月18日，徐汇区应急管理局针对违法事实及证据，依据《中华人民共和国安全生产法》第四十一条第二款的规定，依据《中华人民共和国安全生产法》第一百一十四条第一款第一项的规定，决定对上海幕垒建设工程有限公司作出罚款人民币伍拾万元整的行政处罚。</w:t>
      </w:r>
    </w:p>
    <w:p>
      <w:pPr>
        <w:spacing w:line="360" w:lineRule="auto" w:before="60" w:after="60"/>
        <w:ind w:firstLine="480"/>
      </w:pPr>
      <w:r>
        <w:t xml:space="preserve">详见：《行政处罚决定书》（沪徐）应急罚【2025】1003号</w:t>
      </w:r>
    </w:p>
    <w:p>
      <w:pPr>
        <w:spacing w:line="360" w:lineRule="auto" w:before="60" w:after="60"/>
        <w:ind w:firstLine="480"/>
      </w:pPr>
      <w:r>
        <w:t xml:space="preserve">（2）2025年3月18日，徐汇区应急管理局针对违法事实及证据，依据《中华人民共和国安全生产法》第九十五条第一项的规定，决定给予上海幕垒建设工程有限公司总经理翁央本罚款人民币贰万叁仟零肆拾元整的行政处罚。</w:t>
      </w:r>
    </w:p>
    <w:p>
      <w:pPr>
        <w:spacing w:line="360" w:lineRule="auto" w:before="60" w:after="60"/>
        <w:ind w:firstLine="480"/>
      </w:pPr>
      <w:r>
        <w:t xml:space="preserve">详见：《行政处罚决定书》（沪徐）应急罚【2025】1004号</w:t>
      </w:r>
    </w:p>
    <w:p>
      <w:pPr>
        <w:spacing w:line="360" w:lineRule="auto" w:before="60" w:after="60"/>
        <w:ind w:firstLine="480"/>
      </w:pPr>
      <w:r>
        <w:t xml:space="preserve">（3）2025年03月18日，徐汇区应急管理局针对违法事实及证据，依据《中华人民共和国安全生产法》第一百一十四条第一款第一项的规定，决定对上海中亨实业有限公司作出罚款人民币伍拾万元整的行政处罚。</w:t>
      </w:r>
    </w:p>
    <w:p>
      <w:pPr>
        <w:spacing w:line="360" w:lineRule="auto" w:before="60" w:after="60"/>
        <w:ind w:firstLine="480"/>
      </w:pPr>
      <w:r>
        <w:t xml:space="preserve">详见：《行政处罚决定书》（沪徐）应急罚【2025】1005号</w:t>
      </w:r>
    </w:p>
    <w:p>
      <w:pPr>
        <w:spacing w:line="360" w:lineRule="auto" w:before="60" w:after="60"/>
        <w:ind w:firstLine="480"/>
      </w:pPr>
      <w:r>
        <w:t xml:space="preserve">（4）2025年03月18日，徐汇区应急管理局针对违法事实及证据，依据《中华人民共和国安全生产法》第九十五条第一项的规定，决定给予上海中亨实业有限公司法定代表人曹军伟罚款人民币伍万零肆佰元整的行政处罚。</w:t>
      </w:r>
    </w:p>
    <w:p>
      <w:pPr>
        <w:spacing w:line="360" w:lineRule="auto" w:before="60" w:after="60"/>
        <w:ind w:firstLine="480"/>
      </w:pPr>
      <w:r>
        <w:t xml:space="preserve">详见：《行政处罚决定书》(沪徐)应急罚【2025】1006号</w:t>
      </w:r>
    </w:p>
    <w:p>
      <w:pPr>
        <w:spacing w:line="360" w:lineRule="auto" w:before="60" w:after="60"/>
        <w:ind w:firstLine="480"/>
      </w:pPr>
      <w:r>
        <w:t xml:space="preserve">（5）2025年5月7日，徐汇区应急管理局针对违法事实及证据，依据《中华人民共和国安全生产法》第一百一十四条第一款第一项的规定，决定对上海进建拆除工程有限公司作出罚款人民币陆拾万元整的行政处罚。</w:t>
      </w:r>
    </w:p>
    <w:p>
      <w:pPr>
        <w:spacing w:line="360" w:lineRule="auto" w:before="60" w:after="60"/>
        <w:ind w:firstLine="480"/>
      </w:pPr>
      <w:r>
        <w:t xml:space="preserve">详见：《行政处罚决定书》（沪徐）应急罚【2025】1007号</w:t>
      </w:r>
    </w:p>
    <w:p>
      <w:pPr>
        <w:spacing w:line="360" w:lineRule="auto" w:before="60" w:after="60"/>
        <w:ind w:firstLine="480"/>
      </w:pPr>
      <w:r>
        <w:rPr>
          <w:b/>
          <w:bCs/>
        </w:rPr>
        <w:t xml:space="preserve">（三）</w:t>
      </w:r>
      <w:r>
        <w:rPr>
          <w:b/>
          <w:bCs/>
        </w:rPr>
        <w:t xml:space="preserve">项目管理现状评估</w:t>
      </w:r>
    </w:p>
    <w:p>
      <w:pPr>
        <w:spacing w:line="360" w:lineRule="auto" w:before="60" w:after="60"/>
        <w:ind w:firstLine="480"/>
      </w:pPr>
      <w:r>
        <w:t xml:space="preserve">2025年5月27日，后评估工作组对徐汇区瑞金南路428号现场进行了管理现状检查评估。评估组对目前处于停工状态的施工现场进行了全面隐患排查，并结合现场实际，提出相关建议：</w:t>
      </w:r>
    </w:p>
    <w:p>
      <w:pPr>
        <w:spacing w:line="360" w:lineRule="auto" w:before="60" w:after="60"/>
        <w:ind w:firstLine="480"/>
      </w:pPr>
      <w:r>
        <w:t xml:space="preserve">1、项目重新启动前，必须对各参建单位进行基于原结构图纸并结合现场实际情况的安全技术交底。</w:t>
      </w:r>
    </w:p>
    <w:p>
      <w:pPr>
        <w:spacing w:line="360" w:lineRule="auto" w:before="60" w:after="60"/>
        <w:ind w:firstLine="480"/>
      </w:pPr>
      <w:r>
        <w:t xml:space="preserve">2、对每一处可能涉及高坠、坍塌的拆除部位，必须进行详细勘察，并制定针对性拆除方案。</w:t>
      </w:r>
    </w:p>
    <w:p>
      <w:pPr>
        <w:spacing w:line="360" w:lineRule="auto" w:before="60" w:after="60"/>
        <w:ind w:firstLine="480"/>
      </w:pPr>
      <w:r>
        <w:t xml:space="preserve">3、对进入施工现场的拆除设备必须进行验收，确保满足拆除作业需要；对拆除人员进行详细资格审核，并进行针对性安全教育和交底，确保每位现场施工人员都具备隐患辨识及应急处置能力。</w:t>
      </w:r>
    </w:p>
    <w:p>
      <w:pPr>
        <w:spacing w:line="360" w:lineRule="auto" w:before="60" w:after="60"/>
        <w:ind w:firstLine="480"/>
      </w:pPr>
      <w:r>
        <w:t xml:space="preserve">4、结合现场拆除作业过程中消防喷淋系统必须关闭的事实，要提前做好其他消防设施器材的准备工作，确保每一个楼层必须消防栓有效、灭火器配备分布合理。</w:t>
      </w:r>
    </w:p>
    <w:p>
      <w:pPr>
        <w:spacing w:line="360" w:lineRule="auto" w:before="60" w:after="60"/>
        <w:ind w:firstLine="480"/>
      </w:pPr>
      <w:r>
        <w:t xml:space="preserve">5、相关各方现场做好登高、动火、临时用电等危险作业审批手续，布置落实专人负责监管，确保实施、收尾现场确认工作真正落实到位。</w:t>
      </w:r>
    </w:p>
    <w:p>
      <w:pPr>
        <w:spacing w:line="360" w:lineRule="auto" w:before="60" w:after="60"/>
        <w:ind w:firstLine="480"/>
      </w:pPr>
      <w:r>
        <w:rPr>
          <w:b/>
          <w:bCs/>
        </w:rPr>
        <w:t xml:space="preserve">四、</w:t>
      </w:r>
      <w:r>
        <w:rPr>
          <w:b/>
          <w:bCs/>
        </w:rPr>
        <w:t xml:space="preserve">评估结论</w:t>
      </w:r>
    </w:p>
    <w:p>
      <w:pPr>
        <w:spacing w:line="360" w:lineRule="auto" w:before="60" w:after="60"/>
        <w:ind w:firstLine="480"/>
      </w:pPr>
      <w:r>
        <w:t xml:space="preserve">事故后评估工作组，通过座谈问询、资料审查、文件查询、走访核查、现场隐患排查等方式，对上海中亨实业有限公司、上海慕垒建设工程有限公司、上海进建拆除工程有限公司、上海中海物业管理有限公司、等事故相关方和徐汇区相关部门，落实《徐汇区瑞金南路428号拆旧项目“12•6”一般坍塌事故后评估报告调查报告》相关建议要求情况，落实徐汇区应急局《行政处罚决定书》处罚决定情况等，进行了详细核查评估，并做出如下评估结论：</w:t>
      </w:r>
    </w:p>
    <w:p>
      <w:pPr>
        <w:spacing w:line="360" w:lineRule="auto" w:before="60" w:after="60"/>
        <w:ind w:firstLine="480"/>
      </w:pPr>
      <w:r>
        <w:rPr>
          <w:b/>
          <w:bCs/>
        </w:rPr>
        <w:t xml:space="preserve">“12•6”一般坍塌事故各涉事单位在事故责任追究、整改措施落实、举一反三事故预防等方面工作，已基本落实到位。</w:t>
      </w:r>
    </w:p>
    <w:p>
      <w:pPr>
        <w:spacing w:line="360" w:lineRule="auto" w:before="60" w:after="60"/>
        <w:ind w:firstLine="480"/>
      </w:pPr>
      <w:r>
        <w:t xml:space="preserve">（一）事故责任人针对徐汇区应急管理局下发相关行政处罚，均按时、足额缴纳。</w:t>
      </w:r>
    </w:p>
    <w:p>
      <w:pPr>
        <w:spacing w:line="360" w:lineRule="auto" w:before="60" w:after="60"/>
        <w:ind w:firstLine="480"/>
      </w:pPr>
      <w:r>
        <w:t xml:space="preserve">（二）事故责任单位均按照事故调查报告建议，组织召开事故反思会，组织开展全员事故教育，对其它相关责任人进行处罚，或制定针对性整改措施并认真组织落实等。</w:t>
      </w:r>
    </w:p>
    <w:p>
      <w:pPr>
        <w:spacing w:line="360" w:lineRule="auto" w:before="60" w:after="60"/>
        <w:ind w:firstLine="480"/>
      </w:pPr>
      <w:r>
        <w:rPr>
          <w:b/>
          <w:bCs/>
        </w:rPr>
        <w:t xml:space="preserve">五、</w:t>
      </w:r>
      <w:r>
        <w:rPr>
          <w:b/>
          <w:bCs/>
        </w:rPr>
        <w:t xml:space="preserve">意见和建议</w:t>
      </w:r>
    </w:p>
    <w:p>
      <w:pPr>
        <w:spacing w:line="360" w:lineRule="auto" w:before="60" w:after="60"/>
        <w:ind w:firstLine="480"/>
      </w:pPr>
      <w:r>
        <w:t xml:space="preserve">（一）建议上海中亨实业有限公司进一步落实企业主体责任，强化企业安全风险分级管控和隐患排查治理双重预防工作，切实履行公司领导带班检查、事故隐患排查，进一步加强分包单位管理，规范企业安全生产标准化建设。</w:t>
      </w:r>
    </w:p>
    <w:p>
      <w:pPr>
        <w:spacing w:line="360" w:lineRule="auto" w:before="60" w:after="60"/>
        <w:ind w:firstLine="480"/>
      </w:pPr>
      <w:r>
        <w:t xml:space="preserve">（二）建议上海慕垒建设工程有限公司，进一步加强合格分供方资质、业绩、实力审核，加大施工现场机械设备管理，强化作业人员安全教育、交底针对性，全面开展施工现场隐患排查，确保项目施工安全生产受控。</w:t>
      </w:r>
    </w:p>
    <w:p>
      <w:pPr>
        <w:spacing w:line="360" w:lineRule="auto" w:before="60" w:after="60"/>
        <w:ind w:firstLine="480"/>
      </w:pPr>
      <w:r>
        <w:t xml:space="preserve">（三）建议上海中海物业管理有限公司，进一步加强对物业管理范围内施工现场隐患排查，确保物业服务范围在建项目安全生产受控。</w:t>
      </w:r>
    </w:p>
    <w:p>
      <w:pPr>
        <w:spacing w:line="360" w:lineRule="auto" w:before="60" w:after="60"/>
        <w:ind w:firstLine="480"/>
      </w:pPr>
      <w:r>
        <w:t xml:space="preserve"> </w:t>
      </w:r>
    </w:p>
    <w:p>
      <w:pPr>
        <w:spacing w:line="360" w:lineRule="auto" w:before="60" w:after="60"/>
        <w:ind w:firstLine="480"/>
      </w:pPr>
      <w:r>
        <w:t xml:space="preserve">2025年9月</w:t>
      </w:r>
    </w:p>
    <w:p>
      <w:pPr>
        <w:spacing w:line="360" w:lineRule="auto" w:before="60" w:after="60"/>
        <w:ind w:firstLine="480"/>
      </w:pPr>
      <w:r>
        <w:t xml:space="preserve">分享：</w:t>
      </w:r>
    </w:p>
    <w:p>
      <w:pPr>
        <w:spacing w:line="360" w:lineRule="auto" w:before="60" w:after="60"/>
        <w:ind w:firstLine="480"/>
      </w:pPr>
      <w:r>
        <w:t xml:space="preserve">收藏</w:t>
      </w:r>
    </w:p>
    <w:p>
      <w:pPr>
        <w:spacing w:line="360" w:lineRule="auto" w:before="60" w:after="60"/>
        <w:ind w:firstLine="480"/>
      </w:pPr>
      <w:r>
        <w:t xml:space="preserve">打印</w:t>
      </w:r>
    </w:p>
    <w:p>
      <w:pPr>
        <w:spacing w:line="360" w:lineRule="auto" w:before="60" w:after="60"/>
        <w:ind w:firstLine="480"/>
      </w:pPr>
      <w:r>
        <w:t xml:space="preserve">关闭窗口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