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区应急局关于上海点之泉实业有限公司“2·8”高处坠落死亡事故调查报告的请示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原文链接：https://www.jingan.gov.cn/govxxgk/JE2/2022-07-05/1afc8fec-97df-4db2-b0c1-38539843d1c0.html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发布时间：2022-06-13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索取号:JE2900000-2022-013发布机构:区应急局标题:区应急局关于上海点之泉实业有限公司“2·8”高处坠落死亡事故调查报告的请示文号:静应急[2022]3号主题分类:市场监管、安全生产监管/安全生产监管 成文日期:2022-06-13  
      <w:r>
        <w:rPr>
          <w:i/>
        </w:rPr>
        <w:t xml:space="preserve">立即办理</w:t>
      </w:r>
             发布日期:2022-06-13  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2022-07-05 14:16:39.0</w:t>
      </w:r>
    </w:p>
    <w:p>
      <w:pPr>
        <w:spacing w:line="360" w:lineRule="auto" w:before="60" w:after="60"/>
        <w:ind w:firstLine="480"/>
      </w:pPr>
      <w:r>
        <w:t xml:space="preserve">2023-07-05 14:16:39.0</w:t>
      </w:r>
    </w:p>
    <w:p>
      <w:pPr>
        <w:pStyle w:val="Heading3"/>
      </w:pPr>
      <w:r>
        <w:t xml:space="preserve">区应急局关于上海点之泉实业有限公司“2·8”高处坠落死亡事故调查报告的请示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2022年2月8日凌晨01时02分许，轨道交通十四号线武宁路站发生一起高处坠落事故，事故造成一人死亡，直接经济损失约人民币200万元。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告和调查处理条例》（国务院令第493号）的要求，我局会同有关部门对该起事故进行了调查，形成了《上海点之泉实业有限公司“2.8”高处坠落死亡事故调查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2022年6月12日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上海点之泉实业有限公司“2.8”高处坠落死亡事故调查报告.docx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2022-07-05 14:16:39.0</w:t>
      </w:r>
    </w:p>
    <w:p>
      <w:pPr>
        <w:spacing w:line="360" w:lineRule="auto" w:before="60" w:after="60"/>
        <w:ind w:firstLine="480"/>
      </w:pPr>
      <w:r>
        <w:t xml:space="preserve">2023-07-05 14:16:39.0</w:t>
      </w:r>
    </w:p>
    <w:p>
      <w:pPr>
        <w:pStyle w:val="Heading3"/>
      </w:pPr>
      <w:r>
        <w:t xml:space="preserve">区应急局关于上海点之泉实业有限公司“2·8”高处坠落死亡事故调查报告的请示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索取号：JE2900000-2022-013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文号：静应急[2022]3号</w:t>
      </w:r>
    </w:p>
    <w:p>
      <w:pPr>
        <w:spacing w:line="360" w:lineRule="auto" w:before="60" w:after="60"/>
        <w:ind w:firstLine="480"/>
      </w:pPr>
      <w:r>
        <w:t xml:space="preserve">主题分类：市场监管、安全生产监管/安全生产监管</w:t>
      </w:r>
    </w:p>
    <w:p>
      <w:pPr>
        <w:spacing w:line="360" w:lineRule="auto" w:before="60" w:after="60"/>
        <w:ind w:firstLine="480"/>
      </w:pPr>
      <w:r>
        <w:t xml:space="preserve">成文日期：2022-06-13</w:t>
      </w:r>
    </w:p>
    <w:p>
      <w:pPr>
        <w:spacing w:line="360" w:lineRule="auto" w:before="60" w:after="60"/>
        <w:ind w:firstLine="480"/>
      </w:pPr>
      <w:r>
        <w:t xml:space="preserve">发布日期：2022-06-13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2022年2月8日凌晨01时02分许，轨道交通十四号线武宁路站发生一起高处坠落事故，事故造成一人死亡，直接经济损失约人民币200万元。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告和调查处理条例》（国务院令第493号）的要求，我局会同有关部门对该起事故进行了调查，形成了《上海点之泉实业有限公司“2.8”高处坠落死亡事故调查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2022年6月12日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上海点之泉实业有限公司“2.8”高处坠落死亡事故调查报告.docx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