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区应急局关于上海荣腾包装服务有限公司“2.16”高处坠落死亡事故整改和防范措施落实情况评估报告的请示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原文链接：https://www.jingan.gov.cn/govxxgk/JE2/2024-06-12/0f9a773a-b86f-4ced-9a4b-d6d29f4d2890.html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发布时间：2024-06-12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2300000-2024-013发布机构:区应急局标题:区应急局关于上海荣腾包装服务有限公司“2.16”高处坠落死亡事故整改和防范措施落实情况评估报告的请示文号:静应急〔2024〕6号主题分类:市场监管、安全生产监管/安全生产监管 成文日期:2024-06-12  
      <w:r>
        <w:rPr>
          <w:i/>
        </w:rPr>
        <w:t xml:space="preserve">立即办理</w:t>
      </w:r>
             发布日期:2024-06-12  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2024-06-12 09:00:00.0</w:t>
      </w:r>
    </w:p>
    <w:p>
      <w:pPr>
        <w:spacing w:line="360" w:lineRule="auto" w:before="60" w:after="60"/>
        <w:ind w:firstLine="480"/>
      </w:pPr>
      <w:r>
        <w:t xml:space="preserve">2025-06-12 09:00:00.0</w:t>
      </w:r>
    </w:p>
    <w:p>
      <w:pPr>
        <w:pStyle w:val="Heading3"/>
      </w:pPr>
      <w:r>
        <w:t xml:space="preserve">区应急局关于上海荣腾包装服务有限公司“2.16”高处坠落死亡事故整改和防范措施落实情况评估报告的请示</w:t>
      </w:r>
    </w:p>
    <w:p>
      <w:pPr>
        <w:spacing w:line="360" w:lineRule="auto" w:before="60" w:after="60"/>
        <w:ind w:firstLine="480"/>
      </w:pPr>
      <w:r>
        <w:t xml:space="preserve">区政府：</w:t>
      </w:r>
    </w:p>
    <w:p>
      <w:pPr>
        <w:spacing w:line="360" w:lineRule="auto" w:before="60" w:after="60"/>
        <w:ind w:firstLine="480"/>
      </w:pPr>
      <w:r>
        <w:t xml:space="preserve">2023年2月16日下午14时许，静安区平陆路329-337（单）号上海荣腾包装服务有限公司（以下简称荣腾公司）发生一起高处坠落事故，事故造成一人死亡。事故发生后，依据相关法律法规，区应急局会同相关部门组成事故调查组展开调查。区政府于2023年4月12日批复同意事故调查组提交的《上海荣腾包装服务有限公司“2.16”高处坠落死亡事故调查报告》。</w:t>
      </w:r>
    </w:p>
    <w:p>
      <w:pPr>
        <w:spacing w:line="360" w:lineRule="auto" w:before="60" w:after="60"/>
        <w:ind w:firstLine="480"/>
      </w:pPr>
      <w:r>
        <w:t xml:space="preserve">按照《中华人民共和国安全生产法》、《上海市生产安全事故整改和防范措施落实情况评估办法》等相关法律法规和规范性文件要求，区应急局会同相关部门于2024年4月10日组成了上海荣腾包装服务有限公司“2.16”高处坠落死亡事故评估组对事故的责任追究、整改和防范措施落实情况进行评估，形成了《上海荣腾包装服务有限公司“2.16”高处坠落死亡事故整改和防范措施落实情况评估报告》，现将该报告呈上。</w:t>
      </w:r>
    </w:p>
    <w:p>
      <w:pPr>
        <w:spacing w:line="360" w:lineRule="auto" w:before="60" w:after="60"/>
        <w:ind w:firstLine="480"/>
      </w:pPr>
      <w:r>
        <w:t xml:space="preserve">妥否，请示。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静安区应急管理局</w:t>
      </w:r>
    </w:p>
    <w:p>
      <w:pPr>
        <w:spacing w:line="360" w:lineRule="auto" w:before="60" w:after="60"/>
        <w:ind w:firstLine="480"/>
      </w:pPr>
      <w:r>
        <w:t xml:space="preserve"> 2024年6月12日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上海荣腾包装服务有限公司“2.16”高处坠落死亡事故整改和防范措施落实情况评估报告.doc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 相关文档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2024-06-12 09:00:00.0</w:t>
      </w:r>
    </w:p>
    <w:p>
      <w:pPr>
        <w:spacing w:line="360" w:lineRule="auto" w:before="60" w:after="60"/>
        <w:ind w:firstLine="480"/>
      </w:pPr>
      <w:r>
        <w:t xml:space="preserve">2025-06-12 09:00:00.0</w:t>
      </w:r>
    </w:p>
    <w:p>
      <w:pPr>
        <w:pStyle w:val="Heading3"/>
      </w:pPr>
      <w:r>
        <w:t xml:space="preserve">区应急局关于上海荣腾包装服务有限公司“2.16”高处坠落死亡事故整改和防范措施落实情况评估报告的请示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索取号：JE2300000-2024-013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文号：静应急〔2024〕6号</w:t>
      </w:r>
    </w:p>
    <w:p>
      <w:pPr>
        <w:spacing w:line="360" w:lineRule="auto" w:before="60" w:after="60"/>
        <w:ind w:firstLine="480"/>
      </w:pPr>
      <w:r>
        <w:t xml:space="preserve">主题分类：市场监管、安全生产监管/安全生产监管</w:t>
      </w:r>
    </w:p>
    <w:p>
      <w:pPr>
        <w:spacing w:line="360" w:lineRule="auto" w:before="60" w:after="60"/>
        <w:ind w:firstLine="480"/>
      </w:pPr>
      <w:r>
        <w:t xml:space="preserve">成文日期：2024-06-12</w:t>
      </w:r>
    </w:p>
    <w:p>
      <w:pPr>
        <w:spacing w:line="360" w:lineRule="auto" w:before="60" w:after="60"/>
        <w:ind w:firstLine="480"/>
      </w:pPr>
      <w:r>
        <w:t xml:space="preserve">发布日期：2024-06-12</w:t>
      </w:r>
    </w:p>
    <w:p>
      <w:pPr>
        <w:spacing w:line="360" w:lineRule="auto" w:before="60" w:after="60"/>
        <w:ind w:firstLine="480"/>
      </w:pPr>
      <w:r>
        <w:t xml:space="preserve">区政府：</w:t>
      </w:r>
    </w:p>
    <w:p>
      <w:pPr>
        <w:spacing w:line="360" w:lineRule="auto" w:before="60" w:after="60"/>
        <w:ind w:firstLine="480"/>
      </w:pPr>
      <w:r>
        <w:t xml:space="preserve">2023年2月16日下午14时许，静安区平陆路329-337（单）号上海荣腾包装服务有限公司（以下简称荣腾公司）发生一起高处坠落事故，事故造成一人死亡。事故发生后，依据相关法律法规，区应急局会同相关部门组成事故调查组展开调查。区政府于2023年4月12日批复同意事故调查组提交的《上海荣腾包装服务有限公司“2.16”高处坠落死亡事故调查报告》。</w:t>
      </w:r>
    </w:p>
    <w:p>
      <w:pPr>
        <w:spacing w:line="360" w:lineRule="auto" w:before="60" w:after="60"/>
        <w:ind w:firstLine="480"/>
      </w:pPr>
      <w:r>
        <w:t xml:space="preserve">按照《中华人民共和国安全生产法》、《上海市生产安全事故整改和防范措施落实情况评估办法》等相关法律法规和规范性文件要求，区应急局会同相关部门于2024年4月10日组成了上海荣腾包装服务有限公司“2.16”高处坠落死亡事故评估组对事故的责任追究、整改和防范措施落实情况进行评估，形成了《上海荣腾包装服务有限公司“2.16”高处坠落死亡事故整改和防范措施落实情况评估报告》，现将该报告呈上。</w:t>
      </w:r>
    </w:p>
    <w:p>
      <w:pPr>
        <w:spacing w:line="360" w:lineRule="auto" w:before="60" w:after="60"/>
        <w:ind w:firstLine="480"/>
      </w:pPr>
      <w:r>
        <w:t xml:space="preserve">妥否，请示。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静安区应急管理局</w:t>
      </w:r>
    </w:p>
    <w:p>
      <w:pPr>
        <w:spacing w:line="360" w:lineRule="auto" w:before="60" w:after="60"/>
        <w:ind w:firstLine="480"/>
      </w:pPr>
      <w:r>
        <w:t xml:space="preserve"> 2024年6月12日</w:t>
      </w:r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上海荣腾包装服务有限公司“2.16”高处坠落死亡事故整改和防范措施落实情况评估报告.doc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