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赵县“2·28”重大事故调查报告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原文链接：https://yjgl.hebei.gov.cn/portal/index/getPortalNewsDetails?id=0f0e76f8-1aba-4e23-b3eb-43db2713a31c&amp;categoryid=3a9d0375-6937-4730-bf52-febb997d8b48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发布时间：2013-10-14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赵县“2·28”重大事故调查报告 </w:t>
      </w:r>
    </w:p>
    <w:p>
      <w:pPr>
        <w:spacing w:line="360" w:lineRule="auto" w:before="60" w:after="60"/>
        <w:ind w:firstLine="480"/>
      </w:pPr>
      <w:r>
        <w:t xml:space="preserve"> 发布时间：2013-10-14 发布部门：事故调查处 点击次数：11178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赵县“2·28”重大爆炸事故调查报告.pdf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