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嘉定外冈上海治通汽车部件有限公司“5·5” 一般机械伤害事故整改和防范措施落实情况评估报告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来源：上海市嘉定区人民政府办公室　上海市嘉定区人民政府·安全生产事故调查处理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原文链接：https://www.jiading.gov.cn/publicity/zhgk/shgysyjsxx/zhsgjyly/aqscsgtccl__publicity/fdzdgknr/zdly/aqscsgydczxx/sghpg/201168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发布时间：2026-07-06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嘉定外冈上海治通汽车部件有限公司“5·5”</w:t>
      </w:r>
    </w:p>
    <w:p>
      <w:pPr>
        <w:spacing w:line="360" w:lineRule="auto" w:before="60" w:after="60"/>
        <w:ind w:firstLine="480"/>
      </w:pPr>
      <w:r>
        <w:t xml:space="preserve">一般机械伤害事故整改和防范措施落实情况评估报告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2025 年 5 月 5 日 9 时许，位于嘉定区外冈镇沪宜公路 5738</w:t>
      </w:r>
    </w:p>
    <w:p>
      <w:pPr>
        <w:spacing w:line="360" w:lineRule="auto" w:before="60" w:after="60"/>
        <w:ind w:firstLine="480"/>
      </w:pPr>
      <w:r>
        <w:t xml:space="preserve">号的上海治通汽车部件有限公司一车间内，发生一起机械伤害</w:t>
      </w:r>
    </w:p>
    <w:p>
      <w:pPr>
        <w:spacing w:line="360" w:lineRule="auto" w:before="60" w:after="60"/>
        <w:ind w:firstLine="480"/>
      </w:pPr>
      <w:r>
        <w:t xml:space="preserve">事故，造成 1 人死亡，直接经济损失人民币 160.06 万元。</w:t>
      </w:r>
    </w:p>
    <w:p>
      <w:pPr>
        <w:spacing w:line="360" w:lineRule="auto" w:before="60" w:after="60"/>
        <w:ind w:firstLine="480"/>
      </w:pPr>
      <w:r>
        <w:t xml:space="preserve">事故发生后，依据相关法律法规，上海市嘉定区应急管理</w:t>
      </w:r>
    </w:p>
    <w:p>
      <w:pPr>
        <w:spacing w:line="360" w:lineRule="auto" w:before="60" w:after="60"/>
        <w:ind w:firstLine="480"/>
      </w:pPr>
      <w:r>
        <w:t xml:space="preserve">局组织事故调查组其他成员单位展开调查。事故调查报告于</w:t>
      </w:r>
    </w:p>
    <w:p>
      <w:pPr>
        <w:spacing w:line="360" w:lineRule="auto" w:before="60" w:after="60"/>
        <w:ind w:firstLine="480"/>
      </w:pPr>
      <w:r>
        <w:t xml:space="preserve">2025 年 7 月 10 日获嘉定区人民政府批复同意。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按照《中华人民共和国安全生产法》《生产安全事故防范</w:t>
      </w:r>
    </w:p>
    <w:p>
      <w:pPr>
        <w:spacing w:line="360" w:lineRule="auto" w:before="60" w:after="60"/>
        <w:ind w:firstLine="480"/>
      </w:pPr>
      <w:r>
        <w:t xml:space="preserve">和整改措施落实情况评估办法》（安委办〔2021〕4 号）《国务</w:t>
      </w:r>
    </w:p>
    <w:p>
      <w:pPr>
        <w:spacing w:line="360" w:lineRule="auto" w:before="60" w:after="60"/>
        <w:ind w:firstLine="480"/>
      </w:pPr>
      <w:r>
        <w:t xml:space="preserve">院办公厅关于加强安全生产监管执法的通知》《上海市应急管</w:t>
      </w:r>
    </w:p>
    <w:p>
      <w:pPr>
        <w:spacing w:line="360" w:lineRule="auto" w:before="60" w:after="60"/>
        <w:ind w:firstLine="480"/>
      </w:pPr>
      <w:r>
        <w:t xml:space="preserve">理局关于生产安全事故后评估工作的指导意见》《上海市生产</w:t>
      </w:r>
    </w:p>
    <w:p>
      <w:pPr>
        <w:spacing w:line="360" w:lineRule="auto" w:before="60" w:after="60"/>
        <w:ind w:firstLine="480"/>
      </w:pPr>
      <w:r>
        <w:t xml:space="preserve">安全事故整改和防范措施落实情况评估办法》《嘉定区生产安</w:t>
      </w:r>
    </w:p>
    <w:p>
      <w:pPr>
        <w:spacing w:line="360" w:lineRule="auto" w:before="60" w:after="60"/>
        <w:ind w:firstLine="480"/>
      </w:pPr>
      <w:r>
        <w:t xml:space="preserve">全事故后评估工作实施意见》等相关法律法规和规范性文件要</w:t>
      </w:r>
    </w:p>
    <w:p>
      <w:pPr>
        <w:spacing w:line="360" w:lineRule="auto" w:before="60" w:after="60"/>
        <w:ind w:firstLine="480"/>
      </w:pPr>
      <w:r>
        <w:t xml:space="preserve">求，嘉定区应急局会同事故调查组成员单位成立评估组，于</w:t>
      </w:r>
    </w:p>
    <w:p>
      <w:pPr>
        <w:spacing w:line="360" w:lineRule="auto" w:before="60" w:after="60"/>
        <w:ind w:firstLine="480"/>
      </w:pPr>
      <w:r>
        <w:t xml:space="preserve">2026 年 4 月对相关单位整改和防范措施落实情况进行评估，</w:t>
      </w:r>
    </w:p>
    <w:p>
      <w:pPr>
        <w:spacing w:line="360" w:lineRule="auto" w:before="60" w:after="60"/>
        <w:ind w:firstLine="480"/>
      </w:pPr>
      <w:r>
        <w:t xml:space="preserve">形成本评估报告。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按照“谁牵头调查、谁组织评估”原则，嘉定区应急局会</w:t>
      </w:r>
    </w:p>
    <w:p>
      <w:pPr>
        <w:spacing w:line="360" w:lineRule="auto" w:before="60" w:after="60"/>
        <w:ind w:firstLine="480"/>
      </w:pPr>
      <w:r>
        <w:t xml:space="preserve">同区公安分局、区总工会、外冈镇人民政府和委托的安全生产</w:t>
      </w:r>
    </w:p>
    <w:p>
      <w:pPr>
        <w:spacing w:line="360" w:lineRule="auto" w:before="60" w:after="60"/>
        <w:ind w:firstLine="480"/>
      </w:pPr>
      <w:r>
        <w:t xml:space="preserve">技术服务机构组成嘉定外冈上海治通汽车部件有限公司“5·5”</w:t>
      </w:r>
    </w:p>
    <w:p>
      <w:pPr>
        <w:spacing w:line="360" w:lineRule="auto" w:before="60" w:after="60"/>
        <w:ind w:firstLine="480"/>
      </w:pPr>
      <w:r>
        <w:t xml:space="preserve">一般机械伤害事故整改和防范措施落实情况评估组（以下简称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“评估组”），共同参与评估。</w:t>
      </w:r>
    </w:p>
    <w:p>
      <w:pPr>
        <w:spacing w:line="360" w:lineRule="auto" w:before="60" w:after="60"/>
        <w:ind w:firstLine="480"/>
      </w:pPr>
      <w:r>
        <w:t xml:space="preserve">按照“科学严谨，依法依规，实事求是，注重实效”的原</w:t>
      </w:r>
    </w:p>
    <w:p>
      <w:pPr>
        <w:spacing w:line="360" w:lineRule="auto" w:before="60" w:after="60"/>
        <w:ind w:firstLine="480"/>
      </w:pPr>
      <w:r>
        <w:t xml:space="preserve">则，评估组对照《事故调查报告》及其批复要求，听取上海治</w:t>
      </w:r>
    </w:p>
    <w:p>
      <w:pPr>
        <w:spacing w:line="360" w:lineRule="auto" w:before="60" w:after="60"/>
        <w:ind w:firstLine="480"/>
      </w:pPr>
      <w:r>
        <w:t xml:space="preserve">通汽车部件有限公司的工作汇报，查阅相关台账资料，通过问</w:t>
      </w:r>
    </w:p>
    <w:p>
      <w:pPr>
        <w:spacing w:line="360" w:lineRule="auto" w:before="60" w:after="60"/>
        <w:ind w:firstLine="480"/>
      </w:pPr>
      <w:r>
        <w:t xml:space="preserve">询、走访事发现场，逐项核查事故相关单位责任追究、整改和</w:t>
      </w:r>
    </w:p>
    <w:p>
      <w:pPr>
        <w:spacing w:line="360" w:lineRule="auto" w:before="60" w:after="60"/>
        <w:ind w:firstLine="480"/>
      </w:pPr>
      <w:r>
        <w:t xml:space="preserve">防范措施落实等情况，并结合专家意见，进行了综合评估并提</w:t>
      </w:r>
    </w:p>
    <w:p>
      <w:pPr>
        <w:spacing w:line="360" w:lineRule="auto" w:before="60" w:after="60"/>
        <w:ind w:firstLine="480"/>
      </w:pPr>
      <w:r>
        <w:t xml:space="preserve">出工作建议。</w:t>
      </w:r>
    </w:p>
    <w:p>
      <w:pPr>
        <w:spacing w:line="360" w:lineRule="auto" w:before="60" w:after="60"/>
        <w:ind w:firstLine="480"/>
      </w:pPr>
      <w:r>
        <w:t xml:space="preserve">二、事故处理落实情况</w:t>
      </w:r>
    </w:p>
    <w:p>
      <w:pPr>
        <w:spacing w:line="360" w:lineRule="auto" w:before="60" w:after="60"/>
        <w:ind w:firstLine="480"/>
      </w:pPr>
      <w:r>
        <w:t xml:space="preserve">（一）行政处罚落实情况</w:t>
      </w:r>
    </w:p>
    <w:p>
      <w:pPr>
        <w:spacing w:line="360" w:lineRule="auto" w:before="60" w:after="60"/>
        <w:ind w:firstLine="480"/>
      </w:pPr>
      <w:r>
        <w:t xml:space="preserve">2025 年 8 月 11 日，嘉定区应急管理局按照责任认定及处</w:t>
      </w:r>
    </w:p>
    <w:p>
      <w:pPr>
        <w:spacing w:line="360" w:lineRule="auto" w:before="60" w:after="60"/>
        <w:ind w:firstLine="480"/>
      </w:pPr>
      <w:r>
        <w:t xml:space="preserve">理建议，对事故责任单位上海治通汽车部件有限公司给予行政</w:t>
      </w:r>
    </w:p>
    <w:p>
      <w:pPr>
        <w:spacing w:line="360" w:lineRule="auto" w:before="60" w:after="60"/>
        <w:ind w:firstLine="480"/>
      </w:pPr>
      <w:r>
        <w:t xml:space="preserve">处罚。2025 年 8 月 25 日，上海治通汽车部件有限公司缴纳了</w:t>
      </w:r>
    </w:p>
    <w:p>
      <w:pPr>
        <w:spacing w:line="360" w:lineRule="auto" w:before="60" w:after="60"/>
        <w:ind w:firstLine="480"/>
      </w:pPr>
      <w:r>
        <w:t xml:space="preserve">行政处罚款。</w:t>
      </w:r>
    </w:p>
    <w:p>
      <w:pPr>
        <w:spacing w:line="360" w:lineRule="auto" w:before="60" w:after="60"/>
        <w:ind w:firstLine="480"/>
      </w:pPr>
      <w:r>
        <w:t xml:space="preserve">（二）企业按有关规章制度处理落实情况</w:t>
      </w:r>
    </w:p>
    <w:p>
      <w:pPr>
        <w:spacing w:line="360" w:lineRule="auto" w:before="60" w:after="60"/>
        <w:ind w:firstLine="480"/>
      </w:pPr>
      <w:r>
        <w:t xml:space="preserve">上海治通汽车部件有限公司依据内部管理规定,对班组长</w:t>
      </w:r>
    </w:p>
    <w:p>
      <w:pPr>
        <w:spacing w:line="360" w:lineRule="auto" w:before="60" w:after="60"/>
        <w:ind w:firstLine="480"/>
      </w:pPr>
      <w:r>
        <w:t xml:space="preserve">赵飞记大过一次，罚款 1000 元；对工程部经理徐红雷记大过</w:t>
      </w:r>
    </w:p>
    <w:p>
      <w:pPr>
        <w:spacing w:line="360" w:lineRule="auto" w:before="60" w:after="60"/>
        <w:ind w:firstLine="480"/>
      </w:pPr>
      <w:r>
        <w:t xml:space="preserve">一次，罚款 2000 元；对生产部经理张敏记大过一次，罚款 2000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三、事故整改措施落实情况</w:t>
      </w:r>
    </w:p>
    <w:p>
      <w:pPr>
        <w:spacing w:line="360" w:lineRule="auto" w:before="60" w:after="60"/>
        <w:ind w:firstLine="480"/>
      </w:pPr>
      <w:r>
        <w:t xml:space="preserve">上海治通汽车部件有限公司于 2026 年 1 月-3 月，分别组</w:t>
      </w:r>
    </w:p>
    <w:p>
      <w:pPr>
        <w:spacing w:line="360" w:lineRule="auto" w:before="60" w:after="60"/>
        <w:ind w:firstLine="480"/>
      </w:pPr>
      <w:r>
        <w:t xml:space="preserve">织全体员工、安全管理人员，开展了《安全管理人员培训》《安</w:t>
      </w:r>
    </w:p>
    <w:p>
      <w:pPr>
        <w:spacing w:line="360" w:lineRule="auto" w:before="60" w:after="60"/>
        <w:ind w:firstLine="480"/>
      </w:pPr>
      <w:r>
        <w:t xml:space="preserve">全生产责任制培训》《事故警示教育培训》《安全管理制度及操</w:t>
      </w:r>
    </w:p>
    <w:p>
      <w:pPr>
        <w:spacing w:line="360" w:lineRule="auto" w:before="60" w:after="60"/>
        <w:ind w:firstLine="480"/>
      </w:pPr>
      <w:r>
        <w:t xml:space="preserve">作规程的培训》等 4 次培训教育。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2026 年 1 月-3 月，上海治通汽车部件有限公司针对厂区</w:t>
      </w:r>
    </w:p>
    <w:p>
      <w:pPr>
        <w:spacing w:line="360" w:lineRule="auto" w:before="60" w:after="60"/>
        <w:ind w:firstLine="480"/>
      </w:pPr>
      <w:r>
        <w:t xml:space="preserve">各车间、厂区主通道、机修房、空压机房、铝屑堆放区、雨棚、</w:t>
      </w:r>
    </w:p>
    <w:p>
      <w:pPr>
        <w:spacing w:line="360" w:lineRule="auto" w:before="60" w:after="60"/>
        <w:ind w:firstLine="480"/>
      </w:pPr>
      <w:r>
        <w:t xml:space="preserve">集液池等区域开展安全事故隐患排查 3 次，对查实的 15 项安</w:t>
      </w:r>
    </w:p>
    <w:p>
      <w:pPr>
        <w:spacing w:line="360" w:lineRule="auto" w:before="60" w:after="60"/>
        <w:ind w:firstLine="480"/>
      </w:pPr>
      <w:r>
        <w:t xml:space="preserve">全隐患落实了专项整改。开展“三违”安全检查 3 次，纠正和</w:t>
      </w:r>
    </w:p>
    <w:p>
      <w:pPr>
        <w:spacing w:line="360" w:lineRule="auto" w:before="60" w:after="60"/>
        <w:ind w:firstLine="480"/>
      </w:pPr>
      <w:r>
        <w:t xml:space="preserve">处理违章违规人员 3 人次。</w:t>
      </w:r>
    </w:p>
    <w:p>
      <w:pPr>
        <w:spacing w:line="360" w:lineRule="auto" w:before="60" w:after="60"/>
        <w:ind w:firstLine="480"/>
      </w:pPr>
      <w:r>
        <w:t xml:space="preserve">2026 年年初，总经理分别与下属各部门签订《安全目标</w:t>
      </w:r>
    </w:p>
    <w:p>
      <w:pPr>
        <w:spacing w:line="360" w:lineRule="auto" w:before="60" w:after="60"/>
        <w:ind w:firstLine="480"/>
      </w:pPr>
      <w:r>
        <w:t xml:space="preserve">责任书》8 份，落实具体的工作目标和责任内容，与全员签订</w:t>
      </w:r>
    </w:p>
    <w:p>
      <w:pPr>
        <w:spacing w:line="360" w:lineRule="auto" w:before="60" w:after="60"/>
        <w:ind w:firstLine="480"/>
      </w:pPr>
      <w:r>
        <w:t xml:space="preserve">《安全承诺书》45 人，承诺积极执行公司各项安全生产制度</w:t>
      </w:r>
    </w:p>
    <w:p>
      <w:pPr>
        <w:spacing w:line="360" w:lineRule="auto" w:before="60" w:after="60"/>
        <w:ind w:firstLine="480"/>
      </w:pPr>
      <w:r>
        <w:t xml:space="preserve">和规定，严格落实本岗位安全生产责任制。</w:t>
      </w:r>
    </w:p>
    <w:p>
      <w:pPr>
        <w:spacing w:line="360" w:lineRule="auto" w:before="60" w:after="60"/>
        <w:ind w:firstLine="480"/>
      </w:pPr>
      <w:r>
        <w:t xml:space="preserve">2025 年年底，公司分别对总经理、安环部、生产部、工</w:t>
      </w:r>
    </w:p>
    <w:p>
      <w:pPr>
        <w:spacing w:line="360" w:lineRule="auto" w:before="60" w:after="60"/>
        <w:ind w:firstLine="480"/>
      </w:pPr>
      <w:r>
        <w:t xml:space="preserve">程部等职能部门、以及员工开展每年一次的安全责任制考核，</w:t>
      </w:r>
    </w:p>
    <w:p>
      <w:pPr>
        <w:spacing w:line="360" w:lineRule="auto" w:before="60" w:after="60"/>
        <w:ind w:firstLine="480"/>
      </w:pPr>
      <w:r>
        <w:t xml:space="preserve">考核严格对照各岗位安全生产工作职责、年度安全工作目标、</w:t>
      </w:r>
    </w:p>
    <w:p>
      <w:pPr>
        <w:spacing w:line="360" w:lineRule="auto" w:before="60" w:after="60"/>
        <w:ind w:firstLine="480"/>
      </w:pPr>
      <w:r>
        <w:t xml:space="preserve">隐患排查治理任务、现场安全管控落实情况及安全操作规程执</w:t>
      </w:r>
    </w:p>
    <w:p>
      <w:pPr>
        <w:spacing w:line="360" w:lineRule="auto" w:before="60" w:after="60"/>
        <w:ind w:firstLine="480"/>
      </w:pPr>
      <w:r>
        <w:t xml:space="preserve">行标准全覆盖推进，层层压实各级安全生产主体责任。</w:t>
      </w:r>
    </w:p>
    <w:p>
      <w:pPr>
        <w:spacing w:line="360" w:lineRule="auto" w:before="60" w:after="60"/>
        <w:ind w:firstLine="480"/>
      </w:pPr>
      <w:r>
        <w:t xml:space="preserve">四、评估结论</w:t>
      </w:r>
    </w:p>
    <w:p>
      <w:pPr>
        <w:spacing w:line="360" w:lineRule="auto" w:before="60" w:after="60"/>
        <w:ind w:firstLine="480"/>
      </w:pPr>
      <w:r>
        <w:t xml:space="preserve">评估组按照事故调查报告及其批复要求，经资料审查、现</w:t>
      </w:r>
    </w:p>
    <w:p>
      <w:pPr>
        <w:spacing w:line="360" w:lineRule="auto" w:before="60" w:after="60"/>
        <w:ind w:firstLine="480"/>
      </w:pPr>
      <w:r>
        <w:t xml:space="preserve">场核查、专业评查，对该起事故处理、整改和防范措施落实情</w:t>
      </w:r>
    </w:p>
    <w:p>
      <w:pPr>
        <w:spacing w:line="360" w:lineRule="auto" w:before="60" w:after="60"/>
        <w:ind w:firstLine="480"/>
      </w:pPr>
      <w:r>
        <w:t xml:space="preserve">况进行综合评估后认为：</w:t>
      </w:r>
    </w:p>
    <w:p>
      <w:pPr>
        <w:spacing w:line="360" w:lineRule="auto" w:before="60" w:after="60"/>
        <w:ind w:firstLine="480"/>
      </w:pPr>
      <w:r>
        <w:t xml:space="preserve">（一）嘉定区应急管理局已对事故相关单位作出行政处罚</w:t>
      </w:r>
    </w:p>
    <w:p>
      <w:pPr>
        <w:spacing w:line="360" w:lineRule="auto" w:before="60" w:after="60"/>
        <w:ind w:firstLine="480"/>
      </w:pPr>
      <w:r>
        <w:t xml:space="preserve">和责任追究。</w:t>
      </w:r>
    </w:p>
    <w:p>
      <w:pPr>
        <w:spacing w:line="360" w:lineRule="auto" w:before="60" w:after="60"/>
        <w:ind w:firstLine="480"/>
      </w:pPr>
      <w:r>
        <w:t xml:space="preserve">（二）上海治通汽车部件有限公司相关责任人责任追究工</w:t>
      </w:r>
    </w:p>
    <w:p>
      <w:pPr>
        <w:spacing w:line="360" w:lineRule="auto" w:before="60" w:after="60"/>
        <w:ind w:firstLine="480"/>
      </w:pPr>
      <w:r>
        <w:t xml:space="preserve">作已完成，事故单位整改措施已落实。</w:t>
      </w:r>
    </w:p>
    <w:p>
      <w:pPr>
        <w:spacing w:line="360" w:lineRule="auto" w:before="60" w:after="60"/>
        <w:ind w:firstLine="480"/>
      </w:pPr>
      <w:r>
        <w:t xml:space="preserve">五、工作建议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上海治通汽车部件有限公司要严格落实全员安全生产责</w:t>
      </w:r>
    </w:p>
    <w:p>
      <w:pPr>
        <w:spacing w:line="360" w:lineRule="auto" w:before="60" w:after="60"/>
        <w:ind w:firstLine="480"/>
      </w:pPr>
      <w:r>
        <w:t xml:space="preserve">任制，保证从业人员具备本岗位必要的安全意识和安全生产知</w:t>
      </w:r>
    </w:p>
    <w:p>
      <w:pPr>
        <w:spacing w:line="360" w:lineRule="auto" w:before="60" w:after="60"/>
        <w:ind w:firstLine="480"/>
      </w:pPr>
      <w:r>
        <w:t xml:space="preserve">识，认真开展生产安全事故隐患排查治理工作，发现并消除存</w:t>
      </w:r>
    </w:p>
    <w:p>
      <w:pPr>
        <w:spacing w:line="360" w:lineRule="auto" w:before="60" w:after="60"/>
        <w:ind w:firstLine="480"/>
      </w:pPr>
      <w:r>
        <w:t xml:space="preserve">在的事故隐患，具体要求如下：</w:t>
      </w:r>
    </w:p>
    <w:p>
      <w:pPr>
        <w:spacing w:line="360" w:lineRule="auto" w:before="60" w:after="60"/>
        <w:ind w:firstLine="480"/>
      </w:pPr>
      <w:r>
        <w:t xml:space="preserve">（1）进一步加强电动车停放及充电工作，落实安全管理</w:t>
      </w:r>
    </w:p>
    <w:p>
      <w:pPr>
        <w:spacing w:line="360" w:lineRule="auto" w:before="60" w:after="60"/>
        <w:ind w:firstLine="480"/>
      </w:pPr>
      <w:r>
        <w:t xml:space="preserve">措施。划定专用区域，单独设置电动车集中停放区、集中充电</w:t>
      </w:r>
    </w:p>
    <w:p>
      <w:pPr>
        <w:spacing w:line="360" w:lineRule="auto" w:before="60" w:after="60"/>
        <w:ind w:firstLine="480"/>
      </w:pPr>
      <w:r>
        <w:t xml:space="preserve">区，远离厂房、仓库。规范充电设施，统一安装智能充电桩，</w:t>
      </w:r>
    </w:p>
    <w:p>
      <w:pPr>
        <w:spacing w:line="360" w:lineRule="auto" w:before="60" w:after="60"/>
        <w:ind w:firstLine="480"/>
      </w:pPr>
      <w:r>
        <w:t xml:space="preserve">具备过载、过充、短路、漏电自动断电功能。落实日常巡查，</w:t>
      </w:r>
    </w:p>
    <w:p>
      <w:pPr>
        <w:spacing w:line="360" w:lineRule="auto" w:before="60" w:after="60"/>
        <w:ind w:firstLine="480"/>
      </w:pPr>
      <w:r>
        <w:t xml:space="preserve">及时清理违规停放、飞线充电行为，建立检查台账，发现隐患</w:t>
      </w:r>
    </w:p>
    <w:p>
      <w:pPr>
        <w:spacing w:line="360" w:lineRule="auto" w:before="60" w:after="60"/>
        <w:ind w:firstLine="480"/>
      </w:pPr>
      <w:r>
        <w:t xml:space="preserve">立即整改。宣传教育培训，对厂区所有从业人员开展电动车安</w:t>
      </w:r>
    </w:p>
    <w:p>
      <w:pPr>
        <w:spacing w:line="360" w:lineRule="auto" w:before="60" w:after="60"/>
        <w:ind w:firstLine="480"/>
      </w:pPr>
      <w:r>
        <w:t xml:space="preserve">全警示教育，张贴安全警示标识、禁令标语，人人知晓违规风</w:t>
      </w:r>
    </w:p>
    <w:p>
      <w:pPr>
        <w:spacing w:line="360" w:lineRule="auto" w:before="60" w:after="60"/>
        <w:ind w:firstLine="480"/>
      </w:pPr>
      <w:r>
        <w:t xml:space="preserve">险。</w:t>
      </w:r>
    </w:p>
    <w:p>
      <w:pPr>
        <w:spacing w:line="360" w:lineRule="auto" w:before="60" w:after="60"/>
        <w:ind w:firstLine="480"/>
      </w:pPr>
      <w:r>
        <w:t xml:space="preserve">（2）强化厂区、车间内厂内车辆与人员通行管理专项措</w:t>
      </w:r>
    </w:p>
    <w:p>
      <w:pPr>
        <w:spacing w:line="360" w:lineRule="auto" w:before="60" w:after="60"/>
        <w:ind w:firstLine="480"/>
      </w:pPr>
      <w:r>
        <w:t xml:space="preserve">施。严格通道物理划分，实现人车硬性分流隔离。规范通道日</w:t>
      </w:r>
    </w:p>
    <w:p>
      <w:pPr>
        <w:spacing w:line="360" w:lineRule="auto" w:before="60" w:after="60"/>
        <w:ind w:firstLine="480"/>
      </w:pPr>
      <w:r>
        <w:t xml:space="preserve">常管控，严禁占用堵塞消防及通行通道。严格叉车作业人员管</w:t>
      </w:r>
    </w:p>
    <w:p>
      <w:pPr>
        <w:spacing w:line="360" w:lineRule="auto" w:before="60" w:after="60"/>
        <w:ind w:firstLine="480"/>
      </w:pPr>
      <w:r>
        <w:t xml:space="preserve">理，落实持证上岗规范操作。强化车间人员安全通行管控，规</w:t>
      </w:r>
    </w:p>
    <w:p>
      <w:pPr>
        <w:spacing w:line="360" w:lineRule="auto" w:before="60" w:after="60"/>
        <w:ind w:firstLine="480"/>
      </w:pPr>
      <w:r>
        <w:t xml:space="preserve">范员工行走作业行为。完善盲区及交叉路口管控，增设安全警</w:t>
      </w:r>
    </w:p>
    <w:p>
      <w:pPr>
        <w:spacing w:line="360" w:lineRule="auto" w:before="60" w:after="60"/>
        <w:ind w:firstLine="480"/>
      </w:pPr>
      <w:r>
        <w:t xml:space="preserve">示防护设施。健全日常巡查培训及考核，压实各级安全管理责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（3）落实铝屑规范存放及防水防潮安全管理专项措施，</w:t>
      </w:r>
    </w:p>
    <w:p>
      <w:pPr>
        <w:spacing w:line="360" w:lineRule="auto" w:before="60" w:after="60"/>
        <w:ind w:firstLine="480"/>
      </w:pPr>
      <w:r>
        <w:t xml:space="preserve">防铝屑遇水产生氢气爆炸风险。严格规范铝屑专用存放区域设</w:t>
      </w:r>
    </w:p>
    <w:p>
      <w:pPr>
        <w:spacing w:line="360" w:lineRule="auto" w:before="60" w:after="60"/>
        <w:ind w:firstLine="480"/>
      </w:pPr>
      <w:r>
        <w:t xml:space="preserve">置，落实铝屑存放垫高防潮隔离等硬性防水防雨措施。铝屑存</w:t>
      </w:r>
    </w:p>
    <w:p>
      <w:pPr>
        <w:spacing w:line="360" w:lineRule="auto" w:before="60" w:after="60"/>
        <w:ind w:firstLine="480"/>
      </w:pPr>
      <w:r>
        <w:t xml:space="preserve">放区单独划分围挡隔离，设置明显铝屑防潮防爆、严禁进水、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严禁烟火、严禁潮湿安全警示标识，严禁无关人员随意靠近、</w:t>
      </w:r>
    </w:p>
    <w:p>
      <w:pPr>
        <w:spacing w:line="360" w:lineRule="auto" w:before="60" w:after="60"/>
        <w:ind w:firstLine="480"/>
      </w:pPr>
      <w:r>
        <w:t xml:space="preserve">翻动铝屑堆放物，严控化学反应诱发风险。</w:t>
      </w:r>
    </w:p>
    <w:p>
      <w:pPr>
        <w:spacing w:line="360" w:lineRule="auto" w:before="60" w:after="60"/>
        <w:ind w:firstLine="480"/>
      </w:pPr>
      <w:r>
        <w:t xml:space="preserve">嘉定外冈上海治通汽车部件有限公司“5·5”</w:t>
      </w:r>
    </w:p>
    <w:p>
      <w:pPr>
        <w:spacing w:line="360" w:lineRule="auto" w:before="60" w:after="60"/>
        <w:ind w:firstLine="480"/>
      </w:pPr>
      <w:r>
        <w:t xml:space="preserve">一般机械伤害事故整改和防范措施落实情况评估组</w:t>
      </w:r>
    </w:p>
    <w:p>
      <w:pPr>
        <w:spacing w:line="360" w:lineRule="auto" w:before="60" w:after="60"/>
        <w:ind w:firstLine="480"/>
      </w:pPr>
      <w:r>
        <w:t xml:space="preserve">2026 年 7 月 6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