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上海彬琳制冷设备有限公司“9·10”高处坠落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来源：上海市宝山区应急管理局　上海市宝山区应急管理局·事故调查报告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原文链接：https://xxgk.shbsq.gov.cn/article.html?infoid=ae8bab6d-a61f-42ac-b776-6ac62db2d13c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发布时间：2020-11-12　抓取时间：2026-10-06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上海彬琳制冷设备有限公司“9·10”高处坠落 事故调查报告 </w:t>
      </w:r>
    </w:p>
    <w:p>
      <w:pPr>
        <w:spacing w:line="360" w:lineRule="auto" w:before="60" w:after="60"/>
        <w:ind w:firstLine="480"/>
      </w:pPr>
      <w:r>
        <w:t xml:space="preserve">办</w:t>
      </w:r>
    </w:p>
    <w:p/>
    <w:p/>
    <w:p/>
    <w:p>
      <w:pPr>
        <w:pStyle w:val="Heading1"/>
      </w:pPr>
      <w:r>
        <w:t xml:space="preserve"> 上海彬琳制冷设备有限公司“9·10”高处坠落 事故调查报告 </w:t>
      </w:r>
    </w:p>
    <w:p>
      <w:pPr>
        <w:spacing w:line="360" w:lineRule="auto" w:before="60" w:after="60"/>
        <w:ind w:firstLine="480"/>
      </w:pPr>
      <w:r>
        <w:t xml:space="preserve"> 信息来源: 上海市宝山区应急管理局 发布时间 2020-11-12 </w:t>
      </w:r>
    </w:p>
    <w:p>
      <w:pPr>
        <w:spacing w:line="360" w:lineRule="auto" w:before="60" w:after="60"/>
        <w:ind w:firstLine="480"/>
      </w:pPr>
      <w:r>
        <w:t xml:space="preserve"> 【字号 大 中 小】  </w:t>
      </w:r>
    </w:p>
    <w:p>
      <w:pPr>
        <w:spacing w:line="360" w:lineRule="auto" w:before="60" w:after="60"/>
        <w:ind w:firstLine="480"/>
      </w:pPr>
      <w:r>
        <w:t xml:space="preserve">•   所属类目:   调查报告  </w:t>
      </w:r>
    </w:p>
    <w:p>
      <w:pPr>
        <w:spacing w:line="360" w:lineRule="auto" w:before="60" w:after="60"/>
        <w:ind w:firstLine="480"/>
      </w:pPr>
      <w:r>
        <w:t xml:space="preserve">•   主题分类:   市场监管、安全生产监管  </w:t>
      </w:r>
    </w:p>
    <w:p>
      <w:pPr>
        <w:spacing w:line="360" w:lineRule="auto" w:before="60" w:after="60"/>
        <w:ind w:firstLine="480"/>
      </w:pPr>
      <w:r>
        <w:t xml:space="preserve">•   体 裁:   其他  </w:t>
      </w:r>
    </w:p>
    <w:p>
      <w:pPr>
        <w:spacing w:line="360" w:lineRule="auto" w:before="60" w:after="60"/>
        <w:ind w:firstLine="480"/>
      </w:pPr>
      <w:r>
        <w:t xml:space="preserve">•   发布日期:   2020-11-12  </w:t>
      </w:r>
    </w:p>
    <w:p>
      <w:pPr>
        <w:spacing w:line="360" w:lineRule="auto" w:before="60" w:after="60"/>
        <w:ind w:firstLine="480"/>
      </w:pPr>
      <w:r>
        <w:t xml:space="preserve">•   发文字号:    </w:t>
      </w:r>
    </w:p>
    <w:p>
      <w:pPr>
        <w:spacing w:line="360" w:lineRule="auto" w:before="60" w:after="60"/>
        <w:ind w:firstLine="480"/>
      </w:pPr>
      <w:r>
        <w:t xml:space="preserve">•   发文日期:   2020-11-12  </w:t>
      </w:r>
    </w:p>
    <w:p>
      <w:pPr>
        <w:spacing w:line="360" w:lineRule="auto" w:before="60" w:after="60"/>
        <w:ind w:firstLine="480"/>
      </w:pPr>
      <w:r>
        <w:t xml:space="preserve">•   公开类别:   主动公开  </w:t>
      </w:r>
    </w:p>
    <w:p>
      <w:pPr>
        <w:spacing w:line="360" w:lineRule="auto" w:before="60" w:after="60"/>
        <w:ind w:firstLine="480"/>
      </w:pPr>
      <w:r>
        <w:t xml:space="preserve">•   机构名称:   上海市宝山区应急管理局  </w:t>
      </w:r>
    </w:p>
    <w:p/>
    <w:p>
      <w:pPr>
        <w:spacing w:line="360" w:lineRule="auto" w:before="60" w:after="60"/>
        <w:ind w:firstLine="480"/>
      </w:pPr>
      <w:r>
        <w:t xml:space="preserve">2020年9月10日17时20分，在宝山区罗店镇集贤路150弄34号村民家中，上海彬琳制冷设备有限公司空调维修工为3楼空调外机维修过程中，发生高处坠落事故，造成1名空调维修工死亡。根据《中华人民共和国安全生产法》、《生产安全事故报告和调查处理条例》（国务院令第493号）、《上海市安全生产条例》和《上海市实施〈生产安全事故报告和调查处理条例〉的若干规定》等有关规定，成立了由宝山区应急管理局、宝山区总工会、上海市公安局宝山分局、罗店镇人民政府等单位组成的事故调查组（因机构体制改革，宝山区监察局、宝山区人民检察院暂不参加事故调查）。现将事故调查、分析等情况报告如下：</w:t>
      </w:r>
    </w:p>
    <w:p/>
    <w:p>
      <w:pPr>
        <w:spacing w:line="360" w:lineRule="auto" w:before="60" w:after="60"/>
        <w:ind w:firstLine="480"/>
      </w:pPr>
      <w:r>
        <w:t xml:space="preserve">一、事故单位基本情况</w:t>
      </w:r>
    </w:p>
    <w:p/>
    <w:p>
      <w:pPr>
        <w:spacing w:line="360" w:lineRule="auto" w:before="60" w:after="60"/>
        <w:ind w:firstLine="480"/>
      </w:pPr>
      <w:r>
        <w:t xml:space="preserve">事故发生单位为上海彬琳制冷设备有限公司，该公司成立于2017年5月31日；住所：上海市奉贤区青村镇人民北路918号A2920室（经营场所：上海市宝山区罗店镇龚言巷4号）；公司类型：有限责任公（自然人投资或控股）：法定代表人：周兵；统一社会信用代码：92310120MA1HMH9R9B；经营范围：制冷设备、电气设备安装、维修、批发、零售，空调设备、家用电器批发、零售。</w:t>
      </w:r>
    </w:p>
    <w:p/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/>
    <w:p>
      <w:pPr>
        <w:spacing w:line="360" w:lineRule="auto" w:before="60" w:after="60"/>
        <w:ind w:firstLine="480"/>
      </w:pPr>
      <w:r>
        <w:t xml:space="preserve">2020年9月10日上午10时左右，宝山区罗店镇集贤路150弄34号村民孙某某拨打美的空调官网报修电话，要求对家中3楼的一台美的空调进行维修，美的空调售后服务方接报后，立即派单给合作承包单位上海彬琳制冷设备有限公司，该公司业务员接到维修单就安排工人李某某上门进行维修。当日17时许，李某某上门到孙某某家中，17时20分，李某某在未采取安全保护措施的前提下，爬出3楼窗外对空调外机进行检修作业过程中，空调外机支架突然断裂，李某某从空调外机处坠落至地面，坠落高度约7米。事故发生后，由120救护车将工人李某某送往罗店医院救治，因颅脑伤势严重转往宝钢医院抢救，9月11日上午11时，李某某因抢救无效死亡。</w:t>
      </w:r>
    </w:p>
    <w:p/>
    <w:p>
      <w:pPr>
        <w:spacing w:line="360" w:lineRule="auto" w:before="60" w:after="60"/>
        <w:ind w:firstLine="480"/>
      </w:pPr>
      <w:r>
        <w:t xml:space="preserve">三、事故造成的人员伤亡情况</w:t>
      </w:r>
    </w:p>
    <w:p/>
    <w:p>
      <w:pPr>
        <w:spacing w:line="360" w:lineRule="auto" w:before="60" w:after="60"/>
        <w:ind w:firstLine="480"/>
      </w:pPr>
      <w:r>
        <w:t xml:space="preserve">（一）人员伤亡情况</w:t>
      </w:r>
    </w:p>
    <w:p/>
    <w:p>
      <w:pPr>
        <w:spacing w:line="360" w:lineRule="auto" w:before="60" w:after="60"/>
        <w:ind w:firstLine="480"/>
      </w:pPr>
      <w:r>
        <w:t xml:space="preserve">事故造成1人死亡。死者：李某某，男，甘肃省镇原县人，上海彬琳制冷设备有限公司工人。</w:t>
      </w:r>
    </w:p>
    <w:p/>
    <w:p>
      <w:pPr>
        <w:spacing w:line="360" w:lineRule="auto" w:before="60" w:after="60"/>
        <w:ind w:firstLine="480"/>
      </w:pPr>
      <w:r>
        <w:t xml:space="preserve">（二）事故直接经济损失</w:t>
      </w:r>
    </w:p>
    <w:p/>
    <w:p>
      <w:pPr>
        <w:spacing w:line="360" w:lineRule="auto" w:before="60" w:after="60"/>
        <w:ind w:firstLine="480"/>
      </w:pPr>
      <w:r>
        <w:t xml:space="preserve">事故造成直接经济损失人民币103万元。</w:t>
      </w:r>
    </w:p>
    <w:p/>
    <w:p>
      <w:pPr>
        <w:spacing w:line="360" w:lineRule="auto" w:before="60" w:after="60"/>
        <w:ind w:firstLine="480"/>
      </w:pPr>
      <w:r>
        <w:t xml:space="preserve">四、事故现场勘查情况</w:t>
      </w:r>
    </w:p>
    <w:p/>
    <w:p>
      <w:pPr>
        <w:spacing w:line="360" w:lineRule="auto" w:before="60" w:after="60"/>
        <w:ind w:firstLine="480"/>
      </w:pPr>
      <w:r>
        <w:t xml:space="preserve">事故发生在宝山区罗店镇集贤路150弄34号一幢三层楼民房，现场位于该民房北面靠东侧处，事发当时工人李某某在未采取安全保护措施的前提下为3楼一台美的空调外机检查维修时，空调机支架断裂，工人李某某随即坠落地面，高度约7米。现场勘查：空调外机用二个支架固定挂放在3楼外墙上，支架材料用角铁制作，因严重锈蚀，靠右侧的一个支架发生断裂。事故发生后，工人李某某被送往医院抢救。对悬空在3楼外墙上的空调外机，考虑到有坠落风险，由上海彬琳制冷设备有限公司另派员工把空调外机移拆到室内。</w:t>
      </w:r>
    </w:p>
    <w:p/>
    <w:p>
      <w:pPr>
        <w:spacing w:line="360" w:lineRule="auto" w:before="60" w:after="60"/>
        <w:ind w:firstLine="480"/>
      </w:pPr>
      <w:r>
        <w:t xml:space="preserve">五、事故发生的原因和性质</w:t>
      </w:r>
    </w:p>
    <w:p/>
    <w:p>
      <w:pPr>
        <w:spacing w:line="360" w:lineRule="auto" w:before="60" w:after="60"/>
        <w:ind w:firstLine="480"/>
      </w:pPr>
      <w:r>
        <w:t xml:space="preserve">（一）直接原因</w:t>
      </w:r>
    </w:p>
    <w:p/>
    <w:p>
      <w:pPr>
        <w:spacing w:line="360" w:lineRule="auto" w:before="60" w:after="60"/>
        <w:ind w:firstLine="480"/>
      </w:pPr>
      <w:r>
        <w:t xml:space="preserve">上海彬琳制冷设备有限公司工人李某某高空作业风险意识不强，对维修现场的情况没有认真仔细察看，未落实高空作业安全措施，没有系挂安全带；固定挂放空调外机的二个角铁支架因严重锈蚀断裂，引起在空调外机上检修的李某某失稳坠落，是事故发生的直接原因。</w:t>
      </w:r>
    </w:p>
    <w:p/>
    <w:p>
      <w:pPr>
        <w:spacing w:line="360" w:lineRule="auto" w:before="60" w:after="60"/>
        <w:ind w:firstLine="480"/>
      </w:pPr>
      <w:r>
        <w:t xml:space="preserve">（二）间接原因</w:t>
      </w:r>
    </w:p>
    <w:p/>
    <w:p>
      <w:pPr>
        <w:spacing w:line="360" w:lineRule="auto" w:before="60" w:after="60"/>
        <w:ind w:firstLine="480"/>
      </w:pPr>
      <w:r>
        <w:t xml:space="preserve">1.上海彬琳制冷设备有限公司工人李某某自我保护安全意识差，思想麻痹，未遵守高空作业安全规程，登高作业时未采取个人安全防范措施。</w:t>
      </w:r>
    </w:p>
    <w:p/>
    <w:p>
      <w:pPr>
        <w:spacing w:line="360" w:lineRule="auto" w:before="60" w:after="60"/>
        <w:ind w:firstLine="480"/>
      </w:pPr>
      <w:r>
        <w:t xml:space="preserve">2.上海彬琳制冷设备有限公司生产安全主体责任未落实，对维修人员安全管理不严，对高空作业教育督促检查不够，未及时掌控维修人员现场的违章作业行为。</w:t>
      </w:r>
    </w:p>
    <w:p/>
    <w:p>
      <w:pPr>
        <w:spacing w:line="360" w:lineRule="auto" w:before="60" w:after="60"/>
        <w:ind w:firstLine="480"/>
      </w:pPr>
      <w:r>
        <w:t xml:space="preserve">（三）事故性质</w:t>
      </w:r>
    </w:p>
    <w:p/>
    <w:p>
      <w:pPr>
        <w:spacing w:line="360" w:lineRule="auto" w:before="60" w:after="60"/>
        <w:ind w:firstLine="480"/>
      </w:pPr>
      <w:r>
        <w:t xml:space="preserve">综合上述分析，上海彬琳制冷设备有限公司“9·10”高处坠落事故是一起生产安全责任事故。</w:t>
      </w:r>
    </w:p>
    <w:p/>
    <w:p>
      <w:pPr>
        <w:spacing w:line="360" w:lineRule="auto" w:before="60" w:after="60"/>
        <w:ind w:firstLine="480"/>
      </w:pPr>
      <w:r>
        <w:t xml:space="preserve">六、事故责任的认定和处理建议</w:t>
      </w:r>
    </w:p>
    <w:p/>
    <w:p>
      <w:pPr>
        <w:spacing w:line="360" w:lineRule="auto" w:before="60" w:after="60"/>
        <w:ind w:firstLine="480"/>
      </w:pPr>
      <w:r>
        <w:t xml:space="preserve">（一）对事故责任者的责任认定和处理意见</w:t>
      </w:r>
    </w:p>
    <w:p/>
    <w:p>
      <w:pPr>
        <w:spacing w:line="360" w:lineRule="auto" w:before="60" w:after="60"/>
        <w:ind w:firstLine="480"/>
      </w:pPr>
      <w:r>
        <w:t xml:space="preserve">上海彬琳制冷设备有限公司维修工李某某，未采取安全防护措施，高空作业未系挂安全带，导致坠落死亡，对此负有直接责任，因其在事故中已经死亡，故不予追究。</w:t>
      </w:r>
    </w:p>
    <w:p/>
    <w:p>
      <w:pPr>
        <w:spacing w:line="360" w:lineRule="auto" w:before="60" w:after="60"/>
        <w:ind w:firstLine="480"/>
      </w:pPr>
      <w:r>
        <w:t xml:space="preserve">（二）对事故责任单位的责任认定及处理意见</w:t>
      </w:r>
    </w:p>
    <w:p/>
    <w:p>
      <w:pPr>
        <w:spacing w:line="360" w:lineRule="auto" w:before="60" w:after="60"/>
        <w:ind w:firstLine="480"/>
      </w:pPr>
      <w:r>
        <w:t xml:space="preserve">上海彬琳制冷设备有限公司生产安全主体责任未落实，对维修人员安全管理不严和督促检查不够，未及时掌控维修人员现场的违章作业行为，对本起事故的发生负有责任，建议宝山区应急管理局给予其行政处罚。</w:t>
      </w:r>
    </w:p>
    <w:p/>
    <w:p>
      <w:pPr>
        <w:spacing w:line="360" w:lineRule="auto" w:before="60" w:after="60"/>
        <w:ind w:firstLine="480"/>
      </w:pPr>
      <w:r>
        <w:t xml:space="preserve">七、事故防范和整改措施 </w:t>
      </w:r>
    </w:p>
    <w:p/>
    <w:p>
      <w:pPr>
        <w:spacing w:line="360" w:lineRule="auto" w:before="60" w:after="60"/>
        <w:ind w:firstLine="480"/>
      </w:pPr>
      <w:r>
        <w:t xml:space="preserve">上海彬琳制冷设备有限公司应应加强安全管理，健全管理制度和安全操作规程，举一反三，深刻吸取事故教训，针对事故中暴露出的问题，切实采取整改措施，防范事故再次发生。</w:t>
      </w:r>
    </w:p>
    <w:p/>
    <w:p/>
    <w:p/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上海彬琳制冷设备有限公司“9·10”高处坠落事故调查组</w:t>
      </w:r>
    </w:p>
    <w:p/>
    <w:p>
      <w:pPr>
        <w:spacing w:line="360" w:lineRule="auto" w:before="60" w:after="60"/>
        <w:ind w:firstLine="480"/>
      </w:pPr>
      <w:r>
        <w:t xml:space="preserve"> 2020年11月3日</w:t>
      </w:r>
    </w:p>
    <w:p/>
    <w:p/>
    <w:p/>
    <w:p>
      <w:pPr>
        <w:spacing w:line="360" w:lineRule="auto" w:before="60" w:after="60"/>
        <w:ind w:firstLine="480"/>
      </w:pPr>
      <w:r>
        <w:t xml:space="preserve">•   文件预览    </w:t>
      </w:r>
    </w:p>
    <w:p>
      <w:pPr>
        <w:spacing w:line="360" w:lineRule="auto" w:before="60" w:after="60"/>
        <w:ind w:firstLine="480"/>
      </w:pPr>
      <w:r>
        <w:t xml:space="preserve">•   附件下载      </w:t>
      </w:r>
    </w:p>
    <w:p>
      <w:pPr>
        <w:spacing w:line="360" w:lineRule="auto" w:before="60" w:after="60"/>
        <w:ind w:firstLine="480"/>
      </w:pPr>
      <w:r>
        <w:t xml:space="preserve">•   相关文章      </w:t>
      </w:r>
    </w:p>
    <w:p>
      <w:pPr>
        <w:spacing w:line="360" w:lineRule="auto" w:before="60" w:after="60"/>
        <w:ind w:firstLine="480"/>
      </w:pPr>
      <w:r>
        <w:t xml:space="preserve">  当前页二维码 </w:t>
      </w:r>
    </w:p>
    <w:p>
      <w:pPr>
        <w:pStyle w:val="Heading3"/>
      </w:pPr>
      <w:r>
        <w:t xml:space="preserve">政策咨询</w:t>
      </w:r>
    </w:p>
    <w:p>
      <w:pPr>
        <w:spacing w:line="360" w:lineRule="auto" w:before="60" w:after="60"/>
        <w:ind w:firstLine="480"/>
      </w:pPr>
      <w:r>
        <w:t xml:space="preserve">可登录个人中心查看咨询回复情况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