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文章标题关于上海永攀起重设备安装有限公司“2·20”起重伤害一般生产安全责任事故调查处理情况的通知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原文链接：https://www.shcm.gov.cn/govxxgk/qyjj/2023-03-17/a3ebac33-ed01-4e8e-ad61-1105cb61ffb3.html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发布时间：2023-03-17　抓取时间：2026-10-06</w:t>
      </w:r>
    </w:p>
    <w:p/>
    <w:p>
      <w:pPr>
        <w:spacing w:line="360" w:lineRule="auto" w:before="60" w:after="60"/>
        <w:ind w:firstLine="480"/>
      </w:pPr>
      <w:br/>
      区监委、区公安分局、区建设管理委、区总工会、长兴企业集团：
    </w:p>
    <w:p>
      <w:pPr>
        <w:spacing w:line="360" w:lineRule="auto" w:before="60" w:after="60"/>
        <w:ind w:firstLine="480"/>
      </w:pPr>
      <w:r>
        <w:t xml:space="preserve">2023年2月20日14时40分左右，位于崇明区长兴产业园区内的海洋装备研究中心长兴岛基地一期5#智能设备实验室工程工地，上海永攀起重设备安装有限公司发生一起起重伤害亡人事故。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2·20”起重伤害一般生产安全责任事故的调查报告》，现印发给你们，请有关部门和单位抓紧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附件：关于“2·20”起重伤害一般生产安全责任事故的调查报告</w:t>
      </w:r>
    </w:p>
    <w:p>
      <w:pPr>
        <w:spacing w:line="360" w:lineRule="auto" w:before="60" w:after="60"/>
        <w:ind w:firstLine="480"/>
      </w:pPr>
      <w:r>
        <w:t xml:space="preserve">联络人：张青 联系方式：59612771、18918715598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2023年3月16日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