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上海吉祥包装材料有限公司“3·16”一般物体打击事故整改措施落实情况评估报告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原文链接：https://www.fengxian.gov.cn/yjb/aqzt/sggl/20260519/107341.html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上海吉祥包装材料有限公司</w:t>
      </w:r>
    </w:p>
    <w:p>
      <w:pPr>
        <w:spacing w:line="360" w:lineRule="auto" w:before="60" w:after="60"/>
        <w:ind w:firstLine="480"/>
      </w:pPr>
      <w:r>
        <w:t xml:space="preserve">“3·16”一般物体打击事故事故防范和</w:t>
      </w:r>
    </w:p>
    <w:p>
      <w:pPr>
        <w:spacing w:line="360" w:lineRule="auto" w:before="60" w:after="60"/>
        <w:ind w:firstLine="480"/>
      </w:pPr>
      <w:r>
        <w:t xml:space="preserve">整改措施落实情况评估报告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依据《国务院安委会办公室关于印发生产安全事故防范和整改措</w:t>
      </w:r>
    </w:p>
    <w:p>
      <w:pPr>
        <w:spacing w:line="360" w:lineRule="auto" w:before="60" w:after="60"/>
        <w:ind w:firstLine="480"/>
      </w:pPr>
      <w:r>
        <w:t xml:space="preserve">施落实情况评估办法的通知》（安委办〔2021〕4 号）、《上海市生</w:t>
      </w:r>
    </w:p>
    <w:p>
      <w:pPr>
        <w:spacing w:line="360" w:lineRule="auto" w:before="60" w:after="60"/>
        <w:ind w:firstLine="480"/>
      </w:pPr>
      <w:r>
        <w:t xml:space="preserve">产安全事故整改和防范措施落实情况评估办法》（沪安委会〔2024〕</w:t>
      </w:r>
    </w:p>
    <w:p>
      <w:pPr>
        <w:spacing w:line="360" w:lineRule="auto" w:before="60" w:after="60"/>
        <w:ind w:firstLine="480"/>
      </w:pPr>
      <w:r>
        <w:t xml:space="preserve">5 号）、《上海市奉贤区 2025 年生产安全事故整改和防范措施落实</w:t>
      </w:r>
    </w:p>
    <w:p>
      <w:pPr>
        <w:spacing w:line="360" w:lineRule="auto" w:before="60" w:after="60"/>
        <w:ind w:firstLine="480"/>
      </w:pPr>
      <w:r>
        <w:t xml:space="preserve">情况评估工作方案》（奉安委办〔2025〕3 号）有关规定，由上海市</w:t>
      </w:r>
    </w:p>
    <w:p>
      <w:pPr>
        <w:spacing w:line="360" w:lineRule="auto" w:before="60" w:after="60"/>
        <w:ind w:firstLine="480"/>
      </w:pPr>
      <w:r>
        <w:t xml:space="preserve">奉贤区应急管理局牵头成立评估工作小组，对上海吉祥包装材料有限</w:t>
      </w:r>
    </w:p>
    <w:p>
      <w:pPr>
        <w:spacing w:line="360" w:lineRule="auto" w:before="60" w:after="60"/>
        <w:ind w:firstLine="480"/>
      </w:pPr>
      <w:r>
        <w:t xml:space="preserve">公司“3·16”一般物体打击事故事故防范和整改措施落实情况进行</w:t>
      </w:r>
    </w:p>
    <w:p>
      <w:pPr>
        <w:spacing w:line="360" w:lineRule="auto" w:before="60" w:after="60"/>
        <w:ind w:firstLine="480"/>
      </w:pPr>
      <w:r>
        <w:t xml:space="preserve">评估，现报告如下。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2024 年 3 月 16 日 8 时 11 分许，位于奉贤区林海公路 6598 号的</w:t>
      </w:r>
    </w:p>
    <w:p>
      <w:pPr>
        <w:spacing w:line="360" w:lineRule="auto" w:before="60" w:after="60"/>
        <w:ind w:firstLine="480"/>
      </w:pPr>
      <w:r>
        <w:t xml:space="preserve">上海吉祥包装材料有限公司（以下简称“吉祥公司”）在搬运门窗框</w:t>
      </w:r>
    </w:p>
    <w:p>
      <w:pPr>
        <w:spacing w:line="360" w:lineRule="auto" w:before="60" w:after="60"/>
        <w:ind w:firstLine="480"/>
      </w:pPr>
      <w:r>
        <w:t xml:space="preserve">架的过程中发生一起一般物体打击事故，造成 1 人死亡，直接经济损</w:t>
      </w:r>
    </w:p>
    <w:p>
      <w:pPr>
        <w:spacing w:line="360" w:lineRule="auto" w:before="60" w:after="60"/>
        <w:ind w:firstLine="480"/>
      </w:pPr>
      <w:r>
        <w:t xml:space="preserve">失（包括死者赔偿费用）146 万余元。事故发生后，奉贤区应急管理</w:t>
      </w:r>
    </w:p>
    <w:p>
      <w:pPr>
        <w:spacing w:line="360" w:lineRule="auto" w:before="60" w:after="60"/>
        <w:ind w:firstLine="480"/>
      </w:pPr>
      <w:r>
        <w:t xml:space="preserve">局会同公安奉贤分局、奉贤区区总工会等相关部门和有关专家组成上</w:t>
      </w:r>
    </w:p>
    <w:p>
      <w:pPr>
        <w:spacing w:line="360" w:lineRule="auto" w:before="60" w:after="60"/>
        <w:ind w:firstLine="480"/>
      </w:pPr>
      <w:r>
        <w:t xml:space="preserve">海吉祥包装材料有限公司“3·16”一般物体打击事故调查组开展事</w:t>
      </w:r>
    </w:p>
    <w:p>
      <w:pPr>
        <w:spacing w:line="360" w:lineRule="auto" w:before="60" w:after="60"/>
        <w:ind w:firstLine="480"/>
      </w:pPr>
      <w:r>
        <w:t xml:space="preserve">故调查，上海市奉贤区人民政府于 2024 年 5 月 16 日批复同意事故调</w:t>
      </w:r>
    </w:p>
    <w:p>
      <w:pPr>
        <w:spacing w:line="360" w:lineRule="auto" w:before="60" w:after="60"/>
        <w:ind w:firstLine="480"/>
      </w:pPr>
      <w:r>
        <w:t xml:space="preserve">查报告。</w:t>
      </w:r>
    </w:p>
    <w:p>
      <w:pPr>
        <w:spacing w:line="360" w:lineRule="auto" w:before="60" w:after="60"/>
        <w:ind w:firstLine="480"/>
      </w:pPr>
      <w:r>
        <w:t xml:space="preserve">二、评估工作组织及开展情况</w:t>
      </w:r>
    </w:p>
    <w:p>
      <w:pPr>
        <w:spacing w:line="360" w:lineRule="auto" w:before="60" w:after="60"/>
        <w:ind w:firstLine="480"/>
      </w:pPr>
      <w:r>
        <w:t xml:space="preserve">由奉贤区应急管理局牵头组成评估组，并邀请有关专家参加，依</w:t>
      </w:r>
    </w:p>
    <w:p>
      <w:pPr>
        <w:spacing w:line="360" w:lineRule="auto" w:before="60" w:after="60"/>
        <w:ind w:firstLine="480"/>
      </w:pPr>
      <w:r>
        <w:t xml:space="preserve">据《上海吉祥包装材料有限公司“3·16”一般物体打击事故调查报</w:t>
      </w:r>
    </w:p>
    <w:p>
      <w:pPr>
        <w:spacing w:line="360" w:lineRule="auto" w:before="60" w:after="60"/>
        <w:ind w:firstLine="480"/>
      </w:pPr>
      <w:r>
        <w:t xml:space="preserve">告》（以下简称“事故调查报告”），评估组根据事故情况，采取调阅</w:t>
      </w:r>
    </w:p>
    <w:p>
      <w:pPr>
        <w:spacing w:line="360" w:lineRule="auto" w:before="60" w:after="60"/>
        <w:ind w:firstLine="480"/>
      </w:pPr>
      <w:r>
        <w:t xml:space="preserve">事故档案、查阅相关文件资料、现场检查、座谈问询、走访核查区总</w:t>
      </w:r>
    </w:p>
    <w:p>
      <w:pPr>
        <w:spacing w:line="360" w:lineRule="auto" w:before="60" w:after="60"/>
        <w:ind w:firstLine="480"/>
      </w:pPr>
      <w:r>
        <w:t xml:space="preserve">工会等方式，对事故责任追究落实情况、事故防范和整改措施落实情</w:t>
      </w:r>
    </w:p>
    <w:p>
      <w:pPr>
        <w:spacing w:line="360" w:lineRule="auto" w:before="60" w:after="60"/>
        <w:ind w:firstLine="480"/>
      </w:pPr>
      <w:r>
        <w:t xml:space="preserve">况进行了综合评估。对评估中发现的问题，当场向事故责任单位进行</w:t>
      </w:r>
    </w:p>
    <w:p>
      <w:pPr>
        <w:spacing w:line="360" w:lineRule="auto" w:before="60" w:after="60"/>
        <w:ind w:firstLine="480"/>
      </w:pPr>
      <w:r>
        <w:t xml:space="preserve">了反馈，要求其立即进行整改，评估组经过充分讨论，形成评估意见。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（一）事故责任单位责任追究落实情况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依据《中华人民共和国安全生产法》第一百一十四条第一款第一</w:t>
      </w:r>
    </w:p>
    <w:p>
      <w:pPr>
        <w:spacing w:line="360" w:lineRule="auto" w:before="60" w:after="60"/>
        <w:ind w:firstLine="480"/>
      </w:pPr>
      <w:r>
        <w:t xml:space="preserve">项的规定，上海市奉贤区应急管理局对上海吉祥包装材料有限公司给</w:t>
      </w:r>
    </w:p>
    <w:p>
      <w:pPr>
        <w:spacing w:line="360" w:lineRule="auto" w:before="60" w:after="60"/>
        <w:ind w:firstLine="480"/>
      </w:pPr>
      <w:r>
        <w:t xml:space="preserve">予罚款人民币伍拾万元整的行政处罚，上海吉祥包装材料有限公司已</w:t>
      </w:r>
    </w:p>
    <w:p>
      <w:pPr>
        <w:spacing w:line="360" w:lineRule="auto" w:before="60" w:after="60"/>
        <w:ind w:firstLine="480"/>
      </w:pPr>
      <w:r>
        <w:t xml:space="preserve">在规定时间内缴纳罚款。</w:t>
      </w:r>
    </w:p>
    <w:p>
      <w:pPr>
        <w:spacing w:line="360" w:lineRule="auto" w:before="60" w:after="60"/>
        <w:ind w:firstLine="480"/>
      </w:pPr>
      <w:r>
        <w:t xml:space="preserve">（二）事故相关责任人员责任追究落实情况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依据《中华人民共和国安全生产法》第九十五条第一项的规定，</w:t>
      </w:r>
    </w:p>
    <w:p>
      <w:pPr>
        <w:spacing w:line="360" w:lineRule="auto" w:before="60" w:after="60"/>
        <w:ind w:firstLine="480"/>
      </w:pPr>
      <w:r>
        <w:t xml:space="preserve">上海市奉贤区应急管理局对上海吉祥包装材料有限公司主要负责人</w:t>
      </w:r>
    </w:p>
    <w:p>
      <w:pPr>
        <w:spacing w:line="360" w:lineRule="auto" w:before="60" w:after="60"/>
        <w:ind w:firstLine="480"/>
      </w:pPr>
      <w:r>
        <w:t xml:space="preserve">寇木兰给予罚款人民币叁万陆仟陆佰元整的行政处罚，责任人已在规</w:t>
      </w:r>
    </w:p>
    <w:p>
      <w:pPr>
        <w:spacing w:line="360" w:lineRule="auto" w:before="60" w:after="60"/>
        <w:ind w:firstLine="480"/>
      </w:pPr>
      <w:r>
        <w:t xml:space="preserve">定时间内缴纳罚款。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事故发生后，事故责任单位按照要求，认真落实事故防范和整改</w:t>
      </w:r>
    </w:p>
    <w:p>
      <w:pPr>
        <w:spacing w:line="360" w:lineRule="auto" w:before="60" w:after="60"/>
        <w:ind w:firstLine="480"/>
      </w:pPr>
      <w:r>
        <w:t xml:space="preserve">措施。具体事故防范和整改措施落实情况如下。</w:t>
      </w:r>
    </w:p>
    <w:p>
      <w:pPr>
        <w:spacing w:line="360" w:lineRule="auto" w:before="60" w:after="60"/>
        <w:ind w:firstLine="480"/>
      </w:pPr>
      <w:r>
        <w:t xml:space="preserve">1.全面停工整顿，事故发生后立即组织管理层对生产车间进行全</w:t>
      </w:r>
    </w:p>
    <w:p>
      <w:pPr>
        <w:spacing w:line="360" w:lineRule="auto" w:before="60" w:after="60"/>
        <w:ind w:firstLine="480"/>
      </w:pPr>
      <w:r>
        <w:t xml:space="preserve">面隐患排查，对检查发现的隐患及时通知相关负责人进行整改，并留</w:t>
      </w:r>
    </w:p>
    <w:p>
      <w:pPr>
        <w:spacing w:line="360" w:lineRule="auto" w:before="60" w:after="60"/>
        <w:ind w:firstLine="480"/>
      </w:pPr>
      <w:r>
        <w:t xml:space="preserve">有照片和台账记录；</w:t>
      </w:r>
    </w:p>
    <w:p>
      <w:pPr>
        <w:spacing w:line="360" w:lineRule="auto" w:before="60" w:after="60"/>
        <w:ind w:firstLine="480"/>
      </w:pPr>
      <w:r>
        <w:t xml:space="preserve">2.事故发生后，事故发生区域不平整地面已在最快时间整改完成；</w:t>
      </w:r>
    </w:p>
    <w:p>
      <w:pPr>
        <w:spacing w:line="360" w:lineRule="auto" w:before="60" w:after="60"/>
        <w:ind w:firstLine="480"/>
      </w:pPr>
      <w:r>
        <w:t xml:space="preserve">3.设备更换：事故发生后，吉祥公司新购入一台玻璃吸盘车，代</w:t>
      </w:r>
    </w:p>
    <w:p>
      <w:pPr>
        <w:spacing w:line="360" w:lineRule="auto" w:before="60" w:after="60"/>
        <w:ind w:firstLine="480"/>
      </w:pPr>
      <w:r>
        <w:t xml:space="preserve">替手动液压车；</w:t>
      </w:r>
    </w:p>
    <w:p>
      <w:pPr>
        <w:spacing w:line="360" w:lineRule="auto" w:before="60" w:after="60"/>
        <w:ind w:firstLine="480"/>
      </w:pPr>
      <w:r>
        <w:t xml:space="preserve">4.加强安全教育培训：吉祥公司针对事故回顾组织全员培训，同</w:t>
      </w:r>
    </w:p>
    <w:p>
      <w:pPr>
        <w:spacing w:line="360" w:lineRule="auto" w:before="60" w:after="60"/>
        <w:ind w:firstLine="480"/>
      </w:pPr>
      <w:r>
        <w:t xml:space="preserve">时制定年度教育培训计划，并按需求按计划定期组织安全教育培训。</w:t>
      </w:r>
    </w:p>
    <w:p>
      <w:pPr>
        <w:spacing w:line="360" w:lineRule="auto" w:before="60" w:after="60"/>
        <w:ind w:firstLine="480"/>
      </w:pPr>
      <w:r>
        <w:t xml:space="preserve">五、总体评估意见</w:t>
      </w:r>
    </w:p>
    <w:p>
      <w:pPr>
        <w:spacing w:line="360" w:lineRule="auto" w:before="60" w:after="60"/>
        <w:ind w:firstLine="480"/>
      </w:pPr>
      <w:r>
        <w:t xml:space="preserve">评估组通过调阅事故档案、查阅相关文件资料、现场检查、座谈</w:t>
      </w:r>
    </w:p>
    <w:p>
      <w:pPr>
        <w:spacing w:line="360" w:lineRule="auto" w:before="60" w:after="60"/>
        <w:ind w:firstLine="480"/>
      </w:pPr>
      <w:r>
        <w:t xml:space="preserve">问询、走访核查等方式，对上海吉祥包装材料有限公司“3·16”一</w:t>
      </w:r>
    </w:p>
    <w:p>
      <w:pPr>
        <w:spacing w:line="360" w:lineRule="auto" w:before="60" w:after="60"/>
        <w:ind w:firstLine="480"/>
      </w:pPr>
      <w:r>
        <w:t xml:space="preserve">般物体打击事故责任追究、事故防范和整改措施落实总体情况进行评</w:t>
      </w:r>
    </w:p>
    <w:p>
      <w:pPr>
        <w:spacing w:line="360" w:lineRule="auto" w:before="60" w:after="60"/>
        <w:ind w:firstLine="480"/>
      </w:pPr>
      <w:r>
        <w:t xml:space="preserve">估，评估组一致认为，《上海吉祥包装材料有限公司“3·16”一般</w:t>
      </w:r>
    </w:p>
    <w:p>
      <w:pPr>
        <w:spacing w:line="360" w:lineRule="auto" w:before="60" w:after="60"/>
        <w:ind w:firstLine="480"/>
      </w:pPr>
      <w:r>
        <w:t xml:space="preserve">物体打击事故调查报告》的各项责任追究、事故防范和整改措施均已</w:t>
      </w:r>
    </w:p>
    <w:p>
      <w:pPr>
        <w:spacing w:line="360" w:lineRule="auto" w:before="60" w:after="60"/>
        <w:ind w:firstLine="480"/>
      </w:pPr>
      <w:r>
        <w:t xml:space="preserve">落实。</w:t>
      </w:r>
    </w:p>
    <w:p>
      <w:pPr>
        <w:spacing w:line="360" w:lineRule="auto" w:before="60" w:after="60"/>
        <w:ind w:firstLine="480"/>
      </w:pPr>
      <w:r>
        <w:t xml:space="preserve">六、意见和建议</w:t>
      </w:r>
    </w:p>
    <w:p>
      <w:pPr>
        <w:spacing w:line="360" w:lineRule="auto" w:before="60" w:after="60"/>
        <w:ind w:firstLine="480"/>
      </w:pPr>
      <w:r>
        <w:t xml:space="preserve">为进一步提高事故单位安全生产水平，结合本次评估工作，评估</w:t>
      </w:r>
    </w:p>
    <w:p>
      <w:pPr>
        <w:spacing w:line="360" w:lineRule="auto" w:before="60" w:after="60"/>
        <w:ind w:firstLine="480"/>
      </w:pPr>
      <w:r>
        <w:t xml:space="preserve">组提出以下持续改进建议：</w:t>
      </w:r>
    </w:p>
    <w:p>
      <w:pPr>
        <w:spacing w:line="360" w:lineRule="auto" w:before="60" w:after="60"/>
        <w:ind w:firstLine="480"/>
      </w:pPr>
      <w:r>
        <w:t xml:space="preserve">（一）吉祥公司要认真分析事故的原因，举一反三，落实安全生</w:t>
      </w:r>
    </w:p>
    <w:p>
      <w:pPr>
        <w:spacing w:line="360" w:lineRule="auto" w:before="60" w:after="60"/>
        <w:ind w:firstLine="480"/>
      </w:pPr>
      <w:r>
        <w:t xml:space="preserve">产主体责任，要及时建立各项安全生产规章制度和安全操作规程并教</w:t>
      </w:r>
    </w:p>
    <w:p>
      <w:pPr>
        <w:spacing w:line="360" w:lineRule="auto" w:before="60" w:after="60"/>
        <w:ind w:firstLine="480"/>
      </w:pPr>
      <w:r>
        <w:t xml:space="preserve">育和督促从业人员严格执行；</w:t>
      </w:r>
    </w:p>
    <w:p>
      <w:pPr>
        <w:spacing w:line="360" w:lineRule="auto" w:before="60" w:after="60"/>
        <w:ind w:firstLine="480"/>
      </w:pPr>
      <w:r>
        <w:t xml:space="preserve">（二）吉祥公司要深刻吸取事故教训，加强对作业现场的安全检</w:t>
      </w:r>
    </w:p>
    <w:p>
      <w:pPr>
        <w:spacing w:line="360" w:lineRule="auto" w:before="60" w:after="60"/>
        <w:ind w:firstLine="480"/>
      </w:pPr>
      <w:r>
        <w:t xml:space="preserve">查力度，及时发现并纠正从业人员违章作业；</w:t>
      </w:r>
    </w:p>
    <w:p>
      <w:pPr>
        <w:spacing w:line="360" w:lineRule="auto" w:before="60" w:after="60"/>
        <w:ind w:firstLine="480"/>
      </w:pPr>
      <w:r>
        <w:t xml:space="preserve">（三）吉祥公司要建立健全并落实安全风险分级管控和隐患排查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（四）属地政府安全监管部门要加强对此类事故的宣传和警示教</w:t>
      </w:r>
    </w:p>
    <w:p>
      <w:pPr>
        <w:spacing w:line="360" w:lineRule="auto" w:before="60" w:after="60"/>
        <w:ind w:firstLine="480"/>
      </w:pPr>
      <w:r>
        <w:t xml:space="preserve">育力度，指导帮助企业建立健全各项规章制度和操作规程，从源头上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p>
      <w:pPr>
        <w:spacing w:line="360" w:lineRule="auto" w:before="60" w:after="60"/>
        <w:ind w:firstLine="480"/>
      </w:pPr>
      <w:r>
        <w:t xml:space="preserve">七、附件</w:t>
      </w:r>
    </w:p>
    <w:p>
      <w:pPr>
        <w:spacing w:line="360" w:lineRule="auto" w:before="60" w:after="60"/>
        <w:ind w:firstLine="480"/>
      </w:pPr>
      <w:r>
        <w:t xml:space="preserve">1、上海吉祥包装材料有限公司“3·16”一般物体打击事故评估</w:t>
      </w:r>
    </w:p>
    <w:p>
      <w:pPr>
        <w:spacing w:line="360" w:lineRule="auto" w:before="60" w:after="60"/>
        <w:ind w:firstLine="480"/>
      </w:pPr>
      <w:r>
        <w:t xml:space="preserve">组名单</w:t>
      </w:r>
    </w:p>
    <w:p>
      <w:pPr>
        <w:spacing w:line="360" w:lineRule="auto" w:before="60" w:after="60"/>
        <w:ind w:firstLine="480"/>
      </w:pPr>
      <w:r>
        <w:t xml:space="preserve">2、上海市奉贤区 2025 年生产安全事故防范和整改落实情况评估</w:t>
      </w:r>
    </w:p>
    <w:p>
      <w:pPr>
        <w:spacing w:line="360" w:lineRule="auto" w:before="60" w:after="60"/>
        <w:ind w:firstLine="480"/>
      </w:pPr>
      <w:r>
        <w:t xml:space="preserve">工作方案</w:t>
      </w:r>
    </w:p>
    <w:p>
      <w:pPr>
        <w:spacing w:line="360" w:lineRule="auto" w:before="60" w:after="60"/>
        <w:ind w:firstLine="480"/>
      </w:pPr>
      <w:r>
        <w:t xml:space="preserve">3、事故责任单位事故防范和整改措施落实情况资料</w:t>
      </w:r>
    </w:p>
    <w:p>
      <w:pPr>
        <w:spacing w:line="360" w:lineRule="auto" w:before="60" w:after="60"/>
        <w:ind w:firstLine="480"/>
      </w:pPr>
      <w:r>
        <w:t xml:space="preserve">4、专业评查专项报告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