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8月13日放空管排泄事故 2013-11-15</w:t>
      </w:r>
    </w:p>
    <w:p>
      <w:pPr>
        <w:spacing w:before="20" w:after="20"/>
      </w:pPr>
      <w:r>
        <w:rPr>
          <w:color w:val="888888"/>
          <w:sz w:val="18"/>
        </w:rPr>
        <w:t xml:space="preserve">来源：上海市青浦区应急管理局　上海市青浦区应急管理局·事故通报</w:t>
      </w:r>
    </w:p>
    <w:p>
      <w:pPr>
        <w:spacing w:before="20" w:after="20"/>
      </w:pPr>
      <w:r>
        <w:rPr>
          <w:color w:val="888888"/>
          <w:sz w:val="18"/>
        </w:rPr>
        <w:t xml:space="preserve">原文链接：https://www.shqp.gov.cn/safety/sgtb/20180725/220205.html</w:t>
      </w:r>
    </w:p>
    <w:p>
      <w:pPr>
        <w:spacing w:before="20" w:after="20"/>
      </w:pPr>
      <w:r>
        <w:rPr>
          <w:color w:val="888888"/>
          <w:sz w:val="18"/>
        </w:rPr>
        <w:t xml:space="preserve">发布时间：2013-11-15　抓取时间：2026-10-06</w:t>
      </w:r>
    </w:p>
    <w:p/>
    <w:p>
      <w:pPr>
        <w:spacing w:line="360" w:lineRule="auto" w:before="60" w:after="60"/>
        <w:ind w:firstLine="480"/>
      </w:pPr>
      <w:r>
        <w:t xml:space="preserve">2013年8月13日下午17时20分许，位于我区工业园区崧泽大道7189号的上海富美家装饰材料有限公司（以下简称“富美家公司”）因配电系统发生故障，导致整厂停电，造成树脂车间反应釜无法进行正常抽真空和降温，反应釜内温度和压力升高，引起爆破片爆破泄压，釜内物料通过放空管冲出飘到厂内西北侧马路和该厂北侧公共道路和绿化，造成17名路人及北侧居民31人因吸入物料散发的刺激性气味或被物料溅到身上感到不同程度的身体不适，随即赴中山医院青浦分院就诊，其中14名路人当天晚上出院，3人留院观察，于8月17日出院。31名居民体检正常。</w:t>
      </w:r>
    </w:p>
    <w:p>
      <w:pPr>
        <w:spacing w:line="360" w:lineRule="auto" w:before="60" w:after="60"/>
        <w:ind w:firstLine="480"/>
      </w:pPr>
      <w:r>
        <w:t xml:space="preserve">• 附件</w:t>
      </w:r>
    </w:p>
    <w:p>
      <w:pPr>
        <w:spacing w:line="360" w:lineRule="auto" w:before="60" w:after="60"/>
        <w:ind w:firstLine="480"/>
      </w:pPr>
      <w:r>
        <w:t xml:space="preserve">• 附件</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