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青浦朱家角上海弘明建设（集团）有限公司“3·26”一般高处坠落事故调查报告 2025-06-05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原文链接：https://www.shqp.gov.cn/safety/sgtb/20260430/1370384.html</w:t>
      </w:r>
    </w:p>
    <w:p>
      <w:pPr>
        <w:spacing w:before="20" w:after="20"/>
      </w:pPr>
      <w:r>
        <w:rPr>
          <w:color w:val="888888"/>
          <w:sz w:val="18"/>
        </w:rPr>
        <w:t xml:space="preserve">发布时间：2025-06-05　抓取时间：2026-10-06</w:t>
      </w:r>
    </w:p>
    <w:p/>
    <w:p>
      <w:pPr>
        <w:spacing w:line="360" w:lineRule="auto" w:before="60" w:after="60"/>
        <w:ind w:firstLine="480"/>
      </w:pPr>
      <w:r>
        <w:t xml:space="preserve">青浦朱家角上海弘明建设（集团）有限公司“3·26”一般高处坠落事故调查报告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2025年5月26日</w:t>
      </w:r>
    </w:p>
    <w:p>
      <w:pPr>
        <w:spacing w:line="360" w:lineRule="auto" w:before="60" w:after="60"/>
        <w:ind w:firstLine="480"/>
      </w:pPr>
      <w:r>
        <w:t xml:space="preserve">一、事故概况</w:t>
      </w:r>
    </w:p>
    <w:p>
      <w:pPr>
        <w:spacing w:line="360" w:lineRule="auto" w:before="60" w:after="60"/>
        <w:ind w:firstLine="480"/>
      </w:pPr>
      <w:r>
        <w:t xml:space="preserve">2025年3月26日下午15时许，青浦区朱家角镇沈太路2588弄52栋楼处，上海弘明建设（集团）有限公司1名施工人员朱某冲（男，60岁，江苏人）在脚手架上作业时不慎坠落至地面，坠落高度约2米。事故共造成1人死亡。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朱家角镇人民政府成立青浦朱家角上海弘明建设（集团）有限公司“3·26”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w:t>
      </w:r>
    </w:p>
    <w:p>
      <w:pPr>
        <w:spacing w:line="360" w:lineRule="auto" w:before="60" w:after="60"/>
        <w:ind w:firstLine="480"/>
      </w:pPr>
      <w:r>
        <w:t xml:space="preserve">二、事故基本情况</w:t>
      </w:r>
    </w:p>
    <w:p>
      <w:pPr>
        <w:spacing w:line="360" w:lineRule="auto" w:before="60" w:after="60"/>
        <w:ind w:firstLine="480"/>
      </w:pPr>
      <w:r>
        <w:rPr>
          <w:b/>
          <w:bCs/>
        </w:rPr>
        <w:t xml:space="preserve">（一）事故相关单位和个人概况</w:t>
      </w:r>
    </w:p>
    <w:p>
      <w:pPr>
        <w:spacing w:line="360" w:lineRule="auto" w:before="60" w:after="60"/>
        <w:ind w:firstLine="480"/>
      </w:pPr>
      <w:r>
        <w:t xml:space="preserve">1.上海弘明建设（集团）有限公司（以下简称弘明公司），统一社会信用代码：91310230MA1JUFG88M，成立于2019年9月30日，住所：上海市崇明区长兴镇潘园公路1800号（上海泰和经济发展区），法定代表人：周澎泳，注册资本：人民币5000万元整，类型：有限责任公司(自然人独资或控股)，经营范围：许可项目：建设工程施工；建设工程设计；建筑劳务分包；施工专业作业；国内船舶管理业务；建筑智能化系统设计；人防工程设计；人防工程防护设备安装；输电、供电、受电电力设施的安装、维修和试验。（依法须经批准的项目，经相关部门批准后方可开展经营活动，具体经营项目以相关部门批准文件或许可证件为准） 一般项目：机械设备租赁；专业设计服务；采购代理服务；城市绿化管理；技术服务、技术开发、技术咨询、技术交流、技术转让、技术推广；船舶租赁；电动汽车充电基础设施运营；工程管理服务；广告制作；五金产品批发；五金产品零售；建筑材料销售；建筑防水卷材产品销售；船舶拖带服务；建筑防水卷材产品制造；门窗制造加工；无船承运业务；物业管理；专业保洁、清洗、消毒服务；体育场地设施工程施工；园林绿化工程施工。（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2025年3月26日下午15时许，朱某冲完成植筋作业后使用52栋楼尚在搭建的脚手架，从该脚手架西北侧跳下地面失足摔倒，坠落高度约2米。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死者信息：朱某冲，男，60岁，江苏人，身份证号码：XXXXXXXXXXXXXXXXXX，弘明公司的施工作业人员。</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截至目前，本次事故造成的直接经济损失约为人民币116万元（死者赔偿金）。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听见呼救声后立即前往事故现场去查看，现场负责人赵文兵发现朱某冲受伤后决定自行开车将朱某冲送至上海德济医院（普陀区古浪路378-388号）进行救治。朱某冲于当日晚间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2025年3月27日，死者家属经沟通协商，签订了《人民调解协议书》。</w:t>
      </w:r>
    </w:p>
    <w:p>
      <w:pPr>
        <w:spacing w:line="360" w:lineRule="auto" w:before="60" w:after="60"/>
        <w:ind w:firstLine="480"/>
      </w:pPr>
      <w:r>
        <w:t xml:space="preserve">死者家属同时出具了《谅解书》以及《情况说明》，说明朱某冲可能存在基础身体疾病，并表示对涉事单位及个人予以谅解。 </w:t>
      </w:r>
    </w:p>
    <w:p>
      <w:pPr>
        <w:spacing w:line="360" w:lineRule="auto" w:before="60" w:after="60"/>
        <w:ind w:firstLine="480"/>
      </w:pPr>
      <w:r>
        <w:t xml:space="preserve">死者遗体于2025年3月29日在启东市殡仪馆火化。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作业人员擅自使用未经验收的脚手架下楼，不慎从脚手架跌落至地面直接导致事故发生。</w:t>
      </w:r>
    </w:p>
    <w:p>
      <w:pPr>
        <w:spacing w:line="360" w:lineRule="auto" w:before="60" w:after="60"/>
        <w:ind w:firstLine="480"/>
      </w:pPr>
      <w:r>
        <w:rPr>
          <w:b/>
          <w:bCs/>
        </w:rPr>
        <w:t xml:space="preserve">（二）事故性质认定</w:t>
      </w:r>
    </w:p>
    <w:p>
      <w:pPr>
        <w:spacing w:line="360" w:lineRule="auto" w:before="60" w:after="60"/>
        <w:ind w:firstLine="480"/>
      </w:pPr>
      <w:r>
        <w:t xml:space="preserve">事故调查组认定，青浦朱家角上海弘明建设（集团）有限公司“3·26”一般高处坠落事故是一起生产安全非责任事故。</w:t>
      </w:r>
    </w:p>
    <w:p>
      <w:pPr>
        <w:spacing w:line="360" w:lineRule="auto" w:before="60" w:after="60"/>
        <w:ind w:firstLine="480"/>
      </w:pPr>
      <w:r>
        <w:t xml:space="preserve">五、附件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青浦朱家角上海弘明建设（集团）有限公司“3·26”一般高处坠落事故调查报告.docx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