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河北保定张石高速浮图峪五号隧道“5·23”重大危险化学品运输车辆燃爆事故调查报告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原文链接：https://yjgl.hebei.gov.cn/portal/index/getPortalNewsDetails?id=059985e5-f7f2-4550-bbae-286f889b2395&amp;categoryid=3a9d0375-6937-4730-bf52-febb997d8b48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河北保定张石高速浮图峪五号隧道“5·23”重大危险化学品运输车辆燃爆事故调查报告 </w:t>
      </w:r>
    </w:p>
    <w:p>
      <w:pPr>
        <w:spacing w:line="360" w:lineRule="auto" w:before="60" w:after="60"/>
        <w:ind w:firstLine="480"/>
      </w:pPr>
      <w:r>
        <w:t xml:space="preserve"> 发布时间：2018-10-29 发布部门：救援协调和预案管理处 点击次数：19875 </w:t>
      </w:r>
    </w:p>
    <w:p>
      <w:pPr>
        <w:spacing w:line="360" w:lineRule="auto" w:before="60" w:after="60"/>
        <w:ind w:firstLine="480"/>
      </w:pPr>
      <w:r>
        <w:t xml:space="preserve"> 《河北保定张石高速浮图峪五号隧道“5·23”重大危险化学品运输车辆燃爆事故调查报告》于2018年9月18日经省政府批复，现予以发布。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河北保定张石高速浮图峪五号隧道5.23重大危险化学品运输车辆燃爆事故调查报告.pdf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