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唐山迁安首钢马兰庄铁矿有限责任公司 “7·1”较大溜井喷料事故调查报告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来源：河北省应急管理厅　河北省应急管理厅·事故调查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原文链接：https://yjgl.hebei.gov.cn/portal/index/getPortalNewsDetails?id=5098b274-b3c8-42a0-87fe-988e33baaed8&amp;categoryid=3a9d0375-6937-4730-bf52-febb997d8b48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您当前的位置：首页 &gt; 信息公开 &gt; 事故调查 &gt; 详细信息</w:t>
      </w:r>
    </w:p>
    <w:p>
      <w:pPr>
        <w:spacing w:line="360" w:lineRule="auto" w:before="60" w:after="60"/>
        <w:ind w:firstLine="480"/>
      </w:pPr>
      <w:r>
        <w:t xml:space="preserve"> 唐山迁安首钢马兰庄铁矿有限责任公司 “7·1”较大溜井喷料事故调查报告 </w:t>
      </w:r>
    </w:p>
    <w:p>
      <w:pPr>
        <w:spacing w:line="360" w:lineRule="auto" w:before="60" w:after="60"/>
        <w:ind w:firstLine="480"/>
      </w:pPr>
      <w:r>
        <w:t xml:space="preserve"> 发布时间：2025-07-07 发布部门：调查评估和统计处 点击次数：10833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唐山迁安首钢马兰庄铁矿有限责任公司 “7·1”较大溜井喷料事故调查报告.doc</w:t>
            </w:r>
          </w:p>
        </w:tc>
      </w:tr>
    </w:tbl>
    <w:p/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河北省应急管理厅官方微信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