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无锡江阴市恒园彩纤有限公司 “7•17”较大闪爆事故防范和整改措施落实情况评估报告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原文链接：https://www.wuxi.gov.cn/doc/2026/06/18/4793488.shtml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无锡江阴市恒园彩纤有限公司</w:t>
      </w:r>
    </w:p>
    <w:p>
      <w:pPr>
        <w:spacing w:line="360" w:lineRule="auto" w:before="60" w:after="60"/>
        <w:ind w:firstLine="480"/>
      </w:pPr>
      <w:r>
        <w:t xml:space="preserve">“7•17”较大闪爆事故防范和整改措施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2024 年 7 月 17 日 12 时 56 分许，无锡江阴市恒园彩纤有限</w:t>
      </w:r>
    </w:p>
    <w:p>
      <w:pPr>
        <w:spacing w:line="360" w:lineRule="auto" w:before="60" w:after="60"/>
        <w:ind w:firstLine="480"/>
      </w:pPr>
      <w:r>
        <w:t xml:space="preserve">公司发生一起闪爆事故，造成 5 人死亡，11 人受伤，直接经济</w:t>
      </w:r>
    </w:p>
    <w:p>
      <w:pPr>
        <w:spacing w:line="360" w:lineRule="auto" w:before="60" w:after="60"/>
        <w:ind w:firstLine="480"/>
      </w:pPr>
      <w:r>
        <w:t xml:space="preserve">损失 1528.3 万元。7 月 17 日，无锡市人民政府立即成立事故调</w:t>
      </w:r>
    </w:p>
    <w:p>
      <w:pPr>
        <w:spacing w:line="360" w:lineRule="auto" w:before="60" w:after="60"/>
        <w:ind w:firstLine="480"/>
      </w:pPr>
      <w:r>
        <w:t xml:space="preserve">查组对该起事故进行调查，省安委会对事故调查处理实行挂牌督</w:t>
      </w:r>
    </w:p>
    <w:p>
      <w:pPr>
        <w:spacing w:line="360" w:lineRule="auto" w:before="60" w:after="60"/>
        <w:ind w:firstLine="480"/>
      </w:pPr>
      <w:r>
        <w:t xml:space="preserve">办。2025 年 6 月 17 日，无锡市政府作出批复，同意事故调查组</w:t>
      </w:r>
    </w:p>
    <w:p>
      <w:pPr>
        <w:spacing w:line="360" w:lineRule="auto" w:before="60" w:after="60"/>
        <w:ind w:firstLine="480"/>
      </w:pPr>
      <w:r>
        <w:t xml:space="preserve">对事故原因、责任、性质的分析和认定、对事故发生单位和负有</w:t>
      </w:r>
    </w:p>
    <w:p>
      <w:pPr>
        <w:spacing w:line="360" w:lineRule="auto" w:before="60" w:after="60"/>
        <w:ind w:firstLine="480"/>
      </w:pPr>
      <w:r>
        <w:t xml:space="preserve">事故责任人员的处理建议和整改防范措施。2025 年 6 月 23 日，</w:t>
      </w:r>
    </w:p>
    <w:p>
      <w:pPr>
        <w:spacing w:line="360" w:lineRule="auto" w:before="60" w:after="60"/>
        <w:ind w:firstLine="480"/>
      </w:pPr>
      <w:r>
        <w:t xml:space="preserve">事故调查报告依法向社会公布。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按照《中华人民共和国安全生产法》《国务院安委会办公室</w:t>
      </w:r>
    </w:p>
    <w:p>
      <w:pPr>
        <w:spacing w:line="360" w:lineRule="auto" w:before="60" w:after="60"/>
        <w:ind w:firstLine="480"/>
      </w:pPr>
      <w:r>
        <w:t xml:space="preserve">关于印发生产安全事故防范和整改措施落实情况评估办法》（安</w:t>
      </w:r>
    </w:p>
    <w:p>
      <w:pPr>
        <w:spacing w:line="360" w:lineRule="auto" w:before="60" w:after="60"/>
        <w:ind w:firstLine="480"/>
      </w:pPr>
      <w:r>
        <w:t xml:space="preserve">委办〔2021〕4 号）的相关规定，2026 年 5 月，无锡市安委办组</w:t>
      </w:r>
    </w:p>
    <w:p>
      <w:pPr>
        <w:spacing w:line="360" w:lineRule="auto" w:before="60" w:after="60"/>
        <w:ind w:firstLine="480"/>
      </w:pPr>
      <w:r>
        <w:t xml:space="preserve">织事故调查成员单位对事故防范和整改措施落实情况进行了评</w:t>
      </w:r>
    </w:p>
    <w:p>
      <w:pPr>
        <w:spacing w:line="360" w:lineRule="auto" w:before="60" w:after="60"/>
        <w:ind w:firstLine="480"/>
      </w:pPr>
      <w:r>
        <w:t xml:space="preserve">估。评估工作组依据事故调查报告，采取资料审查、座谈问询、</w:t>
      </w:r>
    </w:p>
    <w:p>
      <w:pPr>
        <w:spacing w:line="360" w:lineRule="auto" w:before="60" w:after="60"/>
        <w:ind w:firstLine="480"/>
      </w:pPr>
      <w:r>
        <w:t xml:space="preserve">走访核查等形式，对照报告列明的防范及整改措施建议逐项开展</w:t>
      </w:r>
    </w:p>
    <w:p>
      <w:pPr>
        <w:spacing w:line="360" w:lineRule="auto" w:before="60" w:after="60"/>
        <w:ind w:firstLine="480"/>
      </w:pPr>
      <w:r>
        <w:t xml:space="preserve">评估，具体情况如下：</w:t>
      </w:r>
    </w:p>
    <w:p>
      <w:pPr>
        <w:spacing w:line="360" w:lineRule="auto" w:before="60" w:after="60"/>
        <w:ind w:firstLine="480"/>
      </w:pPr>
      <w:r>
        <w:t xml:space="preserve">一、事故责任追究落实情况</w:t>
      </w:r>
    </w:p>
    <w:p>
      <w:pPr>
        <w:spacing w:line="360" w:lineRule="auto" w:before="60" w:after="60"/>
        <w:ind w:firstLine="480"/>
      </w:pPr>
      <w:r>
        <w:t xml:space="preserve">（一）行政处罚</w:t>
      </w:r>
    </w:p>
    <w:p>
      <w:pPr>
        <w:spacing w:line="360" w:lineRule="auto" w:before="60" w:after="60"/>
        <w:ind w:firstLine="480"/>
      </w:pPr>
      <w:r>
        <w:t xml:space="preserve">1. 2025 年 7 月 23 日，无锡市应急管理局依法对江阴市第一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化纤有限公司作出处人民币 1350000 元（壹佰叁拾伍万元）罚款</w:t>
      </w:r>
    </w:p>
    <w:p>
      <w:pPr>
        <w:spacing w:line="360" w:lineRule="auto" w:before="60" w:after="60"/>
        <w:ind w:firstLine="480"/>
      </w:pPr>
      <w:r>
        <w:t xml:space="preserve">的行政处罚（（苏锡）应急罚〔2025〕40 号），罚款已按期缴纳</w:t>
      </w:r>
    </w:p>
    <w:p>
      <w:pPr>
        <w:spacing w:line="360" w:lineRule="auto" w:before="60" w:after="60"/>
        <w:ind w:firstLine="480"/>
      </w:pPr>
      <w:r>
        <w:t xml:space="preserve">到位。</w:t>
      </w:r>
    </w:p>
    <w:p>
      <w:pPr>
        <w:spacing w:line="360" w:lineRule="auto" w:before="60" w:after="60"/>
        <w:ind w:firstLine="480"/>
      </w:pPr>
      <w:r>
        <w:t xml:space="preserve">2. 2025 年 7 月 15 日，无锡市应急管理局依法对江阴市恒园</w:t>
      </w:r>
    </w:p>
    <w:p>
      <w:pPr>
        <w:spacing w:line="360" w:lineRule="auto" w:before="60" w:after="60"/>
        <w:ind w:firstLine="480"/>
      </w:pPr>
      <w:r>
        <w:t xml:space="preserve">彩纤有限公司作出处人民币 1350000 元（壹佰叁拾伍万元）罚款</w:t>
      </w:r>
    </w:p>
    <w:p>
      <w:pPr>
        <w:spacing w:line="360" w:lineRule="auto" w:before="60" w:after="60"/>
        <w:ind w:firstLine="480"/>
      </w:pPr>
      <w:r>
        <w:t xml:space="preserve">的行政处罚（（苏锡）应急罚〔2025〕39 号），经多次催缴，罚</w:t>
      </w:r>
    </w:p>
    <w:p>
      <w:pPr>
        <w:spacing w:line="360" w:lineRule="auto" w:before="60" w:after="60"/>
        <w:ind w:firstLine="480"/>
      </w:pPr>
      <w:r>
        <w:t xml:space="preserve">款未缴纳到位，已申请滨湖区人民法院强制执行。</w:t>
      </w:r>
    </w:p>
    <w:p>
      <w:pPr>
        <w:spacing w:line="360" w:lineRule="auto" w:before="60" w:after="60"/>
        <w:ind w:firstLine="480"/>
      </w:pPr>
      <w:r>
        <w:t xml:space="preserve">3. 2025 年 8 月 4 日，江阴市应急管理局依法对江苏永一环</w:t>
      </w:r>
    </w:p>
    <w:p>
      <w:pPr>
        <w:spacing w:line="360" w:lineRule="auto" w:before="60" w:after="60"/>
        <w:ind w:firstLine="480"/>
      </w:pPr>
      <w:r>
        <w:t xml:space="preserve">保化纤有限公司作出处人民币 7500 元（柒仟伍佰元）罚款的行</w:t>
      </w:r>
    </w:p>
    <w:p>
      <w:pPr>
        <w:spacing w:line="360" w:lineRule="auto" w:before="60" w:after="60"/>
        <w:ind w:firstLine="480"/>
      </w:pPr>
      <w:r>
        <w:t xml:space="preserve">政处罚（（苏锡澄）应急罚〔2025〕261 号），对该公司主要负责</w:t>
      </w:r>
    </w:p>
    <w:p>
      <w:pPr>
        <w:spacing w:line="360" w:lineRule="auto" w:before="60" w:after="60"/>
        <w:ind w:firstLine="480"/>
      </w:pPr>
      <w:r>
        <w:t xml:space="preserve">人倪某亚依法处作出人民币 1500（壹仟伍佰元）罚款的行政处</w:t>
      </w:r>
    </w:p>
    <w:p>
      <w:pPr>
        <w:spacing w:line="360" w:lineRule="auto" w:before="60" w:after="60"/>
        <w:ind w:firstLine="480"/>
      </w:pPr>
      <w:r>
        <w:t xml:space="preserve">罚（（苏锡澄）应急罚〔2025〕262 号），罚款已按期缴纳到位。</w:t>
      </w:r>
    </w:p>
    <w:p>
      <w:pPr>
        <w:spacing w:line="360" w:lineRule="auto" w:before="60" w:after="60"/>
        <w:ind w:firstLine="480"/>
      </w:pPr>
      <w:r>
        <w:t xml:space="preserve">4. 2025 年 8 月 4 日，江阴市应急管理局依法对江阴市昊盛</w:t>
      </w:r>
    </w:p>
    <w:p>
      <w:pPr>
        <w:spacing w:line="360" w:lineRule="auto" w:before="60" w:after="60"/>
        <w:ind w:firstLine="480"/>
      </w:pPr>
      <w:r>
        <w:t xml:space="preserve">纤维有限公司作出处人民币 7500 元（柒仟伍佰元）罚款的行政</w:t>
      </w:r>
    </w:p>
    <w:p>
      <w:pPr>
        <w:spacing w:line="360" w:lineRule="auto" w:before="60" w:after="60"/>
        <w:ind w:firstLine="480"/>
      </w:pPr>
      <w:r>
        <w:t xml:space="preserve">处罚（（苏锡澄）应急罚〔2025〕245 号），对该公司主要负责人</w:t>
      </w:r>
    </w:p>
    <w:p>
      <w:pPr>
        <w:spacing w:line="360" w:lineRule="auto" w:before="60" w:after="60"/>
        <w:ind w:firstLine="480"/>
      </w:pPr>
      <w:r>
        <w:t xml:space="preserve">任某依法作出处人民币 1500（壹仟伍佰元）罚款的行政处罚（（苏</w:t>
      </w:r>
    </w:p>
    <w:p>
      <w:pPr>
        <w:spacing w:line="360" w:lineRule="auto" w:before="60" w:after="60"/>
        <w:ind w:firstLine="480"/>
      </w:pPr>
      <w:r>
        <w:t xml:space="preserve">锡澄）应急罚〔2025〕246 号），罚款已按期缴纳到位。</w:t>
      </w:r>
    </w:p>
    <w:p>
      <w:pPr>
        <w:spacing w:line="360" w:lineRule="auto" w:before="60" w:after="60"/>
        <w:ind w:firstLine="480"/>
      </w:pPr>
      <w:r>
        <w:t xml:space="preserve">5. 2025 年 8 月 4 日，江阴市应急管理局依法对江阴市吴艺</w:t>
      </w:r>
    </w:p>
    <w:p>
      <w:pPr>
        <w:spacing w:line="360" w:lineRule="auto" w:before="60" w:after="60"/>
        <w:ind w:firstLine="480"/>
      </w:pPr>
      <w:r>
        <w:t xml:space="preserve">环保化纤有限公司作出处人民币 7500 元（柒仟伍佰元）罚款的</w:t>
      </w:r>
    </w:p>
    <w:p>
      <w:pPr>
        <w:spacing w:line="360" w:lineRule="auto" w:before="60" w:after="60"/>
        <w:ind w:firstLine="480"/>
      </w:pPr>
      <w:r>
        <w:t xml:space="preserve">行政处罚（（苏锡澄）应急罚〔2025〕247 号），对该公司主要负</w:t>
      </w:r>
    </w:p>
    <w:p>
      <w:pPr>
        <w:spacing w:line="360" w:lineRule="auto" w:before="60" w:after="60"/>
        <w:ind w:firstLine="480"/>
      </w:pPr>
      <w:r>
        <w:t xml:space="preserve">责人吴某伟依法作出处人民币 1500（壹仟伍佰元）罚款的行政</w:t>
      </w:r>
    </w:p>
    <w:p>
      <w:pPr>
        <w:spacing w:line="360" w:lineRule="auto" w:before="60" w:after="60"/>
        <w:ind w:firstLine="480"/>
      </w:pPr>
      <w:r>
        <w:t xml:space="preserve">处罚（（苏锡澄）应急罚〔2025〕248 号），罚款已按期缴纳到位。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（二）刑事责任追究</w:t>
      </w:r>
    </w:p>
    <w:p>
      <w:pPr>
        <w:spacing w:line="360" w:lineRule="auto" w:before="60" w:after="60"/>
        <w:ind w:firstLine="480"/>
      </w:pPr>
      <w:r>
        <w:t xml:space="preserve">江阴市恒园彩纤有限公司曾某晓、张某、唐某、张某良和江</w:t>
      </w:r>
    </w:p>
    <w:p>
      <w:pPr>
        <w:spacing w:line="360" w:lineRule="auto" w:before="60" w:after="60"/>
        <w:ind w:firstLine="480"/>
      </w:pPr>
      <w:r>
        <w:t xml:space="preserve">阴市第一化纤有限公司徐某伟、李某彪，因涉嫌重大责任事故罪，</w:t>
      </w:r>
    </w:p>
    <w:p>
      <w:pPr>
        <w:spacing w:line="360" w:lineRule="auto" w:before="60" w:after="60"/>
        <w:ind w:firstLine="480"/>
      </w:pPr>
      <w:r>
        <w:t xml:space="preserve">被公安机关采取强制措施（澄公（徐）刑诉字〔2025〕2100号），</w:t>
      </w:r>
    </w:p>
    <w:p>
      <w:pPr>
        <w:spacing w:line="360" w:lineRule="auto" w:before="60" w:after="60"/>
        <w:ind w:firstLine="480"/>
      </w:pPr>
      <w:r>
        <w:t xml:space="preserve">现已移送江阴市人民检察院审查起诉。</w:t>
      </w:r>
    </w:p>
    <w:p>
      <w:pPr>
        <w:spacing w:line="360" w:lineRule="auto" w:before="60" w:after="60"/>
        <w:ind w:firstLine="480"/>
      </w:pPr>
      <w:r>
        <w:t xml:space="preserve">（三）党纪、政纪处分人员</w:t>
      </w:r>
    </w:p>
    <w:p>
      <w:pPr>
        <w:spacing w:line="360" w:lineRule="auto" w:before="60" w:after="60"/>
        <w:ind w:firstLine="480"/>
      </w:pPr>
      <w:r>
        <w:t xml:space="preserve">纪委按照规定的权限和程序对5名地方党委、政府及有关部</w:t>
      </w:r>
    </w:p>
    <w:p>
      <w:pPr>
        <w:spacing w:line="360" w:lineRule="auto" w:before="60" w:after="60"/>
        <w:ind w:firstLine="480"/>
      </w:pPr>
      <w:r>
        <w:t xml:space="preserve">门的公职人员进行问责，相关人员被给予党内警告、诫勉谈话和</w:t>
      </w:r>
    </w:p>
    <w:p>
      <w:pPr>
        <w:spacing w:line="360" w:lineRule="auto" w:before="60" w:after="60"/>
        <w:ind w:firstLine="480"/>
      </w:pPr>
      <w:r>
        <w:t xml:space="preserve">提醒谈话。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1. 2025 年 6 月 27 日，事故调查组将扬州普立特科技发展有</w:t>
      </w:r>
    </w:p>
    <w:p>
      <w:pPr>
        <w:spacing w:line="360" w:lineRule="auto" w:before="60" w:after="60"/>
        <w:ind w:firstLine="480"/>
      </w:pPr>
      <w:r>
        <w:t xml:space="preserve">限公司涉嫌违法线索材料移交扬州市市场监督管理局依法查处。</w:t>
      </w:r>
    </w:p>
    <w:p>
      <w:pPr>
        <w:spacing w:line="360" w:lineRule="auto" w:before="60" w:after="60"/>
        <w:ind w:firstLine="480"/>
      </w:pPr>
      <w:r>
        <w:t xml:space="preserve">2025 年 7 月 23 日，扬州市市场监督管理局函复了调查处理意见。</w:t>
      </w:r>
    </w:p>
    <w:p>
      <w:pPr>
        <w:spacing w:line="360" w:lineRule="auto" w:before="60" w:after="60"/>
        <w:ind w:firstLine="480"/>
      </w:pPr>
      <w:r>
        <w:t xml:space="preserve">2. 2024 年 12 月，按照《无锡市安全生产技术服务单位等级</w:t>
      </w:r>
    </w:p>
    <w:p>
      <w:pPr>
        <w:spacing w:line="360" w:lineRule="auto" w:before="60" w:after="60"/>
        <w:ind w:firstLine="480"/>
      </w:pPr>
      <w:r>
        <w:t xml:space="preserve">评定规范》，江阴市应急管理局终止了江阴正天企业策划管理顾</w:t>
      </w:r>
    </w:p>
    <w:p>
      <w:pPr>
        <w:spacing w:line="360" w:lineRule="auto" w:before="60" w:after="60"/>
        <w:ind w:firstLine="480"/>
      </w:pPr>
      <w:r>
        <w:t xml:space="preserve">问有限公司安全生产技术服务机构等级。</w:t>
      </w:r>
    </w:p>
    <w:p>
      <w:pPr>
        <w:spacing w:line="360" w:lineRule="auto" w:before="60" w:after="60"/>
        <w:ind w:firstLine="480"/>
      </w:pPr>
      <w:r>
        <w:t xml:space="preserve">3. 火灾发生后，江阴市委、市政府向无锡市委、市政府作</w:t>
      </w:r>
    </w:p>
    <w:p>
      <w:pPr>
        <w:spacing w:line="360" w:lineRule="auto" w:before="60" w:after="60"/>
        <w:ind w:firstLine="480"/>
      </w:pPr>
      <w:r>
        <w:t xml:space="preserve">出了深刻检查，认真总结和吸取了事故教训，进一步加强安全生</w:t>
      </w:r>
    </w:p>
    <w:p>
      <w:pPr>
        <w:spacing w:line="360" w:lineRule="auto" w:before="60" w:after="60"/>
        <w:ind w:firstLine="480"/>
      </w:pPr>
      <w:r>
        <w:t xml:space="preserve">产等工作。</w:t>
      </w:r>
    </w:p>
    <w:p>
      <w:pPr>
        <w:spacing w:line="360" w:lineRule="auto" w:before="60" w:after="60"/>
        <w:ind w:firstLine="480"/>
      </w:pPr>
      <w:r>
        <w:t xml:space="preserve">二、事故防范和整改措施落实情况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（一）汲取事故教训方面</w:t>
      </w:r>
    </w:p>
    <w:p>
      <w:pPr>
        <w:spacing w:line="360" w:lineRule="auto" w:before="60" w:after="60"/>
        <w:ind w:firstLine="480"/>
      </w:pPr>
      <w:r>
        <w:t xml:space="preserve">事故发生后，无锡市委市政府高度重视，召开专题会议，研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究部署推进全市化纤纺织行业安全生产全链条整治工作。市安委</w:t>
      </w:r>
    </w:p>
    <w:p>
      <w:pPr>
        <w:spacing w:line="360" w:lineRule="auto" w:before="60" w:after="60"/>
        <w:ind w:firstLine="480"/>
      </w:pPr>
      <w:r>
        <w:t xml:space="preserve">办制作了专题警示片，组织全市化纤纺织企业集中观看。各地、</w:t>
      </w:r>
    </w:p>
    <w:p>
      <w:pPr>
        <w:spacing w:line="360" w:lineRule="auto" w:before="60" w:after="60"/>
        <w:ind w:firstLine="480"/>
      </w:pPr>
      <w:r>
        <w:t xml:space="preserve">各部门依托“两张清单”平台逐个明确化纤纺织企业监管主体，</w:t>
      </w:r>
    </w:p>
    <w:p>
      <w:pPr>
        <w:spacing w:line="360" w:lineRule="auto" w:before="60" w:after="60"/>
        <w:ind w:firstLine="480"/>
      </w:pPr>
      <w:r>
        <w:t xml:space="preserve">压紧压实各级监管责任，督促企业深刻汲取事故教训，重新辨识</w:t>
      </w:r>
    </w:p>
    <w:p>
      <w:pPr>
        <w:spacing w:line="360" w:lineRule="auto" w:before="60" w:after="60"/>
        <w:ind w:firstLine="480"/>
      </w:pPr>
      <w:r>
        <w:t xml:space="preserve">安全风险，落实好管控措施。2024 年 7 月 20 日和 2025 年 6 月</w:t>
      </w:r>
    </w:p>
    <w:p>
      <w:pPr>
        <w:spacing w:line="360" w:lineRule="auto" w:before="60" w:after="60"/>
        <w:ind w:firstLine="480"/>
      </w:pPr>
      <w:r>
        <w:t xml:space="preserve">28 日，江阴市委、市政府两次组织各板块党政主要负责人、相</w:t>
      </w:r>
    </w:p>
    <w:p>
      <w:pPr>
        <w:spacing w:line="360" w:lineRule="auto" w:before="60" w:after="60"/>
        <w:ind w:firstLine="480"/>
      </w:pPr>
      <w:r>
        <w:t xml:space="preserve">关部门主要负责人赴江阴市恒园彩纤有限公司事故现场开展警</w:t>
      </w:r>
    </w:p>
    <w:p>
      <w:pPr>
        <w:spacing w:line="360" w:lineRule="auto" w:before="60" w:after="60"/>
        <w:ind w:firstLine="480"/>
      </w:pPr>
      <w:r>
        <w:t xml:space="preserve">示教育会，进一步夯实属地和监管部门责任。</w:t>
      </w:r>
    </w:p>
    <w:p>
      <w:pPr>
        <w:spacing w:line="360" w:lineRule="auto" w:before="60" w:after="60"/>
        <w:ind w:firstLine="480"/>
      </w:pPr>
      <w:r>
        <w:t xml:space="preserve">（二）化纤企业专项整治方面</w:t>
      </w:r>
    </w:p>
    <w:p>
      <w:pPr>
        <w:spacing w:line="360" w:lineRule="auto" w:before="60" w:after="60"/>
        <w:ind w:firstLine="480"/>
      </w:pPr>
      <w:r>
        <w:t xml:space="preserve">事故发生后，针对化纤纺织行业事故特点和安全检查重点，</w:t>
      </w:r>
    </w:p>
    <w:p>
      <w:pPr>
        <w:spacing w:line="360" w:lineRule="auto" w:before="60" w:after="60"/>
        <w:ind w:firstLine="480"/>
      </w:pPr>
      <w:r>
        <w:t xml:space="preserve">市安委办印发《无锡市化纤纺织企业安全生产全链条整治行动实</w:t>
      </w:r>
    </w:p>
    <w:p>
      <w:pPr>
        <w:spacing w:line="360" w:lineRule="auto" w:before="60" w:after="60"/>
        <w:ind w:firstLine="480"/>
      </w:pPr>
      <w:r>
        <w:t xml:space="preserve">施方案》，市级层面成立工作专班，统筹协调、有序推进整治行</w:t>
      </w:r>
    </w:p>
    <w:p>
      <w:pPr>
        <w:spacing w:line="360" w:lineRule="auto" w:before="60" w:after="60"/>
        <w:ind w:firstLine="480"/>
      </w:pPr>
      <w:r>
        <w:t xml:space="preserve">动。全市应急管理部门组织同类型化纤纺织企业开展“小班式”</w:t>
      </w:r>
    </w:p>
    <w:p>
      <w:pPr>
        <w:spacing w:line="360" w:lineRule="auto" w:before="60" w:after="60"/>
        <w:ind w:firstLine="480"/>
      </w:pPr>
      <w:r>
        <w:t xml:space="preserve">“现场式”安全指导服务，“以点带面”提升化纤纺织企业隐患</w:t>
      </w:r>
    </w:p>
    <w:p>
      <w:pPr>
        <w:spacing w:line="360" w:lineRule="auto" w:before="60" w:after="60"/>
        <w:ind w:firstLine="480"/>
      </w:pPr>
      <w:r>
        <w:t xml:space="preserve">自查能力和安全管理水平。针对导热油系统火灾事故特点，研究</w:t>
      </w:r>
    </w:p>
    <w:p>
      <w:pPr>
        <w:spacing w:line="360" w:lineRule="auto" w:before="60" w:after="60"/>
        <w:ind w:firstLine="480"/>
      </w:pPr>
      <w:r>
        <w:t xml:space="preserve">制定了《无锡市使用导热油系统安全管理指南》，从设计安装、</w:t>
      </w:r>
    </w:p>
    <w:p>
      <w:pPr>
        <w:spacing w:line="360" w:lineRule="auto" w:before="60" w:after="60"/>
        <w:ind w:firstLine="480"/>
      </w:pPr>
      <w:r>
        <w:t xml:space="preserve">使用维护、应急管理等方面，指导企业切实加强导热油炉安全管</w:t>
      </w:r>
    </w:p>
    <w:p>
      <w:pPr>
        <w:spacing w:line="360" w:lineRule="auto" w:before="60" w:after="60"/>
        <w:ind w:firstLine="480"/>
      </w:pPr>
      <w:r>
        <w:t xml:space="preserve">理。通过专项整治，全市原有 24 家涉及混料提纯釜的化纤企业，</w:t>
      </w:r>
    </w:p>
    <w:p>
      <w:pPr>
        <w:spacing w:line="360" w:lineRule="auto" w:before="60" w:after="60"/>
        <w:ind w:firstLine="480"/>
      </w:pPr>
      <w:r>
        <w:t xml:space="preserve">8 家关停或已拆除提纯釜，16 家企业完成技改提升，混料提纯釜</w:t>
      </w:r>
    </w:p>
    <w:p>
      <w:pPr>
        <w:spacing w:line="360" w:lineRule="auto" w:before="60" w:after="60"/>
        <w:ind w:firstLine="480"/>
      </w:pPr>
      <w:r>
        <w:t xml:space="preserve">等生产装置完成压力、温度等监测设施安装，实现联锁停车功能。</w:t>
      </w:r>
    </w:p>
    <w:p>
      <w:pPr>
        <w:spacing w:line="360" w:lineRule="auto" w:before="60" w:after="60"/>
        <w:ind w:firstLine="480"/>
      </w:pPr>
      <w:r>
        <w:t xml:space="preserve">全市 136 家导热油炉使用企业开展了技改提升，导热油炉及其循</w:t>
      </w:r>
    </w:p>
    <w:p>
      <w:pPr>
        <w:spacing w:line="360" w:lineRule="auto" w:before="60" w:after="60"/>
        <w:ind w:firstLine="480"/>
      </w:pPr>
      <w:r>
        <w:t xml:space="preserve">环系统完成压力、温度、流量监测设施安装，实现超温、超压、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泄漏自动报警和联锁停车功能。无锡市应急局制定了纺织企业技</w:t>
      </w:r>
    </w:p>
    <w:p>
      <w:pPr>
        <w:spacing w:line="360" w:lineRule="auto" w:before="60" w:after="60"/>
        <w:ind w:firstLine="480"/>
      </w:pPr>
      <w:r>
        <w:t xml:space="preserve">改提升方案和奖补申报指南，鼓励纺织企业开展纺织机械单锭检</w:t>
      </w:r>
    </w:p>
    <w:p>
      <w:pPr>
        <w:spacing w:line="360" w:lineRule="auto" w:before="60" w:after="60"/>
        <w:ind w:firstLine="480"/>
      </w:pPr>
      <w:r>
        <w:t xml:space="preserve">测智能化改造，共安装单锭检测设备 49 万余锭，化纤纺织企业</w:t>
      </w:r>
    </w:p>
    <w:p>
      <w:pPr>
        <w:spacing w:line="360" w:lineRule="auto" w:before="60" w:after="60"/>
        <w:ind w:firstLine="480"/>
      </w:pPr>
      <w:r>
        <w:t xml:space="preserve">的安全现状得到显著改善，</w:t>
      </w:r>
    </w:p>
    <w:p>
      <w:pPr>
        <w:spacing w:line="360" w:lineRule="auto" w:before="60" w:after="60"/>
        <w:ind w:firstLine="480"/>
      </w:pPr>
      <w:r>
        <w:t xml:space="preserve">（三）“厂中厂”专项整治方面</w:t>
      </w:r>
    </w:p>
    <w:p>
      <w:pPr>
        <w:spacing w:line="360" w:lineRule="auto" w:before="60" w:after="60"/>
        <w:ind w:firstLine="480"/>
      </w:pPr>
      <w:r>
        <w:t xml:space="preserve">全市持续深化“厂中厂”专项治理，进一步健全制度体系、升</w:t>
      </w:r>
    </w:p>
    <w:p>
      <w:pPr>
        <w:spacing w:line="360" w:lineRule="auto" w:before="60" w:after="60"/>
        <w:ind w:firstLine="480"/>
      </w:pPr>
      <w:r>
        <w:t xml:space="preserve">级技防赋能、压实监管责任、强化执法震慑，提高“厂中厂”安</w:t>
      </w:r>
    </w:p>
    <w:p>
      <w:pPr>
        <w:spacing w:line="360" w:lineRule="auto" w:before="60" w:after="60"/>
        <w:ind w:firstLine="480"/>
      </w:pPr>
      <w:r>
        <w:t xml:space="preserve">全管理水平。制度层面，无锡市安委办联合市人大出台《关于加</w:t>
      </w:r>
    </w:p>
    <w:p>
      <w:pPr>
        <w:spacing w:line="360" w:lineRule="auto" w:before="60" w:after="60"/>
        <w:ind w:firstLine="480"/>
      </w:pPr>
      <w:r>
        <w:t xml:space="preserve">强“厂中厂”安全生产管理的决定》，在此基础上，又出台《无</w:t>
      </w:r>
    </w:p>
    <w:p>
      <w:pPr>
        <w:spacing w:line="360" w:lineRule="auto" w:before="60" w:after="60"/>
        <w:ind w:firstLine="480"/>
      </w:pPr>
      <w:r>
        <w:t xml:space="preserve">锡市“厂中厂”从严管理十五条措施》，系统提炼总结全市“厂</w:t>
      </w:r>
    </w:p>
    <w:p>
      <w:pPr>
        <w:spacing w:line="360" w:lineRule="auto" w:before="60" w:after="60"/>
        <w:ind w:firstLine="480"/>
      </w:pPr>
      <w:r>
        <w:t xml:space="preserve">中厂”专项整治有效经验做法，全面压紧压实出租、承租双方安</w:t>
      </w:r>
    </w:p>
    <w:p>
      <w:pPr>
        <w:spacing w:line="360" w:lineRule="auto" w:before="60" w:after="60"/>
        <w:ind w:firstLine="480"/>
      </w:pPr>
      <w:r>
        <w:t xml:space="preserve">全生产责任。强化源头管控方面，制定“厂中厂”租赁负面清单，</w:t>
      </w:r>
    </w:p>
    <w:p>
      <w:pPr>
        <w:spacing w:line="360" w:lineRule="auto" w:before="60" w:after="60"/>
        <w:ind w:firstLine="480"/>
      </w:pPr>
      <w:r>
        <w:t xml:space="preserve">把好租赁源头关，对 117 家涉及负面清单情形的生产经营主体实</w:t>
      </w:r>
    </w:p>
    <w:p>
      <w:pPr>
        <w:spacing w:line="360" w:lineRule="auto" w:before="60" w:after="60"/>
        <w:ind w:firstLine="480"/>
      </w:pPr>
      <w:r>
        <w:t xml:space="preserve">施源头禁入，完成 121 家粉尘涉爆、高温熔融金属、危化品储存</w:t>
      </w:r>
    </w:p>
    <w:p>
      <w:pPr>
        <w:spacing w:line="360" w:lineRule="auto" w:before="60" w:after="60"/>
        <w:ind w:firstLine="480"/>
      </w:pPr>
      <w:r>
        <w:t xml:space="preserve">以及“三合一”等涉及负面清单情形企业的整治（其中，清退</w:t>
      </w:r>
    </w:p>
    <w:p>
      <w:pPr>
        <w:spacing w:line="360" w:lineRule="auto" w:before="60" w:after="60"/>
        <w:ind w:firstLine="480"/>
      </w:pPr>
      <w:r>
        <w:t xml:space="preserve">65 家、取消工艺 49 家、转租独栋厂房 7 家）。技防赋能方面，</w:t>
      </w:r>
    </w:p>
    <w:p>
      <w:pPr>
        <w:spacing w:line="360" w:lineRule="auto" w:before="60" w:after="60"/>
        <w:ind w:firstLine="480"/>
      </w:pPr>
      <w:r>
        <w:t xml:space="preserve">督促指导出租方牵头，落实各项技防措施，全市“厂中厂”共安</w:t>
      </w:r>
    </w:p>
    <w:p>
      <w:pPr>
        <w:spacing w:line="360" w:lineRule="auto" w:before="60" w:after="60"/>
        <w:ind w:firstLine="480"/>
      </w:pPr>
      <w:r>
        <w:t xml:space="preserve">装一键警报广播 22189 家，安装烟感报警 19699 家，重点部位安</w:t>
      </w:r>
    </w:p>
    <w:p>
      <w:pPr>
        <w:spacing w:line="360" w:lineRule="auto" w:before="60" w:after="60"/>
        <w:ind w:firstLine="480"/>
      </w:pPr>
      <w:r>
        <w:t xml:space="preserve">装视频监控设备 6508 家。执法震慑方面，全市特别是江阴市以</w:t>
      </w:r>
    </w:p>
    <w:p>
      <w:pPr>
        <w:spacing w:line="360" w:lineRule="auto" w:before="60" w:after="60"/>
        <w:ind w:firstLine="480"/>
      </w:pPr>
      <w:r>
        <w:t xml:space="preserve">“零容忍”态度重拳整治“厂中厂”安全生产违法违规行为，开</w:t>
      </w:r>
    </w:p>
    <w:p>
      <w:pPr>
        <w:spacing w:line="360" w:lineRule="auto" w:before="60" w:after="60"/>
        <w:ind w:firstLine="480"/>
      </w:pPr>
      <w:r>
        <w:t xml:space="preserve">展各类检查 1600 余次，立案查处 415 起，处罚金额 1929.53 万</w:t>
      </w:r>
    </w:p>
    <w:p>
      <w:pPr>
        <w:spacing w:line="360" w:lineRule="auto" w:before="60" w:after="60"/>
        <w:ind w:firstLine="480"/>
      </w:pPr>
      <w:r>
        <w:t xml:space="preserve">元。实施挂钩包干，制定《全市“厂中厂”重点单位安全生产“双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重挂钩包干”工作方案》，对 6203 家“厂中厂”重点单位，实行</w:t>
      </w:r>
    </w:p>
    <w:p>
      <w:pPr>
        <w:spacing w:line="360" w:lineRule="auto" w:before="60" w:after="60"/>
        <w:ind w:firstLine="480"/>
      </w:pPr>
      <w:r>
        <w:t xml:space="preserve">三级应急管理部门和镇（街道）党政领导“双重挂钩包干”，进</w:t>
      </w:r>
    </w:p>
    <w:p>
      <w:pPr>
        <w:spacing w:line="360" w:lineRule="auto" w:before="60" w:after="60"/>
        <w:ind w:firstLine="480"/>
      </w:pPr>
      <w:r>
        <w:t xml:space="preserve">一步压实企业主体责任，推动整体安全水平提升。</w:t>
      </w:r>
    </w:p>
    <w:p>
      <w:pPr>
        <w:spacing w:line="360" w:lineRule="auto" w:before="60" w:after="60"/>
        <w:ind w:firstLine="480"/>
      </w:pPr>
      <w:r>
        <w:t xml:space="preserve">（四）提升监管质效方面</w:t>
      </w:r>
    </w:p>
    <w:p>
      <w:pPr>
        <w:spacing w:line="360" w:lineRule="auto" w:before="60" w:after="60"/>
        <w:ind w:firstLine="480"/>
      </w:pPr>
      <w:r>
        <w:t xml:space="preserve">全市将化纤纺织行业安全监管作为“两张清单”体系建设的</w:t>
      </w:r>
    </w:p>
    <w:p>
      <w:pPr>
        <w:spacing w:line="360" w:lineRule="auto" w:before="60" w:after="60"/>
        <w:ind w:firstLine="480"/>
      </w:pPr>
      <w:r>
        <w:t xml:space="preserve">重要内容，涉及提纯混料釜、导热油装置、合成纤维制造工艺装</w:t>
      </w:r>
    </w:p>
    <w:p>
      <w:pPr>
        <w:spacing w:line="360" w:lineRule="auto" w:before="60" w:after="60"/>
        <w:ind w:firstLine="480"/>
      </w:pPr>
      <w:r>
        <w:t xml:space="preserve">置等高风险企业全部纳入县级重点监管范围。全市各镇（街）严</w:t>
      </w:r>
    </w:p>
    <w:p>
      <w:pPr>
        <w:spacing w:line="360" w:lineRule="auto" w:before="60" w:after="60"/>
        <w:ind w:firstLine="480"/>
      </w:pPr>
      <w:r>
        <w:t xml:space="preserve">格按照“5+7+2+N”配齐建强基层监管执法队伍，打造具备综合能</w:t>
      </w:r>
    </w:p>
    <w:p>
      <w:pPr>
        <w:spacing w:line="360" w:lineRule="auto" w:before="60" w:after="60"/>
        <w:ind w:firstLine="480"/>
      </w:pPr>
      <w:r>
        <w:t xml:space="preserve">力的“四会”安全员队伍。全市依托“六化”建设、“三警”工</w:t>
      </w:r>
    </w:p>
    <w:p>
      <w:pPr>
        <w:spacing w:line="360" w:lineRule="auto" w:before="60" w:after="60"/>
        <w:ind w:firstLine="480"/>
      </w:pPr>
      <w:r>
        <w:t xml:space="preserve">作机制，细化监管职责、充实监管力量，严格落实安全生产追责</w:t>
      </w:r>
    </w:p>
    <w:p>
      <w:pPr>
        <w:spacing w:line="360" w:lineRule="auto" w:before="60" w:after="60"/>
        <w:ind w:firstLine="480"/>
      </w:pPr>
      <w:r>
        <w:t xml:space="preserve">问责机制，对履职不力、隐患整治不到位的严肃追责，层层传导</w:t>
      </w:r>
    </w:p>
    <w:p>
      <w:pPr>
        <w:spacing w:line="360" w:lineRule="auto" w:before="60" w:after="60"/>
        <w:ind w:firstLine="480"/>
      </w:pPr>
      <w:r>
        <w:t xml:space="preserve">责任、压实基层末梢单元，强化考核督导，保障各项工作落地见</w:t>
      </w:r>
    </w:p>
    <w:p>
      <w:pPr>
        <w:spacing w:line="360" w:lineRule="auto" w:before="60" w:after="60"/>
        <w:ind w:firstLine="480"/>
      </w:pPr>
      <w:r>
        <w:t xml:space="preserve">效。</w:t>
      </w:r>
    </w:p>
    <w:p>
      <w:pPr>
        <w:spacing w:line="360" w:lineRule="auto" w:before="60" w:after="60"/>
        <w:ind w:firstLine="480"/>
      </w:pPr>
      <w:r>
        <w:t xml:space="preserve">三、评估组评估意见</w:t>
      </w:r>
    </w:p>
    <w:p>
      <w:pPr>
        <w:spacing w:line="360" w:lineRule="auto" w:before="60" w:after="60"/>
        <w:ind w:firstLine="480"/>
      </w:pPr>
      <w:r>
        <w:t xml:space="preserve">事故发生单位已经停产，设施设备已全部拆除，事故责任单</w:t>
      </w:r>
    </w:p>
    <w:p>
      <w:pPr>
        <w:spacing w:line="360" w:lineRule="auto" w:before="60" w:after="60"/>
        <w:ind w:firstLine="480"/>
      </w:pPr>
      <w:r>
        <w:t xml:space="preserve">位和责任人员均已按照事故调查报告提出的处理建议处理到位，</w:t>
      </w:r>
    </w:p>
    <w:p>
      <w:pPr>
        <w:spacing w:line="360" w:lineRule="auto" w:before="60" w:after="60"/>
        <w:ind w:firstLine="480"/>
      </w:pPr>
      <w:r>
        <w:t xml:space="preserve">各级党委、政府和行业主管部门能够认真吸取事故教训，事故防</w:t>
      </w:r>
    </w:p>
    <w:p>
      <w:pPr>
        <w:spacing w:line="360" w:lineRule="auto" w:before="60" w:after="60"/>
        <w:ind w:firstLine="480"/>
      </w:pPr>
      <w:r>
        <w:t xml:space="preserve">范和整改措施基本落实。</w:t>
      </w:r>
    </w:p>
    <w:p>
      <w:pPr>
        <w:spacing w:line="360" w:lineRule="auto" w:before="60" w:after="60"/>
        <w:ind w:firstLine="480"/>
      </w:pPr>
      <w:r>
        <w:t xml:space="preserve">四、下一步工作建议</w:t>
      </w:r>
    </w:p>
    <w:p>
      <w:pPr>
        <w:spacing w:line="360" w:lineRule="auto" w:before="60" w:after="60"/>
        <w:ind w:firstLine="480"/>
      </w:pPr>
      <w:r>
        <w:t xml:space="preserve">一是从严压实安全生产各方责任。全市各级党委、政府及各</w:t>
      </w:r>
    </w:p>
    <w:p>
      <w:pPr>
        <w:spacing w:line="360" w:lineRule="auto" w:before="60" w:after="60"/>
        <w:ind w:firstLine="480"/>
      </w:pPr>
      <w:r>
        <w:t xml:space="preserve">行业主管部门要深刻汲取事故教训，切实提高政治站位、树牢底</w:t>
      </w:r>
    </w:p>
    <w:p>
      <w:pPr>
        <w:spacing w:line="360" w:lineRule="auto" w:before="60" w:after="60"/>
        <w:ind w:firstLine="480"/>
      </w:pPr>
      <w:r>
        <w:t xml:space="preserve">线思维，坚决摒弃麻痹思想和侥幸心理。严格落实安全生产“党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政同责、一岗双责、齐抓共管、失职追责”要求，刚性压实党政</w:t>
      </w:r>
    </w:p>
    <w:p>
      <w:pPr>
        <w:spacing w:line="360" w:lineRule="auto" w:before="60" w:after="60"/>
        <w:ind w:firstLine="480"/>
      </w:pPr>
      <w:r>
        <w:t xml:space="preserve">领导安全领导责任，细化落实行业部门监管责任，夯实落细属地</w:t>
      </w:r>
    </w:p>
    <w:p>
      <w:pPr>
        <w:spacing w:line="360" w:lineRule="auto" w:before="60" w:after="60"/>
        <w:ind w:firstLine="480"/>
      </w:pPr>
      <w:r>
        <w:t xml:space="preserve">网格化管理、源头管控责任，全方位织密织牢安全生产责任体系，</w:t>
      </w:r>
    </w:p>
    <w:p>
      <w:pPr>
        <w:spacing w:line="360" w:lineRule="auto" w:before="60" w:after="60"/>
        <w:ind w:firstLine="480"/>
      </w:pPr>
      <w:r>
        <w:t xml:space="preserve">推动各项安全举措落地落细、见底见效，坚决防范遏制各类事故</w:t>
      </w:r>
    </w:p>
    <w:p>
      <w:pPr>
        <w:spacing w:line="360" w:lineRule="auto" w:before="60" w:after="60"/>
        <w:ind w:firstLine="480"/>
      </w:pPr>
      <w:r>
        <w:t xml:space="preserve">发生，全力维护全市安全生产形势持续稳定向好。</w:t>
      </w:r>
    </w:p>
    <w:p>
      <w:pPr>
        <w:spacing w:line="360" w:lineRule="auto" w:before="60" w:after="60"/>
        <w:ind w:firstLine="480"/>
      </w:pPr>
      <w:r>
        <w:t xml:space="preserve">二是健全完善化纤纺织行业长效监管机制。全市特别是江阴</w:t>
      </w:r>
    </w:p>
    <w:p>
      <w:pPr>
        <w:spacing w:line="360" w:lineRule="auto" w:before="60" w:after="60"/>
        <w:ind w:firstLine="480"/>
      </w:pPr>
      <w:r>
        <w:t xml:space="preserve">市要立足化纤纺织行业现状，全面固化专项整治工作成果，构建</w:t>
      </w:r>
    </w:p>
    <w:p>
      <w:pPr>
        <w:spacing w:line="360" w:lineRule="auto" w:before="60" w:after="60"/>
        <w:ind w:firstLine="480"/>
      </w:pPr>
      <w:r>
        <w:t xml:space="preserve">常态化、规范化、制度化的安全监管长效机制。要督促企业严格</w:t>
      </w:r>
    </w:p>
    <w:p>
      <w:pPr>
        <w:spacing w:line="360" w:lineRule="auto" w:before="60" w:after="60"/>
        <w:ind w:firstLine="480"/>
      </w:pPr>
      <w:r>
        <w:t xml:space="preserve">对标落实《化纤行业露天堆场消防安全管理规范》《化纤行业枯</w:t>
      </w:r>
    </w:p>
    <w:p>
      <w:pPr>
        <w:spacing w:line="360" w:lineRule="auto" w:before="60" w:after="60"/>
        <w:ind w:firstLine="480"/>
      </w:pPr>
      <w:r>
        <w:t xml:space="preserve">料管理制度》《化纤行业枯料出入库制度》《冶金等工贸企业有机</w:t>
      </w:r>
    </w:p>
    <w:p>
      <w:pPr>
        <w:spacing w:line="360" w:lineRule="auto" w:before="60" w:after="60"/>
        <w:ind w:firstLine="480"/>
      </w:pPr>
      <w:r>
        <w:t xml:space="preserve">热载体炉使用安全指导意见》等制度，积极引导、鼓励辖区化纤</w:t>
      </w:r>
    </w:p>
    <w:p>
      <w:pPr>
        <w:spacing w:line="360" w:lineRule="auto" w:before="60" w:after="60"/>
        <w:ind w:firstLine="480"/>
      </w:pPr>
      <w:r>
        <w:t xml:space="preserve">纺织企业迭代升级安全管理模式，充分运用工业物联网、大数据、</w:t>
      </w:r>
    </w:p>
    <w:p>
      <w:pPr>
        <w:spacing w:line="360" w:lineRule="auto" w:before="60" w:after="60"/>
        <w:ind w:firstLine="480"/>
      </w:pPr>
      <w:r>
        <w:t xml:space="preserve">智能监测等数字化、智能化技术手段，搭建智慧安全监管体系，</w:t>
      </w:r>
    </w:p>
    <w:p>
      <w:pPr>
        <w:spacing w:line="360" w:lineRule="auto" w:before="60" w:after="60"/>
        <w:ind w:firstLine="480"/>
      </w:pPr>
      <w:r>
        <w:t xml:space="preserve">精准提升风险研判、隐患排查、动态管控质效。相关部门要常态</w:t>
      </w:r>
    </w:p>
    <w:p>
      <w:pPr>
        <w:spacing w:line="360" w:lineRule="auto" w:before="60" w:after="60"/>
        <w:ind w:firstLine="480"/>
      </w:pPr>
      <w:r>
        <w:t xml:space="preserve">化开展整治成效“回头看”、问题隐患再排查，严防各类安全隐</w:t>
      </w:r>
    </w:p>
    <w:p>
      <w:pPr>
        <w:spacing w:line="360" w:lineRule="auto" w:before="60" w:after="60"/>
        <w:ind w:firstLine="480"/>
      </w:pPr>
      <w:r>
        <w:t xml:space="preserve">患反弹回潮，全面夯实化纤纺织行业安全生产基础。</w:t>
      </w:r>
    </w:p>
    <w:p>
      <w:pPr>
        <w:spacing w:line="360" w:lineRule="auto" w:before="60" w:after="60"/>
        <w:ind w:firstLine="480"/>
      </w:pPr>
      <w:r>
        <w:t xml:space="preserve">三是全面提升“厂中厂”安全规范化管理水平。全市特别是</w:t>
      </w:r>
    </w:p>
    <w:p>
      <w:pPr>
        <w:spacing w:line="360" w:lineRule="auto" w:before="60" w:after="60"/>
        <w:ind w:firstLine="480"/>
      </w:pPr>
      <w:r>
        <w:t xml:space="preserve">江阴市要严格落实“厂中厂”安全管理工作部署及从严管理十五</w:t>
      </w:r>
    </w:p>
    <w:p>
      <w:pPr>
        <w:spacing w:line="360" w:lineRule="auto" w:before="60" w:after="60"/>
        <w:ind w:firstLine="480"/>
      </w:pPr>
      <w:r>
        <w:t xml:space="preserve">条硬性措施，紧盯“厂中厂”租赁经营、交叉作业、人员混杂、</w:t>
      </w:r>
    </w:p>
    <w:p>
      <w:pPr>
        <w:spacing w:line="360" w:lineRule="auto" w:before="60" w:after="60"/>
        <w:ind w:firstLine="480"/>
      </w:pPr>
      <w:r>
        <w:t xml:space="preserve">管理松散等突出风险短板，全面压实管控责任、细化管控举措。</w:t>
      </w:r>
    </w:p>
    <w:p>
      <w:pPr>
        <w:spacing w:line="360" w:lineRule="auto" w:before="60" w:after="60"/>
        <w:ind w:firstLine="480"/>
      </w:pPr>
      <w:r>
        <w:t xml:space="preserve">全市特别是江阴市要建好用好“两张清单”平台，落实好重点单</w:t>
      </w:r>
    </w:p>
    <w:p>
      <w:pPr>
        <w:spacing w:line="360" w:lineRule="auto" w:before="60" w:after="60"/>
        <w:ind w:firstLine="480"/>
      </w:pPr>
      <w:r>
        <w:t xml:space="preserve">位“双重挂钩包干”机制，做实做强“两员一师”基层安全管理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力量体系，足额配齐配强“厂中厂”企业专兼职安全管理人员，</w:t>
      </w:r>
    </w:p>
    <w:p>
      <w:pPr>
        <w:spacing w:line="360" w:lineRule="auto" w:before="60" w:after="60"/>
        <w:ind w:firstLine="480"/>
      </w:pPr>
      <w:r>
        <w:t xml:space="preserve">持续提升安全管理人员专业素养、履职能力和实操水平，筑牢基</w:t>
      </w:r>
    </w:p>
    <w:p>
      <w:pPr>
        <w:spacing w:line="360" w:lineRule="auto" w:before="60" w:after="60"/>
        <w:ind w:firstLine="480"/>
      </w:pPr>
      <w:r>
        <w:t xml:space="preserve">层安全管理专业屏障。要严格落实“三警”工作机制，聚焦重点</w:t>
      </w:r>
    </w:p>
    <w:p>
      <w:pPr>
        <w:spacing w:line="360" w:lineRule="auto" w:before="60" w:after="60"/>
        <w:ind w:firstLine="480"/>
      </w:pPr>
      <w:r>
        <w:t xml:space="preserve">领域、关键环节开展风险隐患类比排查整治，从源头上防范化解</w:t>
      </w:r>
    </w:p>
    <w:p>
      <w:pPr>
        <w:spacing w:line="360" w:lineRule="auto" w:before="60" w:after="60"/>
        <w:ind w:firstLine="480"/>
      </w:pPr>
      <w:r>
        <w:t xml:space="preserve">“厂中厂”安全管理漏洞，坚决杜绝同类安全事故重复发生。</w:t>
      </w:r>
    </w:p>
    <w:p>
      <w:pPr>
        <w:spacing w:line="360" w:lineRule="auto" w:before="60" w:after="60"/>
        <w:ind w:firstLine="480"/>
      </w:pPr>
      <w:r>
        <w:t xml:space="preserve">无锡江阴市恒园彩纤有限公司“7•17”</w:t>
      </w:r>
    </w:p>
    <w:p>
      <w:pPr>
        <w:spacing w:line="360" w:lineRule="auto" w:before="60" w:after="60"/>
        <w:ind w:firstLine="480"/>
      </w:pPr>
      <w:r>
        <w:t xml:space="preserve">较大闪爆事故评估组</w:t>
      </w:r>
    </w:p>
    <w:p>
      <w:pPr>
        <w:spacing w:line="360" w:lineRule="auto" w:before="60" w:after="60"/>
        <w:ind w:firstLine="480"/>
      </w:pPr>
      <w:r>
        <w:t xml:space="preserve">2026年6月15日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