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国家能源集团乌海能源有限责任公司骆驼山煤矿“7·7”一般运输事故防范和整改措施落实情况评估报告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原文链接：https://nmg.chinamine-safety.gov.cn/Item/14128.aspx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</w:t>
      </w:r>
    </w:p>
    <w:p/>
    <w:p>
      <w:pPr>
        <w:spacing w:line="360" w:lineRule="auto" w:before="60" w:after="60"/>
        <w:ind w:firstLine="480"/>
      </w:pPr>
      <w:r>
        <w:t xml:space="preserve">国家能源集团乌海能源有限责任公司骆驼</w:t>
      </w:r>
    </w:p>
    <w:p>
      <w:pPr>
        <w:spacing w:line="360" w:lineRule="auto" w:before="60" w:after="60"/>
        <w:ind w:firstLine="480"/>
      </w:pPr>
      <w:r>
        <w:t xml:space="preserve">山煤矿“7·7”一般运输事故防范和整改措</w:t>
      </w:r>
    </w:p>
    <w:p>
      <w:pPr>
        <w:spacing w:line="360" w:lineRule="auto" w:before="60" w:after="60"/>
        <w:ind w:firstLine="480"/>
      </w:pPr>
      <w:r>
        <w:t xml:space="preserve">施落实情况评估报告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按照《中华人民共和国安全生产法》和国务院安委办《生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产安全事故防范和整改措施落实情况评估办法》的规定，由国</w:t>
      </w:r>
    </w:p>
    <w:p>
      <w:pPr>
        <w:spacing w:line="360" w:lineRule="auto" w:before="60" w:after="60"/>
        <w:ind w:firstLine="480"/>
      </w:pPr>
      <w:r>
        <w:t xml:space="preserve">家矿山安全监察局内蒙古局（以下简称内蒙古局）牵头成立评估</w:t>
      </w:r>
    </w:p>
    <w:p>
      <w:pPr>
        <w:spacing w:line="360" w:lineRule="auto" w:before="60" w:after="60"/>
        <w:ind w:firstLine="480"/>
      </w:pPr>
      <w:r>
        <w:t xml:space="preserve">工作组，对国家能源集团乌海能源有限责任公司骆驼山煤矿</w:t>
      </w:r>
    </w:p>
    <w:p>
      <w:pPr>
        <w:spacing w:line="360" w:lineRule="auto" w:before="60" w:after="60"/>
        <w:ind w:firstLine="480"/>
      </w:pPr>
      <w:r>
        <w:t xml:space="preserve">“7·7”一般运输事故防范和整改措施落实情况进行了综合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 7 月 7 日，国家能源集团乌海能源有限责任公司</w:t>
      </w:r>
    </w:p>
    <w:p>
      <w:pPr>
        <w:spacing w:line="360" w:lineRule="auto" w:before="60" w:after="60"/>
        <w:ind w:firstLine="480"/>
      </w:pPr>
      <w:r>
        <w:t xml:space="preserve">骆驼山煤矿（以下简称骆驼山煤矿）发生一起一般运输事故，造</w:t>
      </w:r>
    </w:p>
    <w:p>
      <w:pPr>
        <w:spacing w:line="360" w:lineRule="auto" w:before="60" w:after="60"/>
        <w:ind w:firstLine="480"/>
      </w:pPr>
      <w:r>
        <w:t xml:space="preserve">成 1 人死亡，直接经济损失 173.56 万元。</w:t>
      </w:r>
    </w:p>
    <w:p>
      <w:pPr>
        <w:spacing w:line="360" w:lineRule="auto" w:before="60" w:after="60"/>
        <w:ind w:firstLine="480"/>
      </w:pPr>
      <w:r>
        <w:t xml:space="preserve">7 月 8 日，内蒙古局牵头成立了国家能源集团乌海能源有</w:t>
      </w:r>
    </w:p>
    <w:p>
      <w:pPr>
        <w:spacing w:line="360" w:lineRule="auto" w:before="60" w:after="60"/>
        <w:ind w:firstLine="480"/>
      </w:pPr>
      <w:r>
        <w:t xml:space="preserve">限责任公司骆驼山煤矿“7·7”一般运输事故调查组，9 月</w:t>
      </w:r>
    </w:p>
    <w:p>
      <w:pPr>
        <w:spacing w:line="360" w:lineRule="auto" w:before="60" w:after="60"/>
        <w:ind w:firstLine="480"/>
      </w:pPr>
      <w:r>
        <w:t xml:space="preserve">23 日，事故调查组向内蒙古局提交了《国家能源集团乌海能</w:t>
      </w:r>
    </w:p>
    <w:p>
      <w:pPr>
        <w:spacing w:line="360" w:lineRule="auto" w:before="60" w:after="60"/>
        <w:ind w:firstLine="480"/>
      </w:pPr>
      <w:r>
        <w:t xml:space="preserve">源有限责任公司骆驼山煤矿“7·7”一般运输事故调查报告》，</w:t>
      </w:r>
    </w:p>
    <w:p>
      <w:pPr>
        <w:spacing w:line="360" w:lineRule="auto" w:before="60" w:after="60"/>
        <w:ind w:firstLine="480"/>
      </w:pPr>
      <w:r>
        <w:t xml:space="preserve">9 月 27 日，内蒙古局对该起事故调查报告进行批复，对 1 名</w:t>
      </w:r>
    </w:p>
    <w:p>
      <w:pPr>
        <w:spacing w:line="360" w:lineRule="auto" w:before="60" w:after="60"/>
        <w:ind w:firstLine="480"/>
      </w:pPr>
      <w:r>
        <w:t xml:space="preserve">责任人移送公安机关、14 名责任人给予行政处罚（其中 4 人</w:t>
      </w:r>
    </w:p>
    <w:p>
      <w:pPr>
        <w:spacing w:line="360" w:lineRule="auto" w:before="60" w:after="60"/>
        <w:ind w:firstLine="480"/>
      </w:pPr>
      <w:r>
        <w:t xml:space="preserve">给予政务处分），并提出事故防范整改措施。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 年 5 月 26 日，内蒙古局会同乌海市应急管理局、</w:t>
      </w:r>
    </w:p>
    <w:p>
      <w:pPr>
        <w:spacing w:line="360" w:lineRule="auto" w:before="60" w:after="60"/>
        <w:ind w:firstLine="480"/>
      </w:pPr>
      <w:r>
        <w:t xml:space="preserve">乌海市公安局海勃湾分局、乌海市能源局、乌海市总工会等</w:t>
      </w:r>
    </w:p>
    <w:p>
      <w:pPr>
        <w:spacing w:line="360" w:lineRule="auto" w:before="60" w:after="60"/>
        <w:ind w:firstLine="480"/>
      </w:pPr>
      <w:r>
        <w:t xml:space="preserve">相关单位成立了国家能源集团乌海能源有限责任公司骆驼山</w:t>
      </w:r>
    </w:p>
    <w:p>
      <w:pPr>
        <w:spacing w:line="360" w:lineRule="auto" w:before="60" w:after="60"/>
        <w:ind w:firstLine="480"/>
      </w:pPr>
      <w:r>
        <w:t xml:space="preserve">煤矿“7·7”一般运输事故评估工作组（以下简称评估组），</w:t>
      </w:r>
    </w:p>
    <w:p>
      <w:pPr>
        <w:spacing w:line="360" w:lineRule="auto" w:before="60" w:after="60"/>
        <w:ind w:firstLine="480"/>
      </w:pPr>
      <w:r>
        <w:t xml:space="preserve">并制定了评估方案。评估组采用资料审查、现场核查、座谈问</w:t>
      </w:r>
    </w:p>
    <w:p>
      <w:pPr>
        <w:spacing w:line="360" w:lineRule="auto" w:before="60" w:after="60"/>
        <w:ind w:firstLine="480"/>
      </w:pPr>
      <w:r>
        <w:t xml:space="preserve">询、走访调查等方式，对相关责任人政务处分、行政处罚情</w:t>
      </w:r>
    </w:p>
    <w:p>
      <w:pPr>
        <w:spacing w:line="360" w:lineRule="auto" w:before="60" w:after="60"/>
        <w:ind w:firstLine="480"/>
      </w:pPr>
      <w:r>
        <w:t xml:space="preserve">况及事故防范和整改措施等落实情况进行了评估。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1.依据事故结案通知，内蒙古局对 14 名相关责任人员作</w:t>
      </w:r>
    </w:p>
    <w:p>
      <w:pPr>
        <w:spacing w:line="360" w:lineRule="auto" w:before="60" w:after="60"/>
        <w:ind w:firstLine="480"/>
      </w:pPr>
      <w:r>
        <w:t xml:space="preserve">出行政处罚共计 121.22 万元，已全部按时缴纳到位；其中 4</w:t>
      </w:r>
    </w:p>
    <w:p>
      <w:pPr>
        <w:spacing w:line="360" w:lineRule="auto" w:before="60" w:after="60"/>
        <w:ind w:firstLine="480"/>
      </w:pPr>
      <w:r>
        <w:t xml:space="preserve">人给予政务处分，已全部落实。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依据事故结案通知，内蒙古局对骆驼山煤作出行政罚款 70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（一）落实事故隐患大排查情况</w:t>
      </w:r>
    </w:p>
    <w:p>
      <w:pPr>
        <w:spacing w:line="360" w:lineRule="auto" w:before="60" w:after="60"/>
        <w:ind w:firstLine="480"/>
      </w:pPr>
      <w:r>
        <w:t xml:space="preserve">骆驼山煤矿制定了《骆驼山煤矿安全生产治本攻坚三年</w:t>
      </w:r>
    </w:p>
    <w:p>
      <w:pPr>
        <w:spacing w:line="360" w:lineRule="auto" w:before="60" w:after="60"/>
        <w:ind w:firstLine="480"/>
      </w:pPr>
      <w:r>
        <w:t xml:space="preserve">行动工作方案》，分解任务 144 项，已完成 94 项，剩余 50</w:t>
      </w:r>
    </w:p>
    <w:p>
      <w:pPr>
        <w:spacing w:line="360" w:lineRule="auto" w:before="60" w:after="60"/>
        <w:ind w:firstLine="480"/>
      </w:pPr>
      <w:r>
        <w:t xml:space="preserve">项为持续推进任务；针对本次事故，于 2024 年 7 月 26 日至</w:t>
      </w:r>
    </w:p>
    <w:p>
      <w:pPr>
        <w:spacing w:line="360" w:lineRule="auto" w:before="60" w:after="60"/>
        <w:ind w:firstLine="480"/>
      </w:pPr>
      <w:r>
        <w:t xml:space="preserve">7 月 28 日开展了辅助运输专项隐患排查，共计查出隐患 26</w:t>
      </w:r>
    </w:p>
    <w:p>
      <w:pPr>
        <w:spacing w:line="360" w:lineRule="auto" w:before="60" w:after="60"/>
        <w:ind w:firstLine="480"/>
      </w:pPr>
      <w:r>
        <w:t xml:space="preserve">条、缺陷 2 条，均已按照要求整改完毕；每周开展 1 次无轨</w:t>
      </w:r>
    </w:p>
    <w:p>
      <w:pPr>
        <w:spacing w:line="360" w:lineRule="auto" w:before="60" w:after="60"/>
        <w:ind w:firstLine="480"/>
      </w:pPr>
      <w:r>
        <w:t xml:space="preserve">胶轮车专项检查，由机电矿长每周组织开展车辆视频倒查工</w:t>
      </w:r>
    </w:p>
    <w:p>
      <w:pPr>
        <w:spacing w:line="360" w:lineRule="auto" w:before="60" w:after="60"/>
        <w:ind w:firstLine="480"/>
      </w:pPr>
      <w:r>
        <w:t xml:space="preserve">作，每季度倒查范围覆盖所有车辆。</w:t>
      </w:r>
    </w:p>
    <w:p>
      <w:pPr>
        <w:spacing w:line="360" w:lineRule="auto" w:before="60" w:after="60"/>
        <w:ind w:firstLine="480"/>
      </w:pPr>
      <w:r>
        <w:t xml:space="preserve">（二）落实全面加强运输安全管理情况</w:t>
      </w:r>
    </w:p>
    <w:p>
      <w:pPr>
        <w:spacing w:line="360" w:lineRule="auto" w:before="60" w:after="60"/>
        <w:ind w:firstLine="480"/>
      </w:pPr>
      <w:r>
        <w:t xml:space="preserve">骆驼山煤矿重新修订下发了《骆驼山煤矿防爆无轨胶轮</w:t>
      </w:r>
    </w:p>
    <w:p>
      <w:pPr>
        <w:spacing w:line="360" w:lineRule="auto" w:before="60" w:after="60"/>
        <w:ind w:firstLine="480"/>
      </w:pPr>
      <w:r>
        <w:t xml:space="preserve">车运行管理办法》和《骆驼山煤矿防爆无轨胶轮车运行特别</w:t>
      </w:r>
    </w:p>
    <w:p>
      <w:pPr>
        <w:spacing w:line="360" w:lineRule="auto" w:before="60" w:after="60"/>
        <w:ind w:firstLine="480"/>
      </w:pPr>
      <w:r>
        <w:t xml:space="preserve">管理规定（试行）》，每班出车前，驾驶员对照日常检查表对</w:t>
      </w:r>
    </w:p>
    <w:p>
      <w:pPr>
        <w:spacing w:line="360" w:lineRule="auto" w:before="60" w:after="60"/>
        <w:ind w:firstLine="480"/>
      </w:pPr>
      <w:r>
        <w:t xml:space="preserve">车辆进行安全检查，不符合要求严禁运行，车辆运行时严格</w:t>
      </w:r>
    </w:p>
    <w:p>
      <w:pPr>
        <w:spacing w:line="360" w:lineRule="auto" w:before="60" w:after="60"/>
        <w:ind w:firstLine="480"/>
      </w:pPr>
      <w:r>
        <w:t xml:space="preserve">执行“车见人停，人过车行”规定，运输物料车辆严禁在斜</w:t>
      </w:r>
    </w:p>
    <w:p>
      <w:pPr>
        <w:spacing w:line="360" w:lineRule="auto" w:before="60" w:after="60"/>
        <w:ind w:firstLine="480"/>
      </w:pPr>
      <w:r>
        <w:t xml:space="preserve">坡处装卸材料，特殊情况时由矿领导现场监督；驾驶员每季</w:t>
      </w:r>
    </w:p>
    <w:p>
      <w:pPr>
        <w:spacing w:line="360" w:lineRule="auto" w:before="60" w:after="60"/>
        <w:ind w:firstLine="480"/>
      </w:pPr>
      <w:r>
        <w:t xml:space="preserve">度组织驾驶员理论、实操培训和考试；对在用的胶轮车增设</w:t>
      </w:r>
    </w:p>
    <w:p>
      <w:pPr>
        <w:spacing w:line="360" w:lineRule="auto" w:before="60" w:after="60"/>
        <w:ind w:firstLine="480"/>
      </w:pPr>
      <w:r>
        <w:t xml:space="preserve">车门闭锁装置，为装载机及胶轮车加装行程开关，实现车辆</w:t>
      </w:r>
    </w:p>
    <w:p>
      <w:pPr>
        <w:spacing w:line="360" w:lineRule="auto" w:before="60" w:after="60"/>
        <w:ind w:firstLine="480"/>
      </w:pPr>
      <w:r>
        <w:t xml:space="preserve">仅空挡状态下能够启动，特种作业车辆安装 360 视频影像，</w:t>
      </w:r>
    </w:p>
    <w:p>
      <w:pPr>
        <w:spacing w:line="360" w:lineRule="auto" w:before="60" w:after="60"/>
        <w:ind w:firstLine="480"/>
      </w:pPr>
      <w:r>
        <w:t xml:space="preserve">消除死角盲区；缓坡斜井 2100 米、3200 米及辅运上山 100</w:t>
      </w:r>
    </w:p>
    <w:p>
      <w:pPr>
        <w:spacing w:line="360" w:lineRule="auto" w:before="60" w:after="60"/>
        <w:ind w:firstLine="480"/>
      </w:pPr>
      <w:r>
        <w:t xml:space="preserve">米处加装车辆失速保护及红绿灯装置。</w:t>
      </w:r>
    </w:p>
    <w:p>
      <w:pPr>
        <w:spacing w:line="360" w:lineRule="auto" w:before="60" w:after="60"/>
        <w:ind w:firstLine="480"/>
      </w:pPr>
      <w:r>
        <w:t xml:space="preserve">（三）落实强化现场作业安全管理情况</w:t>
      </w:r>
    </w:p>
    <w:p>
      <w:pPr>
        <w:spacing w:line="360" w:lineRule="auto" w:before="60" w:after="60"/>
        <w:ind w:firstLine="480"/>
      </w:pPr>
      <w:r>
        <w:t xml:space="preserve">骆驼山煤矿制定了《骆驼山煤矿高风险作业管理办法》</w:t>
      </w:r>
    </w:p>
    <w:p>
      <w:pPr>
        <w:spacing w:line="360" w:lineRule="auto" w:before="60" w:after="60"/>
        <w:ind w:firstLine="480"/>
      </w:pPr>
      <w:r>
        <w:t xml:space="preserve">和《骆驼山煤矿交叉作业管理办法》，规定非必要不得进行</w:t>
      </w:r>
    </w:p>
    <w:p>
      <w:pPr>
        <w:spacing w:line="360" w:lineRule="auto" w:before="60" w:after="60"/>
        <w:ind w:firstLine="480"/>
      </w:pPr>
      <w:r>
        <w:t xml:space="preserve">高风险和交叉作业，确需高风险和交叉作业现场必须制定专</w:t>
      </w:r>
    </w:p>
    <w:p>
      <w:pPr>
        <w:spacing w:line="360" w:lineRule="auto" w:before="60" w:after="60"/>
        <w:ind w:firstLine="480"/>
      </w:pPr>
      <w:r>
        <w:t xml:space="preserve">项措施并履行审批程序，指派专人现场统一协调指挥，做到</w:t>
      </w:r>
    </w:p>
    <w:p>
      <w:pPr>
        <w:spacing w:line="360" w:lineRule="auto" w:before="60" w:after="60"/>
        <w:ind w:firstLine="480"/>
      </w:pPr>
      <w:r>
        <w:t xml:space="preserve">“措施到位、领导到位、视频到位、流程确认到位”后向调</w:t>
      </w:r>
    </w:p>
    <w:p>
      <w:pPr>
        <w:spacing w:line="360" w:lineRule="auto" w:before="60" w:after="60"/>
        <w:ind w:firstLine="480"/>
      </w:pPr>
      <w:r>
        <w:t xml:space="preserve">度室汇报方可施工作业；每日下午 15 点召开风险研判会，</w:t>
      </w:r>
    </w:p>
    <w:p>
      <w:pPr>
        <w:spacing w:line="360" w:lineRule="auto" w:before="60" w:after="60"/>
        <w:ind w:firstLine="480"/>
      </w:pPr>
      <w:r>
        <w:t xml:space="preserve">由相关矿领导组织各科室、区队、外委施工单位对上报的次</w:t>
      </w:r>
    </w:p>
    <w:p>
      <w:pPr>
        <w:spacing w:line="360" w:lineRule="auto" w:before="60" w:after="60"/>
        <w:ind w:firstLine="480"/>
      </w:pPr>
      <w:r>
        <w:t xml:space="preserve">日作业计划进行风险研判，分析是否存在高风险和交叉作业</w:t>
      </w:r>
    </w:p>
    <w:p>
      <w:pPr>
        <w:spacing w:line="360" w:lineRule="auto" w:before="60" w:after="60"/>
        <w:ind w:firstLine="480"/>
      </w:pPr>
      <w:r>
        <w:t xml:space="preserve">情形，提出针对性的防范措施；该矿规定了管理人员查处“三</w:t>
      </w:r>
    </w:p>
    <w:p>
      <w:pPr>
        <w:spacing w:line="360" w:lineRule="auto" w:before="60" w:after="60"/>
        <w:ind w:firstLine="480"/>
      </w:pPr>
      <w:r>
        <w:t xml:space="preserve">违”量化考核指标，加大现场“三违”惩处力度，制定了“1+4”</w:t>
      </w:r>
    </w:p>
    <w:p>
      <w:pPr>
        <w:spacing w:line="360" w:lineRule="auto" w:before="60" w:after="60"/>
        <w:ind w:firstLine="480"/>
      </w:pPr>
      <w:r>
        <w:t xml:space="preserve">视频监察管理办法，开展视频安全监察。</w:t>
      </w:r>
    </w:p>
    <w:p>
      <w:pPr>
        <w:spacing w:line="360" w:lineRule="auto" w:before="60" w:after="60"/>
        <w:ind w:firstLine="480"/>
      </w:pPr>
      <w:r>
        <w:t xml:space="preserve">（四）落实加强承包商安全管理情况</w:t>
      </w:r>
    </w:p>
    <w:p>
      <w:pPr>
        <w:spacing w:line="360" w:lineRule="auto" w:before="60" w:after="60"/>
        <w:ind w:firstLine="480"/>
      </w:pPr>
      <w:r>
        <w:t xml:space="preserve">骆驼山煤矿修订了《骆驼山煤矿承包商安全管理办法》，</w:t>
      </w:r>
    </w:p>
    <w:p>
      <w:pPr>
        <w:spacing w:line="360" w:lineRule="auto" w:before="60" w:after="60"/>
        <w:ind w:firstLine="480"/>
      </w:pPr>
      <w:r>
        <w:t xml:space="preserve">对承包商员工严格准入把关，入场进行履职能力评估，对不</w:t>
      </w:r>
    </w:p>
    <w:p>
      <w:pPr>
        <w:spacing w:line="360" w:lineRule="auto" w:before="60" w:after="60"/>
        <w:ind w:firstLine="480"/>
      </w:pPr>
      <w:r>
        <w:t xml:space="preserve">具备履职能力的员工予以清退；改进了承包商监管模式，由</w:t>
      </w:r>
    </w:p>
    <w:p>
      <w:pPr>
        <w:spacing w:line="360" w:lineRule="auto" w:before="60" w:after="60"/>
        <w:ind w:firstLine="480"/>
      </w:pPr>
      <w:r>
        <w:t xml:space="preserve">矿分类向承包商派驻了管理队长、监管队长、监督队长，对</w:t>
      </w:r>
    </w:p>
    <w:p>
      <w:pPr>
        <w:spacing w:line="360" w:lineRule="auto" w:before="60" w:after="60"/>
        <w:ind w:firstLine="480"/>
      </w:pPr>
      <w:r>
        <w:t xml:space="preserve">承包商实行嵌入式管理，开展了风险辨识评估、隐患排查整</w:t>
      </w:r>
    </w:p>
    <w:p>
      <w:pPr>
        <w:spacing w:line="360" w:lineRule="auto" w:before="60" w:after="60"/>
        <w:ind w:firstLine="480"/>
      </w:pPr>
      <w:r>
        <w:t xml:space="preserve">治、安全警示教育等，做到“无差别、一体化”管理；施工</w:t>
      </w:r>
    </w:p>
    <w:p>
      <w:pPr>
        <w:spacing w:line="360" w:lineRule="auto" w:before="60" w:after="60"/>
        <w:ind w:firstLine="480"/>
      </w:pPr>
      <w:r>
        <w:t xml:space="preserve">作业现场由矿安检员进行现场监管，加强了隐患排查整改和</w:t>
      </w:r>
    </w:p>
    <w:p>
      <w:pPr>
        <w:spacing w:line="360" w:lineRule="auto" w:before="60" w:after="60"/>
        <w:ind w:firstLine="480"/>
      </w:pPr>
      <w:r>
        <w:t xml:space="preserve">不安全行为查处力度，严格落实外委队伍安全考核，确保承</w:t>
      </w:r>
    </w:p>
    <w:p>
      <w:pPr>
        <w:spacing w:line="360" w:lineRule="auto" w:before="60" w:after="60"/>
        <w:ind w:firstLine="480"/>
      </w:pPr>
      <w:r>
        <w:t xml:space="preserve">包商施工作业全过程安全可控。</w:t>
      </w:r>
    </w:p>
    <w:p>
      <w:pPr>
        <w:spacing w:line="360" w:lineRule="auto" w:before="60" w:after="60"/>
        <w:ind w:firstLine="480"/>
      </w:pPr>
      <w:r>
        <w:t xml:space="preserve">（五）开展安全教育培训情况</w:t>
      </w:r>
    </w:p>
    <w:p>
      <w:pPr>
        <w:spacing w:line="360" w:lineRule="auto" w:before="60" w:after="60"/>
        <w:ind w:firstLine="480"/>
      </w:pPr>
      <w:r>
        <w:t xml:space="preserve">骆驼山煤矿制定了《骆驼山煤矿大反思、大讨论、大培</w:t>
      </w:r>
    </w:p>
    <w:p>
      <w:pPr>
        <w:spacing w:line="360" w:lineRule="auto" w:before="60" w:after="60"/>
        <w:ind w:firstLine="480"/>
      </w:pPr>
      <w:r>
        <w:t xml:space="preserve">训工作方案》，煤矿主体和外委单位全员参与开展反思讨论</w:t>
      </w:r>
    </w:p>
    <w:p>
      <w:pPr>
        <w:spacing w:line="360" w:lineRule="auto" w:before="60" w:after="60"/>
        <w:ind w:firstLine="480"/>
      </w:pPr>
      <w:r>
        <w:t xml:space="preserve">活动，形成问题清单 97 条，并逐条制定了管控落实措施；</w:t>
      </w:r>
    </w:p>
    <w:p>
      <w:pPr>
        <w:spacing w:line="360" w:lineRule="auto" w:before="60" w:after="60"/>
        <w:ind w:firstLine="480"/>
      </w:pPr>
      <w:r>
        <w:t xml:space="preserve">2024 年 8 月 5 日至 14 日，组织全员（含承包商）针对法律</w:t>
      </w:r>
    </w:p>
    <w:p>
      <w:pPr>
        <w:spacing w:line="360" w:lineRule="auto" w:before="60" w:after="60"/>
        <w:ind w:firstLine="480"/>
      </w:pPr>
      <w:r>
        <w:t xml:space="preserve">法规、应知应会、操作技能、安全管理制度、事故案例、操</w:t>
      </w:r>
    </w:p>
    <w:p>
      <w:pPr>
        <w:spacing w:line="360" w:lineRule="auto" w:before="60" w:after="60"/>
        <w:ind w:firstLine="480"/>
      </w:pPr>
      <w:r>
        <w:t xml:space="preserve">作规程、作业规程、岗位标准作业流程、应急处置、自救互</w:t>
      </w:r>
    </w:p>
    <w:p>
      <w:pPr>
        <w:spacing w:line="360" w:lineRule="auto" w:before="60" w:after="60"/>
        <w:ind w:firstLine="480"/>
      </w:pPr>
      <w:r>
        <w:t xml:space="preserve">救等内容进行了系统性培训，共开展 72 学时，参培 494 人，</w:t>
      </w:r>
    </w:p>
    <w:p>
      <w:pPr>
        <w:spacing w:line="360" w:lineRule="auto" w:before="60" w:after="60"/>
        <w:ind w:firstLine="480"/>
      </w:pPr>
      <w:r>
        <w:t xml:space="preserve">组织逢查必考和“以考促学”5 次，参与并通过考试 350 人。</w:t>
      </w:r>
    </w:p>
    <w:p>
      <w:pPr>
        <w:spacing w:line="360" w:lineRule="auto" w:before="60" w:after="60"/>
        <w:ind w:firstLine="480"/>
      </w:pPr>
      <w:r>
        <w:t xml:space="preserve">通过全员培训，提高了员工安全意识和能力，增强了从业人</w:t>
      </w:r>
    </w:p>
    <w:p>
      <w:pPr>
        <w:spacing w:line="360" w:lineRule="auto" w:before="60" w:after="60"/>
        <w:ind w:firstLine="480"/>
      </w:pPr>
      <w:r>
        <w:t xml:space="preserve">员风险辨识和风险研判能力，提升了从业人员安全意识和自</w:t>
      </w:r>
    </w:p>
    <w:p>
      <w:pPr>
        <w:spacing w:line="360" w:lineRule="auto" w:before="60" w:after="60"/>
        <w:ind w:firstLine="480"/>
      </w:pPr>
      <w:r>
        <w:t xml:space="preserve">保、互保、联保意识。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经评估组综合分析、讨论研究认定，骆驼山煤矿“7·7”</w:t>
      </w:r>
    </w:p>
    <w:p>
      <w:pPr>
        <w:spacing w:line="360" w:lineRule="auto" w:before="60" w:after="60"/>
        <w:ind w:firstLine="480"/>
      </w:pPr>
      <w:r>
        <w:t xml:space="preserve">事故责任追究已到位、事故处罚已落实，对事故调查报告中有</w:t>
      </w:r>
    </w:p>
    <w:p>
      <w:pPr>
        <w:spacing w:line="360" w:lineRule="auto" w:before="60" w:after="60"/>
        <w:ind w:firstLine="480"/>
      </w:pPr>
      <w:r>
        <w:t xml:space="preserve">关事故防范和整改措施的各项要求已基本落实。但矿井安全管</w:t>
      </w:r>
    </w:p>
    <w:p>
      <w:pPr>
        <w:spacing w:line="360" w:lineRule="auto" w:before="60" w:after="60"/>
        <w:ind w:firstLine="480"/>
      </w:pPr>
      <w:r>
        <w:t xml:space="preserve">理仍存在短板和不足，如：无轨胶轮车检查台账无问题整改完</w:t>
      </w:r>
    </w:p>
    <w:p>
      <w:pPr>
        <w:spacing w:line="360" w:lineRule="auto" w:before="60" w:after="60"/>
        <w:ind w:firstLine="480"/>
      </w:pPr>
      <w:r>
        <w:t xml:space="preserve">成时间、井下部分车辆存在超速现象等，已反馈至监管部门限</w:t>
      </w:r>
    </w:p>
    <w:p>
      <w:pPr>
        <w:spacing w:line="360" w:lineRule="auto" w:before="60" w:after="60"/>
        <w:ind w:firstLine="480"/>
      </w:pPr>
      <w:r>
        <w:t xml:space="preserve">期整改复查。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要指示批示精神，逐一落实“八条硬措施”中各项要求，全力</w:t>
      </w:r>
    </w:p>
    <w:p>
      <w:pPr>
        <w:spacing w:line="360" w:lineRule="auto" w:before="60" w:after="60"/>
        <w:ind w:firstLine="480"/>
      </w:pPr>
      <w:r>
        <w:t xml:space="preserve">提升矿山安全生产水平。要持续对规程措施补充完善，查问题、</w:t>
      </w:r>
    </w:p>
    <w:p>
      <w:pPr>
        <w:spacing w:line="360" w:lineRule="auto" w:before="60" w:after="60"/>
        <w:ind w:firstLine="480"/>
      </w:pPr>
      <w:r>
        <w:t xml:space="preserve">补短板，保证规程措施的可实施性与操作性。要加强从业人员</w:t>
      </w:r>
    </w:p>
    <w:p>
      <w:pPr>
        <w:spacing w:line="360" w:lineRule="auto" w:before="60" w:after="60"/>
        <w:ind w:firstLine="480"/>
      </w:pPr>
      <w:r>
        <w:t xml:space="preserve">培训的针对性、精准性、实效性，切实提升从业人员操作技能，</w:t>
      </w:r>
    </w:p>
    <w:p>
      <w:pPr>
        <w:spacing w:line="360" w:lineRule="auto" w:before="60" w:after="60"/>
        <w:ind w:firstLine="480"/>
      </w:pPr>
      <w:r>
        <w:t xml:space="preserve">确保从业人员熟练掌握各项安全知识技能，助力提升矿井本质</w:t>
      </w:r>
    </w:p>
    <w:p>
      <w:pPr>
        <w:spacing w:line="360" w:lineRule="auto" w:before="60" w:after="60"/>
        <w:ind w:firstLine="480"/>
      </w:pPr>
      <w:r>
        <w:t xml:space="preserve">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